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47" w:rsidRPr="00633F47" w:rsidRDefault="00DC1FF7" w:rsidP="00633F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-667385</wp:posOffset>
            </wp:positionV>
            <wp:extent cx="7517130" cy="10319385"/>
            <wp:effectExtent l="19050" t="0" r="7620" b="0"/>
            <wp:wrapTopAndBottom/>
            <wp:docPr id="5" name="Рисунок 5" descr="Скан_ОПОП_Химия_маг_В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_ОПОП_Химия_маг_ВМ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1031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9CC" w:rsidRDefault="000A19CC" w:rsidP="000A19CC">
      <w:pPr>
        <w:jc w:val="both"/>
        <w:rPr>
          <w:sz w:val="28"/>
          <w:szCs w:val="28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</w:p>
    <w:p w:rsidR="000A19CC" w:rsidRDefault="000A19CC" w:rsidP="000A19CC">
      <w:pPr>
        <w:jc w:val="both"/>
        <w:rPr>
          <w:sz w:val="28"/>
          <w:szCs w:val="28"/>
        </w:rPr>
      </w:pPr>
    </w:p>
    <w:p w:rsidR="000A19CC" w:rsidRPr="002417C5" w:rsidRDefault="000A19CC" w:rsidP="000A19CC">
      <w:pPr>
        <w:jc w:val="both"/>
      </w:pPr>
      <w:proofErr w:type="gramStart"/>
      <w:r w:rsidRPr="000E3ED1">
        <w:t>Основная</w:t>
      </w:r>
      <w:r>
        <w:t xml:space="preserve"> </w:t>
      </w:r>
      <w:r w:rsidR="004A7243">
        <w:t xml:space="preserve">профессиональная </w:t>
      </w:r>
      <w:r w:rsidRPr="000E3ED1">
        <w:t>образовательная</w:t>
      </w:r>
      <w:r>
        <w:t xml:space="preserve"> </w:t>
      </w:r>
      <w:r w:rsidRPr="000E3ED1">
        <w:t>программа</w:t>
      </w:r>
      <w:r>
        <w:t xml:space="preserve"> </w:t>
      </w:r>
      <w:r w:rsidRPr="000E3ED1">
        <w:t>основана</w:t>
      </w:r>
      <w:r>
        <w:t xml:space="preserve"> </w:t>
      </w:r>
      <w:r w:rsidRPr="000E3ED1">
        <w:t>на</w:t>
      </w:r>
      <w:r>
        <w:t xml:space="preserve"> </w:t>
      </w:r>
      <w:r w:rsidRPr="000E3ED1">
        <w:t>требо</w:t>
      </w:r>
      <w:r>
        <w:t xml:space="preserve">ваниях </w:t>
      </w:r>
      <w:r w:rsidRPr="00C634FF">
        <w:t>Федерального государственного образовательного стандарта высшего образования по направлению подготовки 04.0</w:t>
      </w:r>
      <w:r>
        <w:t>4</w:t>
      </w:r>
      <w:r w:rsidRPr="00C634FF">
        <w:t xml:space="preserve">.01 Химия (уровень </w:t>
      </w:r>
      <w:r>
        <w:t>магистратуры</w:t>
      </w:r>
      <w:r w:rsidRPr="00C634FF">
        <w:t xml:space="preserve">), утвержденного приказом Министерства образования и науки Российской </w:t>
      </w:r>
      <w:r w:rsidRPr="002417C5">
        <w:t xml:space="preserve">от 23 сентября 2015 г. № 1042 и </w:t>
      </w:r>
      <w:r>
        <w:t xml:space="preserve">выполнена в соответствии с </w:t>
      </w:r>
      <w:r w:rsidRPr="002417C5">
        <w:t xml:space="preserve">учебным планом направления подготовки 04.04.01 Химия (уровень магистратуры) </w:t>
      </w:r>
      <w:r>
        <w:t>направленности (п</w:t>
      </w:r>
      <w:r w:rsidRPr="00C634FF">
        <w:t>рофиля</w:t>
      </w:r>
      <w:r>
        <w:t>) программы</w:t>
      </w:r>
      <w:r w:rsidRPr="00C634FF">
        <w:t xml:space="preserve"> </w:t>
      </w:r>
      <w:r>
        <w:t>«Химия и физика полимеров»</w:t>
      </w:r>
      <w:r w:rsidRPr="002417C5">
        <w:t xml:space="preserve">, утвержденным ректором </w:t>
      </w:r>
      <w:r>
        <w:t>ФГБОУ ВО «ЧГУ им. И.</w:t>
      </w:r>
      <w:proofErr w:type="gramEnd"/>
      <w:r>
        <w:t>Н. Ульянова»</w:t>
      </w:r>
      <w:r w:rsidRPr="00C634FF">
        <w:t xml:space="preserve"> </w:t>
      </w:r>
      <w:r w:rsidRPr="002417C5">
        <w:t>20.04.2016 г.</w:t>
      </w:r>
    </w:p>
    <w:p w:rsidR="000A19CC" w:rsidRPr="00C634FF" w:rsidRDefault="000A19CC" w:rsidP="000A19CC">
      <w:pPr>
        <w:jc w:val="both"/>
      </w:pPr>
    </w:p>
    <w:p w:rsidR="000A19CC" w:rsidRPr="00C634FF" w:rsidRDefault="000A19CC" w:rsidP="000A19CC">
      <w:pPr>
        <w:jc w:val="both"/>
      </w:pPr>
    </w:p>
    <w:p w:rsidR="000A19CC" w:rsidRDefault="000A19CC" w:rsidP="000A19CC">
      <w:pPr>
        <w:jc w:val="both"/>
      </w:pPr>
      <w:proofErr w:type="gramStart"/>
      <w:r>
        <w:t>Утверж</w:t>
      </w:r>
      <w:r w:rsidRPr="0096583E">
        <w:t>дена</w:t>
      </w:r>
      <w:proofErr w:type="gramEnd"/>
      <w:r>
        <w:t xml:space="preserve"> Ученым советом химико-фармацевтического факультета (протокол № 01 от 01.09.2016 г.).</w:t>
      </w:r>
    </w:p>
    <w:p w:rsidR="000A19CC" w:rsidRDefault="000A19CC" w:rsidP="000A19CC">
      <w:pPr>
        <w:jc w:val="both"/>
      </w:pPr>
    </w:p>
    <w:p w:rsidR="000A19CC" w:rsidRDefault="000A19CC" w:rsidP="000A19CC">
      <w:pPr>
        <w:jc w:val="both"/>
      </w:pPr>
    </w:p>
    <w:p w:rsidR="000A19CC" w:rsidRPr="0096583E" w:rsidRDefault="000A19CC" w:rsidP="000A19CC">
      <w:pPr>
        <w:jc w:val="both"/>
        <w:rPr>
          <w:bCs/>
        </w:rPr>
      </w:pPr>
      <w:proofErr w:type="gramStart"/>
      <w:r>
        <w:t>Обсуждена</w:t>
      </w:r>
      <w:proofErr w:type="gramEnd"/>
      <w:r>
        <w:t xml:space="preserve"> на заседании кафедры физической химии и высокомолекулярных соединений (протокол № 1 от 31 августа 2016 г.).</w:t>
      </w:r>
    </w:p>
    <w:p w:rsidR="000A19CC" w:rsidRPr="00AB5EAF" w:rsidRDefault="000A19CC" w:rsidP="000A19CC">
      <w:pPr>
        <w:jc w:val="center"/>
        <w:rPr>
          <w:b/>
        </w:rPr>
      </w:pPr>
    </w:p>
    <w:p w:rsidR="00EA27E3" w:rsidRDefault="00EA27E3" w:rsidP="00087BF8">
      <w:pPr>
        <w:ind w:firstLine="567"/>
        <w:jc w:val="both"/>
        <w:rPr>
          <w:sz w:val="28"/>
          <w:szCs w:val="28"/>
        </w:rPr>
      </w:pPr>
    </w:p>
    <w:p w:rsidR="005213B1" w:rsidRPr="004B517A" w:rsidRDefault="000A19CC" w:rsidP="004B517A">
      <w:pPr>
        <w:ind w:firstLine="567"/>
        <w:jc w:val="center"/>
        <w:rPr>
          <w:b/>
        </w:rPr>
      </w:pPr>
      <w:r>
        <w:rPr>
          <w:sz w:val="28"/>
          <w:szCs w:val="28"/>
        </w:rPr>
        <w:br w:type="page"/>
      </w:r>
      <w:r w:rsidR="005213B1" w:rsidRPr="004B517A">
        <w:rPr>
          <w:b/>
        </w:rPr>
        <w:lastRenderedPageBreak/>
        <w:t>Содержание</w:t>
      </w:r>
    </w:p>
    <w:p w:rsidR="004B517A" w:rsidRDefault="004B517A" w:rsidP="005213B1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108"/>
        <w:gridCol w:w="463"/>
      </w:tblGrid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  <w:rPr>
                <w:b/>
              </w:rPr>
            </w:pPr>
            <w:r w:rsidRPr="008F7711">
              <w:rPr>
                <w:b/>
              </w:rPr>
              <w:t xml:space="preserve">    1. Общие положения</w:t>
            </w:r>
          </w:p>
        </w:tc>
        <w:tc>
          <w:tcPr>
            <w:tcW w:w="463" w:type="dxa"/>
          </w:tcPr>
          <w:p w:rsidR="005213B1" w:rsidRPr="008F7711" w:rsidRDefault="008706C5" w:rsidP="008706C5">
            <w:pPr>
              <w:jc w:val="center"/>
            </w:pPr>
            <w:r>
              <w:t>4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  <w:rPr>
                <w:b/>
              </w:rPr>
            </w:pPr>
            <w:r w:rsidRPr="008F7711">
              <w:t xml:space="preserve">    1.1. </w:t>
            </w:r>
            <w:r w:rsidR="008700D4" w:rsidRPr="008F7711">
              <w:t xml:space="preserve">Понятие основной </w:t>
            </w:r>
            <w:r w:rsidR="00B85D9D">
              <w:t xml:space="preserve">профессиональной </w:t>
            </w:r>
            <w:r w:rsidR="008700D4" w:rsidRPr="008F7711">
              <w:t>образовательной пр</w:t>
            </w:r>
            <w:r w:rsidR="008700D4" w:rsidRPr="008F7711">
              <w:t>о</w:t>
            </w:r>
            <w:r w:rsidR="008700D4" w:rsidRPr="008F7711">
              <w:t>граммы высшего образования (О</w:t>
            </w:r>
            <w:r w:rsidR="00B85D9D">
              <w:t>П</w:t>
            </w:r>
            <w:r w:rsidR="008700D4" w:rsidRPr="008F7711">
              <w:t xml:space="preserve">ОП </w:t>
            </w:r>
            <w:proofErr w:type="gramStart"/>
            <w:r w:rsidR="008700D4" w:rsidRPr="008F7711">
              <w:t>ВО</w:t>
            </w:r>
            <w:proofErr w:type="gramEnd"/>
            <w:r w:rsidR="008700D4" w:rsidRPr="008F7711">
              <w:t>)</w:t>
            </w:r>
          </w:p>
        </w:tc>
        <w:tc>
          <w:tcPr>
            <w:tcW w:w="463" w:type="dxa"/>
            <w:vAlign w:val="bottom"/>
          </w:tcPr>
          <w:p w:rsidR="005213B1" w:rsidRPr="008F7711" w:rsidRDefault="008706C5" w:rsidP="008706C5">
            <w:pPr>
              <w:jc w:val="center"/>
            </w:pPr>
            <w:r>
              <w:t>4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  <w:rPr>
                <w:b/>
              </w:rPr>
            </w:pPr>
            <w:r w:rsidRPr="008F7711">
              <w:t xml:space="preserve">    1.2. </w:t>
            </w:r>
            <w:r w:rsidR="008700D4" w:rsidRPr="008F7711">
              <w:t>Нормативные документы для разработки О</w:t>
            </w:r>
            <w:r w:rsidR="00B85D9D">
              <w:t>П</w:t>
            </w:r>
            <w:r w:rsidR="008700D4" w:rsidRPr="008F7711">
              <w:t>ОП магистратуры по направлению подготовки 04.04.01 Химия</w:t>
            </w:r>
          </w:p>
        </w:tc>
        <w:tc>
          <w:tcPr>
            <w:tcW w:w="463" w:type="dxa"/>
            <w:vAlign w:val="bottom"/>
          </w:tcPr>
          <w:p w:rsidR="005213B1" w:rsidRPr="008F7711" w:rsidRDefault="008706C5" w:rsidP="008706C5">
            <w:pPr>
              <w:jc w:val="center"/>
            </w:pPr>
            <w:r>
              <w:t>4</w:t>
            </w:r>
          </w:p>
        </w:tc>
      </w:tr>
      <w:tr w:rsidR="005213B1" w:rsidRPr="008F7711">
        <w:trPr>
          <w:trHeight w:val="263"/>
        </w:trPr>
        <w:tc>
          <w:tcPr>
            <w:tcW w:w="9108" w:type="dxa"/>
          </w:tcPr>
          <w:p w:rsidR="005213B1" w:rsidRPr="008F7711" w:rsidRDefault="005213B1" w:rsidP="004508E4">
            <w:pPr>
              <w:jc w:val="both"/>
            </w:pPr>
            <w:r w:rsidRPr="008F7711">
              <w:t xml:space="preserve">    </w:t>
            </w:r>
            <w:r w:rsidR="008700D4" w:rsidRPr="008F7711">
              <w:t xml:space="preserve">1.3 </w:t>
            </w:r>
            <w:r w:rsidR="006C3995" w:rsidRPr="00F323F6">
              <w:rPr>
                <w:szCs w:val="28"/>
              </w:rPr>
              <w:t xml:space="preserve">Общая характеристика </w:t>
            </w:r>
            <w:proofErr w:type="gramStart"/>
            <w:r w:rsidR="006C3995" w:rsidRPr="00F323F6">
              <w:rPr>
                <w:szCs w:val="28"/>
              </w:rPr>
              <w:t>вузовской</w:t>
            </w:r>
            <w:proofErr w:type="gramEnd"/>
            <w:r w:rsidR="006C3995" w:rsidRPr="00F323F6">
              <w:rPr>
                <w:szCs w:val="28"/>
              </w:rPr>
              <w:t xml:space="preserve"> </w:t>
            </w:r>
            <w:r w:rsidR="004508E4">
              <w:rPr>
                <w:szCs w:val="28"/>
              </w:rPr>
              <w:t>О</w:t>
            </w:r>
            <w:r w:rsidR="00B85D9D">
              <w:rPr>
                <w:szCs w:val="28"/>
              </w:rPr>
              <w:t>П</w:t>
            </w:r>
            <w:r w:rsidR="004508E4">
              <w:rPr>
                <w:szCs w:val="28"/>
              </w:rPr>
              <w:t>ОП ВО</w:t>
            </w:r>
          </w:p>
        </w:tc>
        <w:tc>
          <w:tcPr>
            <w:tcW w:w="463" w:type="dxa"/>
            <w:vAlign w:val="bottom"/>
          </w:tcPr>
          <w:p w:rsidR="005213B1" w:rsidRPr="008F7711" w:rsidRDefault="008706C5" w:rsidP="008706C5">
            <w:pPr>
              <w:jc w:val="center"/>
            </w:pPr>
            <w:r>
              <w:t>5</w:t>
            </w:r>
          </w:p>
        </w:tc>
      </w:tr>
      <w:tr w:rsidR="004F75B7" w:rsidRPr="008F7711">
        <w:trPr>
          <w:trHeight w:val="263"/>
        </w:trPr>
        <w:tc>
          <w:tcPr>
            <w:tcW w:w="9108" w:type="dxa"/>
          </w:tcPr>
          <w:p w:rsidR="004F75B7" w:rsidRPr="008F7711" w:rsidRDefault="004F75B7" w:rsidP="004438A9">
            <w:pPr>
              <w:jc w:val="both"/>
            </w:pPr>
            <w:r w:rsidRPr="008F7711">
              <w:t xml:space="preserve">    1.4 Трудоемкость О</w:t>
            </w:r>
            <w:r w:rsidR="00B85D9D">
              <w:t>П</w:t>
            </w:r>
            <w:r w:rsidRPr="008F7711">
              <w:t>ОП</w:t>
            </w:r>
          </w:p>
        </w:tc>
        <w:tc>
          <w:tcPr>
            <w:tcW w:w="463" w:type="dxa"/>
            <w:vAlign w:val="bottom"/>
          </w:tcPr>
          <w:p w:rsidR="004F75B7" w:rsidRPr="008F7711" w:rsidRDefault="008706C5" w:rsidP="004438A9">
            <w:pPr>
              <w:jc w:val="center"/>
            </w:pPr>
            <w:r>
              <w:t>5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r w:rsidRPr="008F7711">
              <w:t xml:space="preserve">    1.</w:t>
            </w:r>
            <w:r w:rsidR="004F75B7" w:rsidRPr="008F7711">
              <w:t>5</w:t>
            </w:r>
            <w:r w:rsidRPr="008F7711">
              <w:t xml:space="preserve"> Требования к абитуриенту </w:t>
            </w:r>
          </w:p>
        </w:tc>
        <w:tc>
          <w:tcPr>
            <w:tcW w:w="463" w:type="dxa"/>
          </w:tcPr>
          <w:p w:rsidR="005213B1" w:rsidRPr="008706C5" w:rsidRDefault="008706C5" w:rsidP="008706C5">
            <w:pPr>
              <w:jc w:val="center"/>
            </w:pPr>
            <w:r w:rsidRPr="008706C5">
              <w:t>6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  <w:rPr>
                <w:b/>
              </w:rPr>
            </w:pPr>
            <w:r w:rsidRPr="008F7711">
              <w:rPr>
                <w:b/>
              </w:rPr>
              <w:t xml:space="preserve">    2. Характеристика профессиональной деятельности выпускника ОПОП магистратуры по направлению подготовки </w:t>
            </w:r>
            <w:r w:rsidR="00216DF0" w:rsidRPr="008F7711">
              <w:rPr>
                <w:b/>
              </w:rPr>
              <w:t>04.04.01 Химия</w:t>
            </w:r>
          </w:p>
        </w:tc>
        <w:tc>
          <w:tcPr>
            <w:tcW w:w="463" w:type="dxa"/>
            <w:vAlign w:val="bottom"/>
          </w:tcPr>
          <w:p w:rsidR="005213B1" w:rsidRPr="008F7711" w:rsidRDefault="008706C5" w:rsidP="008706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t xml:space="preserve">    2.1. Область профессиональной деятельности выпускника</w:t>
            </w:r>
          </w:p>
        </w:tc>
        <w:tc>
          <w:tcPr>
            <w:tcW w:w="463" w:type="dxa"/>
          </w:tcPr>
          <w:p w:rsidR="005213B1" w:rsidRPr="008F7711" w:rsidRDefault="008706C5" w:rsidP="008706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t xml:space="preserve">    2.2. Объекты профессиональной деятельности выпускника</w:t>
            </w:r>
          </w:p>
        </w:tc>
        <w:tc>
          <w:tcPr>
            <w:tcW w:w="463" w:type="dxa"/>
          </w:tcPr>
          <w:p w:rsidR="005213B1" w:rsidRPr="008F7711" w:rsidRDefault="008706C5" w:rsidP="004438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t xml:space="preserve">    2.3. Виды профессиональной деятельности выпускника</w:t>
            </w:r>
          </w:p>
        </w:tc>
        <w:tc>
          <w:tcPr>
            <w:tcW w:w="463" w:type="dxa"/>
          </w:tcPr>
          <w:p w:rsidR="005213B1" w:rsidRPr="008F7711" w:rsidRDefault="008706C5" w:rsidP="004438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t xml:space="preserve">    2.4. Задачи профессиональной деятельности выпускника</w:t>
            </w:r>
          </w:p>
        </w:tc>
        <w:tc>
          <w:tcPr>
            <w:tcW w:w="463" w:type="dxa"/>
          </w:tcPr>
          <w:p w:rsidR="005213B1" w:rsidRPr="008F7711" w:rsidRDefault="008706C5" w:rsidP="004438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  <w:rPr>
                <w:b/>
              </w:rPr>
            </w:pPr>
            <w:r w:rsidRPr="008F7711">
              <w:rPr>
                <w:b/>
              </w:rPr>
              <w:t xml:space="preserve">    3. Компетенции выпускника, формируемые в результате осво</w:t>
            </w:r>
            <w:r w:rsidRPr="008F7711">
              <w:rPr>
                <w:b/>
              </w:rPr>
              <w:t>е</w:t>
            </w:r>
            <w:r w:rsidRPr="008F7711">
              <w:rPr>
                <w:b/>
              </w:rPr>
              <w:t xml:space="preserve">ния данной </w:t>
            </w:r>
            <w:r w:rsidR="00B85D9D">
              <w:rPr>
                <w:b/>
              </w:rPr>
              <w:t>ОПОП</w:t>
            </w:r>
            <w:r w:rsidRPr="008F7711">
              <w:rPr>
                <w:b/>
              </w:rPr>
              <w:t xml:space="preserve"> </w:t>
            </w:r>
            <w:proofErr w:type="gramStart"/>
            <w:r w:rsidRPr="008F7711">
              <w:rPr>
                <w:b/>
              </w:rPr>
              <w:t>ВО</w:t>
            </w:r>
            <w:proofErr w:type="gramEnd"/>
            <w:r w:rsidRPr="008F7711">
              <w:rPr>
                <w:b/>
              </w:rPr>
              <w:t xml:space="preserve"> </w:t>
            </w:r>
          </w:p>
        </w:tc>
        <w:tc>
          <w:tcPr>
            <w:tcW w:w="463" w:type="dxa"/>
            <w:vAlign w:val="bottom"/>
          </w:tcPr>
          <w:p w:rsidR="005213B1" w:rsidRPr="008F7711" w:rsidRDefault="008706C5" w:rsidP="008706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  <w:rPr>
                <w:b/>
              </w:rPr>
            </w:pPr>
            <w:r w:rsidRPr="008F7711">
              <w:rPr>
                <w:b/>
              </w:rPr>
              <w:t xml:space="preserve">    4. Документы, регламентирующие содержание и организацию образовательного процесса при реализации О</w:t>
            </w:r>
            <w:r w:rsidR="00B85D9D">
              <w:rPr>
                <w:b/>
              </w:rPr>
              <w:t>П</w:t>
            </w:r>
            <w:r w:rsidRPr="008F7711">
              <w:rPr>
                <w:b/>
              </w:rPr>
              <w:t>ОП магистратуры по напра</w:t>
            </w:r>
            <w:r w:rsidRPr="008F7711">
              <w:rPr>
                <w:b/>
              </w:rPr>
              <w:t>в</w:t>
            </w:r>
            <w:r w:rsidRPr="008F7711">
              <w:rPr>
                <w:b/>
              </w:rPr>
              <w:t xml:space="preserve">лению подготовки </w:t>
            </w:r>
            <w:r w:rsidR="00216DF0" w:rsidRPr="008F7711">
              <w:rPr>
                <w:b/>
              </w:rPr>
              <w:t>04.04.01 Химия</w:t>
            </w:r>
            <w:r w:rsidR="008F7711">
              <w:rPr>
                <w:b/>
              </w:rPr>
              <w:t xml:space="preserve"> и профилю подготовки «00-</w:t>
            </w:r>
            <w:r w:rsidR="004F72B3">
              <w:rPr>
                <w:b/>
              </w:rPr>
              <w:t>5</w:t>
            </w:r>
            <w:r w:rsidR="008F7711">
              <w:rPr>
                <w:b/>
              </w:rPr>
              <w:t xml:space="preserve"> Химия и физика полимеров»</w:t>
            </w:r>
          </w:p>
        </w:tc>
        <w:tc>
          <w:tcPr>
            <w:tcW w:w="463" w:type="dxa"/>
            <w:vAlign w:val="bottom"/>
          </w:tcPr>
          <w:p w:rsidR="005213B1" w:rsidRPr="008F7711" w:rsidRDefault="008706C5" w:rsidP="008706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F75B7" w:rsidRPr="008F7711">
        <w:tc>
          <w:tcPr>
            <w:tcW w:w="9108" w:type="dxa"/>
          </w:tcPr>
          <w:p w:rsidR="004F75B7" w:rsidRPr="008F7711" w:rsidRDefault="004F75B7" w:rsidP="004438A9">
            <w:pPr>
              <w:jc w:val="both"/>
            </w:pPr>
            <w:r w:rsidRPr="008F7711">
              <w:t xml:space="preserve">    4.1. </w:t>
            </w:r>
            <w:r w:rsidR="001140EC" w:rsidRPr="008F7711">
              <w:t>Структура</w:t>
            </w:r>
            <w:r w:rsidRPr="008F7711">
              <w:t xml:space="preserve"> О</w:t>
            </w:r>
            <w:r w:rsidR="00B85D9D">
              <w:t>П</w:t>
            </w:r>
            <w:r w:rsidRPr="008F7711">
              <w:t xml:space="preserve">ОП </w:t>
            </w:r>
            <w:proofErr w:type="gramStart"/>
            <w:r w:rsidRPr="008F7711">
              <w:t>ВО</w:t>
            </w:r>
            <w:proofErr w:type="gramEnd"/>
          </w:p>
        </w:tc>
        <w:tc>
          <w:tcPr>
            <w:tcW w:w="463" w:type="dxa"/>
          </w:tcPr>
          <w:p w:rsidR="004F75B7" w:rsidRPr="008F7711" w:rsidRDefault="008706C5" w:rsidP="008706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t xml:space="preserve">    4.</w:t>
            </w:r>
            <w:r w:rsidR="008F7711">
              <w:t>2</w:t>
            </w:r>
            <w:r w:rsidRPr="008F7711">
              <w:t xml:space="preserve">. Календарный учебный график </w:t>
            </w:r>
          </w:p>
        </w:tc>
        <w:tc>
          <w:tcPr>
            <w:tcW w:w="463" w:type="dxa"/>
          </w:tcPr>
          <w:p w:rsidR="005213B1" w:rsidRPr="008F7711" w:rsidRDefault="008706C5" w:rsidP="008706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t xml:space="preserve">    4.</w:t>
            </w:r>
            <w:r w:rsidR="008F7711">
              <w:t>3</w:t>
            </w:r>
            <w:r w:rsidRPr="008F7711">
              <w:t xml:space="preserve">. Учебный план </w:t>
            </w:r>
          </w:p>
        </w:tc>
        <w:tc>
          <w:tcPr>
            <w:tcW w:w="463" w:type="dxa"/>
          </w:tcPr>
          <w:p w:rsidR="005213B1" w:rsidRPr="008F7711" w:rsidRDefault="008706C5" w:rsidP="008706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t xml:space="preserve">    4.</w:t>
            </w:r>
            <w:r w:rsidR="008F7711">
              <w:t>4</w:t>
            </w:r>
            <w:r w:rsidRPr="008F7711">
              <w:t>. Рабочие программы учебных дисциплин (мод</w:t>
            </w:r>
            <w:r w:rsidRPr="008F7711">
              <w:t>у</w:t>
            </w:r>
            <w:r w:rsidRPr="008F7711">
              <w:t>лей)</w:t>
            </w:r>
          </w:p>
        </w:tc>
        <w:tc>
          <w:tcPr>
            <w:tcW w:w="463" w:type="dxa"/>
          </w:tcPr>
          <w:p w:rsidR="005213B1" w:rsidRPr="008F7711" w:rsidRDefault="008706C5" w:rsidP="008706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t xml:space="preserve">    4.</w:t>
            </w:r>
            <w:r w:rsidR="008F7711">
              <w:t>5</w:t>
            </w:r>
            <w:r w:rsidRPr="008F7711">
              <w:t>. Матрица соответствия компетенций и составных частей О</w:t>
            </w:r>
            <w:r w:rsidR="00B85D9D">
              <w:t>П</w:t>
            </w:r>
            <w:r w:rsidRPr="008F7711">
              <w:t>ОП</w:t>
            </w:r>
          </w:p>
        </w:tc>
        <w:tc>
          <w:tcPr>
            <w:tcW w:w="463" w:type="dxa"/>
          </w:tcPr>
          <w:p w:rsidR="005213B1" w:rsidRPr="008F7711" w:rsidRDefault="005213B1" w:rsidP="004438A9">
            <w:pPr>
              <w:jc w:val="center"/>
              <w:rPr>
                <w:b/>
              </w:rPr>
            </w:pPr>
            <w:r w:rsidRPr="008F7711">
              <w:rPr>
                <w:b/>
              </w:rPr>
              <w:t>1</w:t>
            </w:r>
            <w:r w:rsidR="0041407B">
              <w:rPr>
                <w:b/>
              </w:rPr>
              <w:t>1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t xml:space="preserve">    4.</w:t>
            </w:r>
            <w:r w:rsidR="008F7711">
              <w:t>6</w:t>
            </w:r>
            <w:r w:rsidRPr="008F7711">
              <w:t>. Программы практик и научно-исследовательская работа обуча</w:t>
            </w:r>
            <w:r w:rsidRPr="008F7711">
              <w:t>ю</w:t>
            </w:r>
            <w:r w:rsidRPr="008F7711">
              <w:t>щихся</w:t>
            </w:r>
          </w:p>
        </w:tc>
        <w:tc>
          <w:tcPr>
            <w:tcW w:w="463" w:type="dxa"/>
            <w:vAlign w:val="bottom"/>
          </w:tcPr>
          <w:p w:rsidR="005213B1" w:rsidRPr="008F7711" w:rsidRDefault="008706C5" w:rsidP="004438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  <w:rPr>
                <w:b/>
              </w:rPr>
            </w:pPr>
            <w:r w:rsidRPr="008F7711">
              <w:rPr>
                <w:b/>
              </w:rPr>
              <w:t xml:space="preserve">    5. Ресурсное обеспечение О</w:t>
            </w:r>
            <w:r w:rsidR="00B85D9D">
              <w:rPr>
                <w:b/>
              </w:rPr>
              <w:t>П</w:t>
            </w:r>
            <w:r w:rsidRPr="008F7711">
              <w:rPr>
                <w:b/>
              </w:rPr>
              <w:t xml:space="preserve">ОП по направлению подготовки </w:t>
            </w:r>
            <w:r w:rsidR="00216DF0" w:rsidRPr="008F7711">
              <w:rPr>
                <w:b/>
              </w:rPr>
              <w:t>04.04.01 Химия</w:t>
            </w:r>
            <w:r w:rsidR="0035605D">
              <w:rPr>
                <w:b/>
              </w:rPr>
              <w:t xml:space="preserve"> и профилю подготовки «00-</w:t>
            </w:r>
            <w:r w:rsidR="004F72B3">
              <w:rPr>
                <w:b/>
              </w:rPr>
              <w:t>5</w:t>
            </w:r>
            <w:r w:rsidR="0035605D">
              <w:rPr>
                <w:b/>
              </w:rPr>
              <w:t xml:space="preserve"> Химия и физика полимеров»</w:t>
            </w:r>
          </w:p>
        </w:tc>
        <w:tc>
          <w:tcPr>
            <w:tcW w:w="463" w:type="dxa"/>
            <w:vAlign w:val="bottom"/>
          </w:tcPr>
          <w:p w:rsidR="005213B1" w:rsidRPr="008F7711" w:rsidRDefault="005213B1" w:rsidP="004438A9">
            <w:pPr>
              <w:jc w:val="center"/>
              <w:rPr>
                <w:b/>
              </w:rPr>
            </w:pPr>
            <w:r w:rsidRPr="008F7711">
              <w:rPr>
                <w:b/>
              </w:rPr>
              <w:t>2</w:t>
            </w:r>
            <w:r w:rsidR="005C2239">
              <w:rPr>
                <w:b/>
              </w:rPr>
              <w:t>1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t xml:space="preserve">    5.1. Учебно-методическое и информационное обеспечение образов</w:t>
            </w:r>
            <w:r w:rsidRPr="008F7711">
              <w:t>а</w:t>
            </w:r>
            <w:r w:rsidRPr="008F7711">
              <w:t>тельного процесса при реализации О</w:t>
            </w:r>
            <w:r w:rsidR="00B85D9D">
              <w:t>П</w:t>
            </w:r>
            <w:r w:rsidRPr="008F7711">
              <w:t>ОП</w:t>
            </w:r>
          </w:p>
        </w:tc>
        <w:tc>
          <w:tcPr>
            <w:tcW w:w="463" w:type="dxa"/>
            <w:vAlign w:val="bottom"/>
          </w:tcPr>
          <w:p w:rsidR="005213B1" w:rsidRPr="008F7711" w:rsidRDefault="005C2239" w:rsidP="008706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6C5">
              <w:rPr>
                <w:b/>
              </w:rPr>
              <w:t>1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t xml:space="preserve">    5.2. Кадровое обеспечение реализации О</w:t>
            </w:r>
            <w:r w:rsidR="00B85D9D">
              <w:t>П</w:t>
            </w:r>
            <w:r w:rsidRPr="008F7711">
              <w:t>ОП</w:t>
            </w:r>
          </w:p>
        </w:tc>
        <w:tc>
          <w:tcPr>
            <w:tcW w:w="463" w:type="dxa"/>
          </w:tcPr>
          <w:p w:rsidR="005213B1" w:rsidRPr="008F7711" w:rsidRDefault="005C2239" w:rsidP="008706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6C5">
              <w:rPr>
                <w:b/>
              </w:rPr>
              <w:t>3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t xml:space="preserve">    5.3. Основные материально-технические условия для реализации обр</w:t>
            </w:r>
            <w:r w:rsidRPr="008F7711">
              <w:t>а</w:t>
            </w:r>
            <w:r w:rsidRPr="008F7711">
              <w:t>зовательного процесса в соответствии с О</w:t>
            </w:r>
            <w:r w:rsidR="00B85D9D">
              <w:t>П</w:t>
            </w:r>
            <w:r w:rsidRPr="008F7711">
              <w:t>ОП</w:t>
            </w:r>
          </w:p>
        </w:tc>
        <w:tc>
          <w:tcPr>
            <w:tcW w:w="463" w:type="dxa"/>
            <w:vAlign w:val="bottom"/>
          </w:tcPr>
          <w:p w:rsidR="005213B1" w:rsidRPr="008F7711" w:rsidRDefault="005C2239" w:rsidP="008706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6C5">
              <w:rPr>
                <w:b/>
              </w:rPr>
              <w:t>4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rPr>
                <w:b/>
              </w:rPr>
              <w:t xml:space="preserve">    6. Характеристики среды вуза, обеспечивающие развитие общ</w:t>
            </w:r>
            <w:r w:rsidRPr="008F7711">
              <w:rPr>
                <w:b/>
              </w:rPr>
              <w:t>е</w:t>
            </w:r>
            <w:r w:rsidRPr="008F7711">
              <w:rPr>
                <w:b/>
              </w:rPr>
              <w:t>культурных (социально-личностных) компетенций выпускн</w:t>
            </w:r>
            <w:r w:rsidRPr="008F7711">
              <w:rPr>
                <w:b/>
              </w:rPr>
              <w:t>и</w:t>
            </w:r>
            <w:r w:rsidRPr="008F7711">
              <w:rPr>
                <w:b/>
              </w:rPr>
              <w:t>ков</w:t>
            </w:r>
          </w:p>
        </w:tc>
        <w:tc>
          <w:tcPr>
            <w:tcW w:w="463" w:type="dxa"/>
            <w:vAlign w:val="bottom"/>
          </w:tcPr>
          <w:p w:rsidR="005213B1" w:rsidRPr="008F7711" w:rsidRDefault="005C2239" w:rsidP="008706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6C5">
              <w:rPr>
                <w:b/>
              </w:rPr>
              <w:t>5</w:t>
            </w:r>
          </w:p>
        </w:tc>
      </w:tr>
      <w:tr w:rsidR="005213B1" w:rsidRPr="008F7711">
        <w:tc>
          <w:tcPr>
            <w:tcW w:w="9108" w:type="dxa"/>
          </w:tcPr>
          <w:p w:rsidR="005213B1" w:rsidRPr="00646DA7" w:rsidRDefault="005213B1" w:rsidP="004438A9">
            <w:pPr>
              <w:jc w:val="both"/>
              <w:rPr>
                <w:b/>
              </w:rPr>
            </w:pPr>
            <w:r w:rsidRPr="008F7711">
              <w:rPr>
                <w:b/>
              </w:rPr>
              <w:t xml:space="preserve">    7. Нормативно-методическое обеспечение системы оценки качес</w:t>
            </w:r>
            <w:r w:rsidRPr="008F7711">
              <w:rPr>
                <w:b/>
              </w:rPr>
              <w:t>т</w:t>
            </w:r>
            <w:r w:rsidRPr="008F7711">
              <w:rPr>
                <w:b/>
              </w:rPr>
              <w:t xml:space="preserve">ва освоения </w:t>
            </w:r>
            <w:proofErr w:type="gramStart"/>
            <w:r w:rsidRPr="008F7711">
              <w:rPr>
                <w:b/>
              </w:rPr>
              <w:t>обучающимися</w:t>
            </w:r>
            <w:proofErr w:type="gramEnd"/>
            <w:r w:rsidRPr="008F7711">
              <w:rPr>
                <w:b/>
              </w:rPr>
              <w:t xml:space="preserve"> О</w:t>
            </w:r>
            <w:r w:rsidR="00B85D9D">
              <w:rPr>
                <w:b/>
              </w:rPr>
              <w:t>П</w:t>
            </w:r>
            <w:r w:rsidRPr="008F7711">
              <w:rPr>
                <w:b/>
              </w:rPr>
              <w:t xml:space="preserve">ОП </w:t>
            </w:r>
            <w:r w:rsidR="00646DA7">
              <w:rPr>
                <w:b/>
              </w:rPr>
              <w:t>ВО</w:t>
            </w:r>
            <w:r w:rsidRPr="008F7711">
              <w:rPr>
                <w:b/>
              </w:rPr>
              <w:t xml:space="preserve"> по направлению </w:t>
            </w:r>
            <w:r w:rsidR="00216DF0" w:rsidRPr="008F7711">
              <w:rPr>
                <w:b/>
              </w:rPr>
              <w:t>04.04.01 Химия</w:t>
            </w:r>
            <w:r w:rsidR="00646DA7">
              <w:rPr>
                <w:b/>
              </w:rPr>
              <w:t xml:space="preserve"> и профилю подготовки «00-</w:t>
            </w:r>
            <w:r w:rsidR="004F72B3">
              <w:rPr>
                <w:b/>
              </w:rPr>
              <w:t>5</w:t>
            </w:r>
            <w:r w:rsidR="00646DA7">
              <w:rPr>
                <w:b/>
              </w:rPr>
              <w:t xml:space="preserve"> Химия и физика полимеров»</w:t>
            </w:r>
          </w:p>
        </w:tc>
        <w:tc>
          <w:tcPr>
            <w:tcW w:w="463" w:type="dxa"/>
            <w:vAlign w:val="bottom"/>
          </w:tcPr>
          <w:p w:rsidR="005213B1" w:rsidRPr="008F7711" w:rsidRDefault="005C2239" w:rsidP="008706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6C5">
              <w:rPr>
                <w:b/>
              </w:rPr>
              <w:t>6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</w:pPr>
            <w:r w:rsidRPr="008F7711">
              <w:t xml:space="preserve">    7.1. Фонды оценочных сре</w:t>
            </w:r>
            <w:proofErr w:type="gramStart"/>
            <w:r w:rsidRPr="008F7711">
              <w:t>дств дл</w:t>
            </w:r>
            <w:proofErr w:type="gramEnd"/>
            <w:r w:rsidRPr="008F7711">
              <w:t>я проведения текущего контроля у</w:t>
            </w:r>
            <w:r w:rsidRPr="008F7711">
              <w:t>с</w:t>
            </w:r>
            <w:r w:rsidRPr="008F7711">
              <w:t xml:space="preserve">певаемости и промежуточной аттестации </w:t>
            </w:r>
          </w:p>
        </w:tc>
        <w:tc>
          <w:tcPr>
            <w:tcW w:w="463" w:type="dxa"/>
            <w:vAlign w:val="bottom"/>
          </w:tcPr>
          <w:p w:rsidR="005213B1" w:rsidRPr="008F7711" w:rsidRDefault="008706C5" w:rsidP="008706C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8706C5">
            <w:pPr>
              <w:jc w:val="both"/>
            </w:pPr>
            <w:r w:rsidRPr="008F7711">
              <w:t xml:space="preserve">    7.2. </w:t>
            </w:r>
            <w:r w:rsidR="008706C5">
              <w:t>Выпускная квалификационная работа</w:t>
            </w:r>
            <w:r w:rsidRPr="008F7711">
              <w:t xml:space="preserve"> выпускников О</w:t>
            </w:r>
            <w:r w:rsidR="00B85D9D">
              <w:t>П</w:t>
            </w:r>
            <w:r w:rsidRPr="008F7711">
              <w:t>ОП магис</w:t>
            </w:r>
            <w:r w:rsidRPr="008F7711">
              <w:t>т</w:t>
            </w:r>
            <w:r w:rsidRPr="008F7711">
              <w:t>ратуры</w:t>
            </w:r>
          </w:p>
        </w:tc>
        <w:tc>
          <w:tcPr>
            <w:tcW w:w="463" w:type="dxa"/>
            <w:vAlign w:val="bottom"/>
          </w:tcPr>
          <w:p w:rsidR="005213B1" w:rsidRPr="008F7711" w:rsidRDefault="005C2239" w:rsidP="008706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6C5">
              <w:rPr>
                <w:b/>
              </w:rPr>
              <w:t>0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4438A9">
            <w:pPr>
              <w:jc w:val="both"/>
              <w:rPr>
                <w:b/>
              </w:rPr>
            </w:pPr>
            <w:r w:rsidRPr="008F7711">
              <w:rPr>
                <w:b/>
              </w:rPr>
              <w:t xml:space="preserve">    8. </w:t>
            </w:r>
            <w:r w:rsidR="008221F4">
              <w:rPr>
                <w:b/>
              </w:rPr>
              <w:t>Регламент организации периодического обновления О</w:t>
            </w:r>
            <w:r w:rsidR="00B85D9D">
              <w:rPr>
                <w:b/>
              </w:rPr>
              <w:t>П</w:t>
            </w:r>
            <w:r w:rsidR="008221F4">
              <w:rPr>
                <w:b/>
              </w:rPr>
              <w:t xml:space="preserve">ОП </w:t>
            </w:r>
            <w:proofErr w:type="gramStart"/>
            <w:r w:rsidR="008221F4">
              <w:rPr>
                <w:b/>
              </w:rPr>
              <w:t>ВО</w:t>
            </w:r>
            <w:proofErr w:type="gramEnd"/>
            <w:r w:rsidR="008221F4">
              <w:rPr>
                <w:b/>
              </w:rPr>
              <w:t xml:space="preserve"> </w:t>
            </w:r>
            <w:proofErr w:type="gramStart"/>
            <w:r w:rsidR="008221F4">
              <w:rPr>
                <w:b/>
              </w:rPr>
              <w:t>в</w:t>
            </w:r>
            <w:proofErr w:type="gramEnd"/>
            <w:r w:rsidR="008221F4">
              <w:rPr>
                <w:b/>
              </w:rPr>
              <w:t xml:space="preserve"> целом и составляющих ее документов</w:t>
            </w:r>
            <w:r w:rsidRPr="008F7711">
              <w:rPr>
                <w:b/>
              </w:rPr>
              <w:t xml:space="preserve"> </w:t>
            </w:r>
          </w:p>
        </w:tc>
        <w:tc>
          <w:tcPr>
            <w:tcW w:w="463" w:type="dxa"/>
            <w:vAlign w:val="bottom"/>
          </w:tcPr>
          <w:p w:rsidR="005213B1" w:rsidRPr="008F7711" w:rsidRDefault="005C2239" w:rsidP="004438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11C70">
              <w:rPr>
                <w:b/>
              </w:rPr>
              <w:t>7</w:t>
            </w:r>
          </w:p>
        </w:tc>
      </w:tr>
      <w:tr w:rsidR="005213B1" w:rsidRPr="008F7711">
        <w:tc>
          <w:tcPr>
            <w:tcW w:w="9108" w:type="dxa"/>
          </w:tcPr>
          <w:p w:rsidR="005213B1" w:rsidRPr="008F7711" w:rsidRDefault="005213B1" w:rsidP="00811C70">
            <w:pPr>
              <w:jc w:val="both"/>
              <w:rPr>
                <w:b/>
              </w:rPr>
            </w:pPr>
            <w:r w:rsidRPr="008F7711">
              <w:rPr>
                <w:b/>
              </w:rPr>
              <w:t xml:space="preserve"> </w:t>
            </w:r>
            <w:r w:rsidR="00811C70">
              <w:rPr>
                <w:b/>
              </w:rPr>
              <w:t xml:space="preserve">  9. </w:t>
            </w:r>
            <w:r w:rsidR="00811C70" w:rsidRPr="000E02D4">
              <w:rPr>
                <w:rFonts w:eastAsia="HiddenHorzOCR"/>
                <w:b/>
              </w:rPr>
              <w:t>Список разработчиков и экспертов О</w:t>
            </w:r>
            <w:r w:rsidR="00B85D9D">
              <w:rPr>
                <w:rFonts w:eastAsia="HiddenHorzOCR"/>
                <w:b/>
              </w:rPr>
              <w:t>П</w:t>
            </w:r>
            <w:r w:rsidR="00811C70" w:rsidRPr="000E02D4">
              <w:rPr>
                <w:rFonts w:eastAsia="HiddenHorzOCR"/>
                <w:b/>
              </w:rPr>
              <w:t xml:space="preserve">ОП </w:t>
            </w:r>
            <w:proofErr w:type="gramStart"/>
            <w:r w:rsidR="00811C70">
              <w:rPr>
                <w:rFonts w:eastAsia="HiddenHorzOCR"/>
                <w:b/>
              </w:rPr>
              <w:t>ВО</w:t>
            </w:r>
            <w:proofErr w:type="gramEnd"/>
          </w:p>
        </w:tc>
        <w:tc>
          <w:tcPr>
            <w:tcW w:w="463" w:type="dxa"/>
          </w:tcPr>
          <w:p w:rsidR="005213B1" w:rsidRPr="008F7711" w:rsidRDefault="00811C70" w:rsidP="00811C7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811C70" w:rsidRPr="008F7711">
        <w:tc>
          <w:tcPr>
            <w:tcW w:w="9108" w:type="dxa"/>
          </w:tcPr>
          <w:p w:rsidR="00811C70" w:rsidRPr="008F7711" w:rsidRDefault="00811C70" w:rsidP="004438A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F7711">
              <w:rPr>
                <w:b/>
              </w:rPr>
              <w:t>Приложения</w:t>
            </w:r>
          </w:p>
        </w:tc>
        <w:tc>
          <w:tcPr>
            <w:tcW w:w="463" w:type="dxa"/>
          </w:tcPr>
          <w:p w:rsidR="00811C70" w:rsidRPr="008F7711" w:rsidRDefault="008706C5" w:rsidP="008706C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811C70" w:rsidRPr="008F7711">
        <w:tc>
          <w:tcPr>
            <w:tcW w:w="9108" w:type="dxa"/>
          </w:tcPr>
          <w:p w:rsidR="00811C70" w:rsidRPr="008F7711" w:rsidRDefault="00811C70" w:rsidP="004438A9">
            <w:pPr>
              <w:jc w:val="both"/>
              <w:rPr>
                <w:b/>
              </w:rPr>
            </w:pPr>
          </w:p>
        </w:tc>
        <w:tc>
          <w:tcPr>
            <w:tcW w:w="463" w:type="dxa"/>
          </w:tcPr>
          <w:p w:rsidR="00811C70" w:rsidRPr="008F7711" w:rsidRDefault="00811C70" w:rsidP="004438A9">
            <w:pPr>
              <w:jc w:val="center"/>
              <w:rPr>
                <w:b/>
              </w:rPr>
            </w:pPr>
          </w:p>
        </w:tc>
      </w:tr>
    </w:tbl>
    <w:p w:rsidR="005213B1" w:rsidRDefault="005213B1" w:rsidP="00CD3309">
      <w:pPr>
        <w:pStyle w:val="23"/>
        <w:spacing w:before="180"/>
      </w:pPr>
    </w:p>
    <w:p w:rsidR="005213B1" w:rsidRPr="00EB1A97" w:rsidRDefault="005213B1" w:rsidP="005213B1">
      <w:pPr>
        <w:jc w:val="center"/>
        <w:rPr>
          <w:b/>
        </w:rPr>
      </w:pPr>
      <w:r>
        <w:br w:type="page"/>
      </w:r>
      <w:bookmarkEnd w:id="0"/>
      <w:bookmarkEnd w:id="1"/>
      <w:bookmarkEnd w:id="2"/>
      <w:bookmarkEnd w:id="3"/>
      <w:bookmarkEnd w:id="4"/>
      <w:bookmarkEnd w:id="5"/>
      <w:r w:rsidRPr="00EB1A97">
        <w:rPr>
          <w:b/>
        </w:rPr>
        <w:lastRenderedPageBreak/>
        <w:t>1. О</w:t>
      </w:r>
      <w:r w:rsidR="00442F85">
        <w:rPr>
          <w:b/>
        </w:rPr>
        <w:t>БЩИЕ ПОЛОЖЕНИЯ</w:t>
      </w:r>
    </w:p>
    <w:p w:rsidR="00EB1A97" w:rsidRPr="00EB1A97" w:rsidRDefault="00EB1A97" w:rsidP="00EA27E3">
      <w:pPr>
        <w:suppressAutoHyphens/>
        <w:spacing w:line="360" w:lineRule="auto"/>
        <w:ind w:firstLine="709"/>
        <w:jc w:val="both"/>
      </w:pPr>
    </w:p>
    <w:p w:rsidR="00EA27E3" w:rsidRPr="00EB1A97" w:rsidRDefault="00EA27E3" w:rsidP="00442F85">
      <w:pPr>
        <w:suppressAutoHyphens/>
        <w:ind w:firstLine="709"/>
        <w:jc w:val="both"/>
      </w:pPr>
      <w:r w:rsidRPr="00EB1A97">
        <w:t>В настоящем стандарте используются следующие сокращения:</w:t>
      </w:r>
    </w:p>
    <w:p w:rsidR="00CF68B0" w:rsidRPr="00EB1A97" w:rsidRDefault="00CF68B0" w:rsidP="00B85D9D">
      <w:pPr>
        <w:suppressAutoHyphens/>
        <w:ind w:left="2410" w:hanging="1843"/>
        <w:jc w:val="both"/>
        <w:rPr>
          <w:b/>
        </w:rPr>
      </w:pPr>
      <w:r w:rsidRPr="005213B1">
        <w:rPr>
          <w:b/>
        </w:rPr>
        <w:t>О</w:t>
      </w:r>
      <w:r w:rsidR="00B85D9D">
        <w:rPr>
          <w:b/>
        </w:rPr>
        <w:t>П</w:t>
      </w:r>
      <w:r w:rsidRPr="005213B1">
        <w:rPr>
          <w:b/>
        </w:rPr>
        <w:t xml:space="preserve">ОП </w:t>
      </w:r>
      <w:proofErr w:type="gramStart"/>
      <w:r w:rsidRPr="005213B1">
        <w:rPr>
          <w:b/>
        </w:rPr>
        <w:t>ВО</w:t>
      </w:r>
      <w:proofErr w:type="gramEnd"/>
      <w:r w:rsidR="00B85D9D">
        <w:rPr>
          <w:b/>
        </w:rPr>
        <w:t xml:space="preserve">   </w:t>
      </w:r>
      <w:r w:rsidR="004508E4" w:rsidRPr="00EB1A97">
        <w:t>–</w:t>
      </w:r>
      <w:r w:rsidR="004508E4">
        <w:t xml:space="preserve"> </w:t>
      </w:r>
      <w:r w:rsidRPr="00995DB6">
        <w:t>основн</w:t>
      </w:r>
      <w:r w:rsidR="00CC31B9">
        <w:t>ая</w:t>
      </w:r>
      <w:r w:rsidRPr="00995DB6">
        <w:t xml:space="preserve"> </w:t>
      </w:r>
      <w:r w:rsidR="00B85D9D">
        <w:t xml:space="preserve">профессиональная </w:t>
      </w:r>
      <w:r w:rsidRPr="00995DB6">
        <w:t>образовательн</w:t>
      </w:r>
      <w:r w:rsidR="00CC31B9">
        <w:t>ая</w:t>
      </w:r>
      <w:r w:rsidRPr="00995DB6">
        <w:t xml:space="preserve"> пр</w:t>
      </w:r>
      <w:r w:rsidRPr="00995DB6">
        <w:t>о</w:t>
      </w:r>
      <w:r w:rsidRPr="00995DB6">
        <w:t>грамм</w:t>
      </w:r>
      <w:r w:rsidR="00CC31B9">
        <w:t>а</w:t>
      </w:r>
      <w:r w:rsidRPr="00995DB6">
        <w:t xml:space="preserve"> высшего образования</w:t>
      </w:r>
    </w:p>
    <w:p w:rsidR="00CF68B0" w:rsidRDefault="00CF68B0" w:rsidP="000B2E75">
      <w:pPr>
        <w:suppressAutoHyphens/>
        <w:ind w:left="2127" w:hanging="1560"/>
        <w:jc w:val="both"/>
      </w:pPr>
      <w:r w:rsidRPr="00EB1A97">
        <w:rPr>
          <w:b/>
        </w:rPr>
        <w:t xml:space="preserve">ФГОС </w:t>
      </w:r>
      <w:proofErr w:type="gramStart"/>
      <w:r w:rsidRPr="00EB1A97">
        <w:rPr>
          <w:b/>
        </w:rPr>
        <w:t>ВО</w:t>
      </w:r>
      <w:proofErr w:type="gramEnd"/>
      <w:r w:rsidR="000B2E75">
        <w:rPr>
          <w:b/>
        </w:rPr>
        <w:t xml:space="preserve">    </w:t>
      </w:r>
      <w:r w:rsidRPr="00EB1A97">
        <w:t>–</w:t>
      </w:r>
      <w:r w:rsidRPr="00EB1A97">
        <w:rPr>
          <w:b/>
        </w:rPr>
        <w:t xml:space="preserve"> </w:t>
      </w:r>
      <w:r w:rsidRPr="00EB1A97">
        <w:t>федеральный государственный образовательный стандарт высшего образования.</w:t>
      </w:r>
    </w:p>
    <w:p w:rsidR="00EA27E3" w:rsidRPr="00EB1A97" w:rsidRDefault="00EA27E3" w:rsidP="000B2E75">
      <w:pPr>
        <w:suppressAutoHyphens/>
        <w:ind w:left="567"/>
      </w:pPr>
      <w:r w:rsidRPr="00EB1A97">
        <w:rPr>
          <w:b/>
        </w:rPr>
        <w:t>ОК</w:t>
      </w:r>
      <w:r w:rsidR="00995DB6">
        <w:rPr>
          <w:b/>
        </w:rPr>
        <w:tab/>
      </w:r>
      <w:r w:rsidR="00995DB6">
        <w:rPr>
          <w:b/>
        </w:rPr>
        <w:tab/>
      </w:r>
      <w:r w:rsidRPr="00EB1A97">
        <w:t>– общекультурные компетенции;</w:t>
      </w:r>
    </w:p>
    <w:p w:rsidR="00EA27E3" w:rsidRPr="00EB1A97" w:rsidRDefault="00EA27E3" w:rsidP="000B2E75">
      <w:pPr>
        <w:suppressAutoHyphens/>
        <w:ind w:left="567"/>
        <w:jc w:val="both"/>
      </w:pPr>
      <w:r w:rsidRPr="00EB1A97">
        <w:rPr>
          <w:b/>
        </w:rPr>
        <w:t>ОПК</w:t>
      </w:r>
      <w:r w:rsidR="00995DB6">
        <w:rPr>
          <w:b/>
        </w:rPr>
        <w:tab/>
      </w:r>
      <w:r w:rsidR="00995DB6">
        <w:rPr>
          <w:b/>
        </w:rPr>
        <w:tab/>
      </w:r>
      <w:r w:rsidRPr="00EB1A97">
        <w:t>– общепрофессиональные компетенции;</w:t>
      </w:r>
    </w:p>
    <w:p w:rsidR="00EA27E3" w:rsidRPr="00EB1A97" w:rsidRDefault="00EA27E3" w:rsidP="000B2E75">
      <w:pPr>
        <w:suppressAutoHyphens/>
        <w:ind w:left="567"/>
        <w:jc w:val="both"/>
        <w:rPr>
          <w:b/>
        </w:rPr>
      </w:pPr>
      <w:r w:rsidRPr="00EB1A97">
        <w:rPr>
          <w:b/>
        </w:rPr>
        <w:t>ПК</w:t>
      </w:r>
      <w:r w:rsidR="00995DB6">
        <w:rPr>
          <w:b/>
        </w:rPr>
        <w:tab/>
      </w:r>
      <w:r w:rsidR="00995DB6">
        <w:rPr>
          <w:b/>
        </w:rPr>
        <w:tab/>
      </w:r>
      <w:r w:rsidRPr="00EB1A97">
        <w:t>– профессиональные компетенции;</w:t>
      </w:r>
      <w:r w:rsidRPr="00EB1A97">
        <w:rPr>
          <w:b/>
        </w:rPr>
        <w:t xml:space="preserve"> </w:t>
      </w:r>
    </w:p>
    <w:p w:rsidR="005213B1" w:rsidRPr="00EB1A97" w:rsidRDefault="005213B1" w:rsidP="00442F85">
      <w:pPr>
        <w:ind w:firstLine="567"/>
        <w:jc w:val="both"/>
      </w:pPr>
    </w:p>
    <w:p w:rsidR="005213B1" w:rsidRPr="005213B1" w:rsidRDefault="005213B1" w:rsidP="005213B1">
      <w:pPr>
        <w:ind w:firstLine="567"/>
        <w:jc w:val="both"/>
        <w:rPr>
          <w:b/>
        </w:rPr>
      </w:pPr>
      <w:r w:rsidRPr="005213B1">
        <w:rPr>
          <w:b/>
        </w:rPr>
        <w:t xml:space="preserve">1.1. Понятие основной </w:t>
      </w:r>
      <w:r w:rsidR="00945D2E">
        <w:rPr>
          <w:b/>
        </w:rPr>
        <w:t>профессиональной о</w:t>
      </w:r>
      <w:r w:rsidRPr="005213B1">
        <w:rPr>
          <w:b/>
        </w:rPr>
        <w:t>бразовательной пр</w:t>
      </w:r>
      <w:r w:rsidRPr="005213B1">
        <w:rPr>
          <w:b/>
        </w:rPr>
        <w:t>о</w:t>
      </w:r>
      <w:r w:rsidRPr="005213B1">
        <w:rPr>
          <w:b/>
        </w:rPr>
        <w:t>граммы высшего образования (О</w:t>
      </w:r>
      <w:r w:rsidR="00B85D9D">
        <w:rPr>
          <w:b/>
        </w:rPr>
        <w:t>П</w:t>
      </w:r>
      <w:r w:rsidRPr="005213B1">
        <w:rPr>
          <w:b/>
        </w:rPr>
        <w:t xml:space="preserve">ОП </w:t>
      </w:r>
      <w:proofErr w:type="gramStart"/>
      <w:r w:rsidRPr="005213B1">
        <w:rPr>
          <w:b/>
        </w:rPr>
        <w:t>ВО</w:t>
      </w:r>
      <w:proofErr w:type="gramEnd"/>
      <w:r w:rsidRPr="005213B1">
        <w:rPr>
          <w:b/>
        </w:rPr>
        <w:t>)</w:t>
      </w:r>
    </w:p>
    <w:p w:rsidR="00E76AC5" w:rsidRPr="005213B1" w:rsidRDefault="00E76AC5" w:rsidP="005213B1">
      <w:pPr>
        <w:pStyle w:val="23"/>
        <w:ind w:left="0" w:firstLine="0"/>
      </w:pPr>
    </w:p>
    <w:p w:rsidR="005213B1" w:rsidRPr="005213B1" w:rsidRDefault="005213B1" w:rsidP="005213B1">
      <w:pPr>
        <w:ind w:firstLine="567"/>
        <w:jc w:val="both"/>
      </w:pPr>
      <w:proofErr w:type="gramStart"/>
      <w:r w:rsidRPr="005213B1">
        <w:t xml:space="preserve">Основная </w:t>
      </w:r>
      <w:r w:rsidR="00B85D9D">
        <w:t>профессиональна</w:t>
      </w:r>
      <w:r w:rsidR="001D489B">
        <w:t>я</w:t>
      </w:r>
      <w:r w:rsidR="00B85D9D">
        <w:t xml:space="preserve"> </w:t>
      </w:r>
      <w:r w:rsidRPr="005213B1">
        <w:t xml:space="preserve">образовательная программа магистратуры, реализуемая вузом по направлению подготовки </w:t>
      </w:r>
      <w:r w:rsidR="00DF474A" w:rsidRPr="00442F85">
        <w:rPr>
          <w:b/>
        </w:rPr>
        <w:t>04.04.01 «Химия»</w:t>
      </w:r>
      <w:r w:rsidR="00DF474A" w:rsidRPr="00442F85">
        <w:rPr>
          <w:b/>
          <w:bCs/>
          <w:spacing w:val="-3"/>
        </w:rPr>
        <w:t xml:space="preserve"> и профилю подготовки</w:t>
      </w:r>
      <w:r w:rsidR="00DF474A" w:rsidRPr="00442F85">
        <w:rPr>
          <w:b/>
        </w:rPr>
        <w:t xml:space="preserve"> «00-</w:t>
      </w:r>
      <w:r w:rsidR="004F72B3">
        <w:rPr>
          <w:b/>
        </w:rPr>
        <w:t>5</w:t>
      </w:r>
      <w:r w:rsidR="00DF474A" w:rsidRPr="00442F85">
        <w:rPr>
          <w:b/>
        </w:rPr>
        <w:t xml:space="preserve"> – Химия и физика полимеров»</w:t>
      </w:r>
      <w:r w:rsidRPr="005213B1">
        <w:t xml:space="preserve"> представляет собой систему документов, разработанную и утвержденную Фед</w:t>
      </w:r>
      <w:r w:rsidRPr="005213B1">
        <w:t>е</w:t>
      </w:r>
      <w:r w:rsidRPr="005213B1">
        <w:t>ральным государственным бюджетным образовательным учреждением вы</w:t>
      </w:r>
      <w:r w:rsidRPr="005213B1">
        <w:t>с</w:t>
      </w:r>
      <w:r w:rsidRPr="005213B1">
        <w:t>шего профессионального образования «Чувашский государственный университет имени И.Н. Ульянова» на основе Федерального государственного обр</w:t>
      </w:r>
      <w:r w:rsidRPr="005213B1">
        <w:t>а</w:t>
      </w:r>
      <w:r w:rsidRPr="005213B1">
        <w:t xml:space="preserve">зовательного стандарта высшего образования направлению подготовки </w:t>
      </w:r>
      <w:r w:rsidRPr="00442F85">
        <w:rPr>
          <w:b/>
        </w:rPr>
        <w:t>04.04.01 «Химия</w:t>
      </w:r>
      <w:r w:rsidRPr="005213B1">
        <w:t>» с учетом  потребностей рынка труда, требований</w:t>
      </w:r>
      <w:proofErr w:type="gramEnd"/>
      <w:r w:rsidRPr="005213B1">
        <w:t xml:space="preserve"> федеральных и региональных органов исполнительной власти и соответствующих отраслевых требований, а также с учетом рекомендованной примерной основной образовательной пр</w:t>
      </w:r>
      <w:r w:rsidRPr="005213B1">
        <w:t>о</w:t>
      </w:r>
      <w:r w:rsidRPr="005213B1">
        <w:t xml:space="preserve">граммы по данному направлению подготовки. </w:t>
      </w:r>
    </w:p>
    <w:p w:rsidR="00E76AC5" w:rsidRDefault="00B85D9D" w:rsidP="005213B1">
      <w:pPr>
        <w:spacing w:line="288" w:lineRule="auto"/>
        <w:ind w:firstLine="567"/>
        <w:jc w:val="both"/>
      </w:pPr>
      <w:proofErr w:type="gramStart"/>
      <w:r>
        <w:t>ОПОП</w:t>
      </w:r>
      <w:r w:rsidR="00DF474A" w:rsidRPr="00DF474A">
        <w:t xml:space="preserve"> ВО</w:t>
      </w:r>
      <w:r w:rsidR="00DF474A" w:rsidRPr="005213B1">
        <w:t xml:space="preserve"> </w:t>
      </w:r>
      <w:r w:rsidR="00E76AC5" w:rsidRPr="005213B1">
        <w:t>регламентирует цели, ожидаемые результаты, содержание, условия и техн</w:t>
      </w:r>
      <w:r w:rsidR="00E76AC5" w:rsidRPr="005213B1">
        <w:t>о</w:t>
      </w:r>
      <w:r w:rsidR="00E76AC5" w:rsidRPr="005213B1">
        <w:t xml:space="preserve">логии реализации образовательного процесса, оценку качества подготовки студентов по данному направлению </w:t>
      </w:r>
      <w:r w:rsidR="00E76AC5" w:rsidRPr="005213B1">
        <w:rPr>
          <w:spacing w:val="-3"/>
        </w:rPr>
        <w:t xml:space="preserve">подготовки и включает в себя: </w:t>
      </w:r>
      <w:r w:rsidR="00E76AC5" w:rsidRPr="005213B1">
        <w:t>учебный план, рабочие программы уче</w:t>
      </w:r>
      <w:r w:rsidR="00E76AC5" w:rsidRPr="005213B1">
        <w:t>б</w:t>
      </w:r>
      <w:r w:rsidR="00E76AC5" w:rsidRPr="005213B1">
        <w:t>ных курсов, предметов, дисциплин (модулей) и другие материалы, обеспечивающие к</w:t>
      </w:r>
      <w:r w:rsidR="00E76AC5" w:rsidRPr="005213B1">
        <w:t>а</w:t>
      </w:r>
      <w:r w:rsidR="00E76AC5" w:rsidRPr="005213B1">
        <w:t>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</w:t>
      </w:r>
      <w:r w:rsidR="00E76AC5" w:rsidRPr="005213B1">
        <w:t>т</w:t>
      </w:r>
      <w:r w:rsidR="00E76AC5" w:rsidRPr="005213B1">
        <w:t xml:space="preserve">ствующей образовательной технологии. </w:t>
      </w:r>
      <w:proofErr w:type="gramEnd"/>
    </w:p>
    <w:p w:rsidR="00995DB6" w:rsidRDefault="00995DB6" w:rsidP="005213B1">
      <w:pPr>
        <w:spacing w:line="288" w:lineRule="auto"/>
        <w:ind w:firstLine="567"/>
        <w:jc w:val="both"/>
      </w:pPr>
    </w:p>
    <w:p w:rsidR="00DF474A" w:rsidRPr="00DF474A" w:rsidRDefault="00DF474A" w:rsidP="00DF474A">
      <w:pPr>
        <w:ind w:firstLine="567"/>
        <w:jc w:val="both"/>
        <w:rPr>
          <w:b/>
        </w:rPr>
      </w:pPr>
      <w:r w:rsidRPr="00DF474A">
        <w:rPr>
          <w:b/>
        </w:rPr>
        <w:t xml:space="preserve">1.2. Нормативные документы для разработки </w:t>
      </w:r>
      <w:r w:rsidR="00B85D9D">
        <w:rPr>
          <w:b/>
        </w:rPr>
        <w:t>ОПОП</w:t>
      </w:r>
      <w:r w:rsidRPr="00DF474A">
        <w:rPr>
          <w:b/>
        </w:rPr>
        <w:t xml:space="preserve"> магистратуры по направлению подготовки </w:t>
      </w:r>
      <w:r>
        <w:rPr>
          <w:b/>
        </w:rPr>
        <w:t>04</w:t>
      </w:r>
      <w:r w:rsidRPr="00DF474A">
        <w:rPr>
          <w:b/>
        </w:rPr>
        <w:t>.04.01</w:t>
      </w:r>
      <w:r w:rsidRPr="00DF474A">
        <w:t xml:space="preserve"> </w:t>
      </w:r>
      <w:r w:rsidRPr="00DF474A">
        <w:rPr>
          <w:b/>
        </w:rPr>
        <w:t>Химия</w:t>
      </w:r>
      <w:r w:rsidR="00442F85">
        <w:rPr>
          <w:b/>
        </w:rPr>
        <w:t xml:space="preserve"> и </w:t>
      </w:r>
      <w:r w:rsidR="00442F85" w:rsidRPr="00442F85">
        <w:rPr>
          <w:b/>
          <w:bCs/>
          <w:spacing w:val="-3"/>
        </w:rPr>
        <w:t>профилю подготовки</w:t>
      </w:r>
      <w:r w:rsidR="00442F85" w:rsidRPr="00442F85">
        <w:rPr>
          <w:b/>
        </w:rPr>
        <w:t xml:space="preserve"> «00-</w:t>
      </w:r>
      <w:r w:rsidR="004F72B3">
        <w:rPr>
          <w:b/>
        </w:rPr>
        <w:t>5</w:t>
      </w:r>
      <w:r w:rsidR="00442F85" w:rsidRPr="00442F85">
        <w:rPr>
          <w:b/>
        </w:rPr>
        <w:t xml:space="preserve"> – Химия и физика полимеров»</w:t>
      </w:r>
    </w:p>
    <w:p w:rsidR="00DF474A" w:rsidRPr="00DF474A" w:rsidRDefault="00DF474A" w:rsidP="00DF474A">
      <w:pPr>
        <w:ind w:firstLine="567"/>
        <w:jc w:val="both"/>
      </w:pPr>
      <w:r w:rsidRPr="00DF474A">
        <w:t xml:space="preserve">Нормативную правовую базу разработки </w:t>
      </w:r>
      <w:r w:rsidR="00B85D9D">
        <w:t>ОПОП</w:t>
      </w:r>
      <w:r w:rsidRPr="00DF474A">
        <w:t xml:space="preserve"> магистратуры соста</w:t>
      </w:r>
      <w:r w:rsidRPr="00DF474A">
        <w:t>в</w:t>
      </w:r>
      <w:r w:rsidRPr="00DF474A">
        <w:t xml:space="preserve">ляют: </w:t>
      </w:r>
    </w:p>
    <w:p w:rsidR="00DF474A" w:rsidRPr="00432442" w:rsidRDefault="00DF474A" w:rsidP="000A6AF6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32442">
        <w:rPr>
          <w:rStyle w:val="af4"/>
          <w:bCs/>
          <w:i w:val="0"/>
          <w:shd w:val="clear" w:color="auto" w:fill="FFFFFF"/>
        </w:rPr>
        <w:t>Федеральный закон</w:t>
      </w:r>
      <w:r w:rsidRPr="00432442">
        <w:rPr>
          <w:rStyle w:val="apple-converted-space"/>
          <w:shd w:val="clear" w:color="auto" w:fill="FFFFFF"/>
        </w:rPr>
        <w:t> </w:t>
      </w:r>
      <w:r w:rsidRPr="00432442">
        <w:rPr>
          <w:shd w:val="clear" w:color="auto" w:fill="FFFFFF"/>
        </w:rPr>
        <w:t>от 29.12.2012 № 273-</w:t>
      </w:r>
      <w:r w:rsidRPr="00432442">
        <w:rPr>
          <w:rStyle w:val="af4"/>
          <w:bCs/>
          <w:i w:val="0"/>
          <w:shd w:val="clear" w:color="auto" w:fill="FFFFFF"/>
        </w:rPr>
        <w:t>ФЗ</w:t>
      </w:r>
      <w:r w:rsidRPr="00432442">
        <w:rPr>
          <w:rStyle w:val="apple-converted-space"/>
          <w:shd w:val="clear" w:color="auto" w:fill="FFFFFF"/>
        </w:rPr>
        <w:t> </w:t>
      </w:r>
      <w:r w:rsidRPr="00432442">
        <w:rPr>
          <w:shd w:val="clear" w:color="auto" w:fill="FFFFFF"/>
        </w:rPr>
        <w:t>(ред. от 23.07.</w:t>
      </w:r>
      <w:r w:rsidRPr="00432442">
        <w:rPr>
          <w:rStyle w:val="af4"/>
          <w:bCs/>
          <w:i w:val="0"/>
          <w:shd w:val="clear" w:color="auto" w:fill="FFFFFF"/>
        </w:rPr>
        <w:t>2013</w:t>
      </w:r>
      <w:r w:rsidRPr="00432442">
        <w:rPr>
          <w:shd w:val="clear" w:color="auto" w:fill="FFFFFF"/>
        </w:rPr>
        <w:t>) «Об</w:t>
      </w:r>
      <w:r w:rsidRPr="00432442">
        <w:rPr>
          <w:rStyle w:val="apple-converted-space"/>
          <w:shd w:val="clear" w:color="auto" w:fill="FFFFFF"/>
        </w:rPr>
        <w:t> </w:t>
      </w:r>
      <w:r w:rsidRPr="00432442">
        <w:rPr>
          <w:rStyle w:val="af4"/>
          <w:bCs/>
          <w:i w:val="0"/>
          <w:shd w:val="clear" w:color="auto" w:fill="FFFFFF"/>
        </w:rPr>
        <w:t>образовании</w:t>
      </w:r>
      <w:r w:rsidRPr="00432442">
        <w:rPr>
          <w:rStyle w:val="apple-converted-space"/>
          <w:shd w:val="clear" w:color="auto" w:fill="FFFFFF"/>
        </w:rPr>
        <w:t> </w:t>
      </w:r>
      <w:r w:rsidRPr="00432442">
        <w:rPr>
          <w:shd w:val="clear" w:color="auto" w:fill="FFFFFF"/>
        </w:rPr>
        <w:t>в Российской Федерации»</w:t>
      </w:r>
      <w:r w:rsidRPr="00432442">
        <w:t xml:space="preserve">; </w:t>
      </w:r>
    </w:p>
    <w:p w:rsidR="00DF474A" w:rsidRPr="00432442" w:rsidRDefault="00DF474A" w:rsidP="000A6AF6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32442">
        <w:t xml:space="preserve">Приказ </w:t>
      </w:r>
      <w:proofErr w:type="spellStart"/>
      <w:r w:rsidRPr="00432442">
        <w:t>Минобрнауки</w:t>
      </w:r>
      <w:proofErr w:type="spellEnd"/>
      <w:r w:rsidRPr="00432442">
        <w:t xml:space="preserve"> России от 12 сентября 2013 г. № 1061 «Об у</w:t>
      </w:r>
      <w:r w:rsidRPr="00432442">
        <w:t>т</w:t>
      </w:r>
      <w:r w:rsidRPr="00432442">
        <w:t>верждении перечней специальностей и направлений подготовки высшего о</w:t>
      </w:r>
      <w:r w:rsidRPr="00432442">
        <w:t>б</w:t>
      </w:r>
      <w:r w:rsidRPr="00432442">
        <w:t>разования»;</w:t>
      </w:r>
    </w:p>
    <w:p w:rsidR="00DF474A" w:rsidRPr="00432442" w:rsidRDefault="00DF474A" w:rsidP="000A6AF6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32442">
        <w:t>Положение о государственной аккредитации образовательной де</w:t>
      </w:r>
      <w:r w:rsidRPr="00432442">
        <w:t>я</w:t>
      </w:r>
      <w:r w:rsidRPr="00432442">
        <w:t>тельности (утв. постановлением Правительства РФ от 18 ноября 2013 г. № 1039);</w:t>
      </w:r>
    </w:p>
    <w:p w:rsidR="00DF474A" w:rsidRPr="00432442" w:rsidRDefault="00DF474A" w:rsidP="000A6AF6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color w:val="000000"/>
        </w:rPr>
      </w:pPr>
      <w:r w:rsidRPr="00432442">
        <w:rPr>
          <w:bCs/>
          <w:color w:val="000000"/>
        </w:rPr>
        <w:t xml:space="preserve">Приказ </w:t>
      </w:r>
      <w:proofErr w:type="spellStart"/>
      <w:r w:rsidRPr="00432442">
        <w:rPr>
          <w:bCs/>
          <w:color w:val="000000"/>
        </w:rPr>
        <w:t>Минобрнауки</w:t>
      </w:r>
      <w:proofErr w:type="spellEnd"/>
      <w:r w:rsidRPr="00432442">
        <w:rPr>
          <w:bCs/>
          <w:color w:val="000000"/>
        </w:rPr>
        <w:t xml:space="preserve"> России от 19.12.2013 № 1367 «Об утвержд</w:t>
      </w:r>
      <w:r w:rsidRPr="00432442">
        <w:rPr>
          <w:bCs/>
          <w:color w:val="000000"/>
        </w:rPr>
        <w:t>е</w:t>
      </w:r>
      <w:r w:rsidRPr="00432442">
        <w:rPr>
          <w:bCs/>
          <w:color w:val="000000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432442">
        <w:rPr>
          <w:bCs/>
          <w:color w:val="000000"/>
        </w:rPr>
        <w:t>специалитета</w:t>
      </w:r>
      <w:proofErr w:type="spellEnd"/>
      <w:r w:rsidRPr="00432442">
        <w:rPr>
          <w:bCs/>
          <w:color w:val="000000"/>
        </w:rPr>
        <w:t>, пр</w:t>
      </w:r>
      <w:r w:rsidRPr="00432442">
        <w:rPr>
          <w:bCs/>
          <w:color w:val="000000"/>
        </w:rPr>
        <w:t>о</w:t>
      </w:r>
      <w:r w:rsidRPr="00432442">
        <w:rPr>
          <w:bCs/>
          <w:color w:val="000000"/>
        </w:rPr>
        <w:t>граммам магистратуры»;</w:t>
      </w:r>
    </w:p>
    <w:p w:rsidR="00DF474A" w:rsidRPr="00432442" w:rsidRDefault="00DF474A" w:rsidP="000A6AF6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32442">
        <w:rPr>
          <w:bCs/>
          <w:color w:val="000000"/>
        </w:rPr>
        <w:t>Инструктивное письмо Ми</w:t>
      </w:r>
      <w:r w:rsidR="002D25D8">
        <w:rPr>
          <w:bCs/>
          <w:color w:val="000000"/>
        </w:rPr>
        <w:t>н</w:t>
      </w:r>
      <w:r w:rsidRPr="00432442">
        <w:rPr>
          <w:bCs/>
          <w:color w:val="000000"/>
        </w:rPr>
        <w:t>истерства образования и науки Росси</w:t>
      </w:r>
      <w:r w:rsidRPr="00432442">
        <w:rPr>
          <w:bCs/>
          <w:color w:val="000000"/>
        </w:rPr>
        <w:t>й</w:t>
      </w:r>
      <w:r w:rsidRPr="00432442">
        <w:rPr>
          <w:bCs/>
          <w:color w:val="000000"/>
        </w:rPr>
        <w:t>ской  Федерации от  13  мая 2010 г. № 03-956  «О разработке вузами о</w:t>
      </w:r>
      <w:r w:rsidRPr="00432442">
        <w:rPr>
          <w:bCs/>
          <w:color w:val="000000"/>
        </w:rPr>
        <w:t>с</w:t>
      </w:r>
      <w:r w:rsidRPr="00432442">
        <w:rPr>
          <w:bCs/>
          <w:color w:val="000000"/>
        </w:rPr>
        <w:t>новных образовательных программ»;</w:t>
      </w:r>
    </w:p>
    <w:p w:rsidR="00DF474A" w:rsidRPr="00432442" w:rsidRDefault="00DF474A" w:rsidP="000A6AF6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32442">
        <w:lastRenderedPageBreak/>
        <w:t>Федеральный государственный образовательный стандарт высшего образования по направлению подготовки 04.04.01 Химия (уровень магистратуры), утвержденный приказом Министерства образования и науки Российской Ф</w:t>
      </w:r>
      <w:r w:rsidRPr="00432442">
        <w:t>е</w:t>
      </w:r>
      <w:r w:rsidRPr="00432442">
        <w:t>дерации от 30 марта 2015 г. № 321.</w:t>
      </w:r>
    </w:p>
    <w:p w:rsidR="00DF474A" w:rsidRPr="000B2E75" w:rsidRDefault="00DF474A" w:rsidP="000A6AF6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0B2E75">
        <w:t>Устав Федерального государственного бюджетного образовательн</w:t>
      </w:r>
      <w:r w:rsidRPr="000B2E75">
        <w:t>о</w:t>
      </w:r>
      <w:r w:rsidRPr="000B2E75">
        <w:t>го учреждения высшего профессионального образования «Чувашский госуда</w:t>
      </w:r>
      <w:r w:rsidRPr="000B2E75">
        <w:t>р</w:t>
      </w:r>
      <w:r w:rsidRPr="000B2E75">
        <w:t>ственный университет имени И.Н. Ульянова»;</w:t>
      </w:r>
    </w:p>
    <w:p w:rsidR="00DF474A" w:rsidRPr="000B2E75" w:rsidRDefault="00DF474A" w:rsidP="000A6AF6">
      <w:pPr>
        <w:numPr>
          <w:ilvl w:val="0"/>
          <w:numId w:val="4"/>
        </w:numPr>
        <w:tabs>
          <w:tab w:val="left" w:pos="851"/>
          <w:tab w:val="left" w:pos="1290"/>
        </w:tabs>
        <w:ind w:left="0" w:firstLine="567"/>
        <w:jc w:val="both"/>
      </w:pPr>
      <w:r w:rsidRPr="000B2E75">
        <w:t>Комплексная программа развития Федерального государственного бюджетного образовательного учреждения высшего профессионального образования «Чувашский г</w:t>
      </w:r>
      <w:r w:rsidRPr="000B2E75">
        <w:t>о</w:t>
      </w:r>
      <w:r w:rsidRPr="000B2E75">
        <w:t>сударственный университет имени И.Н. Ульянова» на 2015-2019 гг.</w:t>
      </w:r>
    </w:p>
    <w:p w:rsidR="006C3995" w:rsidRDefault="006C3995" w:rsidP="002A39CA">
      <w:pPr>
        <w:tabs>
          <w:tab w:val="left" w:pos="1418"/>
        </w:tabs>
        <w:spacing w:line="247" w:lineRule="auto"/>
        <w:ind w:firstLine="600"/>
        <w:jc w:val="both"/>
      </w:pPr>
    </w:p>
    <w:p w:rsidR="006C3995" w:rsidRPr="006C3995" w:rsidRDefault="006C3995" w:rsidP="006C3995">
      <w:pPr>
        <w:tabs>
          <w:tab w:val="left" w:pos="0"/>
        </w:tabs>
        <w:spacing w:line="247" w:lineRule="auto"/>
        <w:ind w:firstLine="567"/>
        <w:jc w:val="both"/>
        <w:rPr>
          <w:b/>
        </w:rPr>
      </w:pPr>
      <w:r w:rsidRPr="006C3995">
        <w:rPr>
          <w:b/>
        </w:rPr>
        <w:t xml:space="preserve">1.3 </w:t>
      </w:r>
      <w:r w:rsidRPr="006C3995">
        <w:rPr>
          <w:b/>
          <w:szCs w:val="28"/>
        </w:rPr>
        <w:t xml:space="preserve">Общая характеристика </w:t>
      </w:r>
      <w:proofErr w:type="gramStart"/>
      <w:r w:rsidRPr="006C3995">
        <w:rPr>
          <w:b/>
          <w:szCs w:val="28"/>
        </w:rPr>
        <w:t>вузовской</w:t>
      </w:r>
      <w:proofErr w:type="gramEnd"/>
      <w:r w:rsidRPr="006C3995">
        <w:rPr>
          <w:b/>
          <w:szCs w:val="28"/>
        </w:rPr>
        <w:t xml:space="preserve"> </w:t>
      </w:r>
      <w:r w:rsidR="00B85D9D">
        <w:rPr>
          <w:b/>
          <w:szCs w:val="28"/>
        </w:rPr>
        <w:t>ОПОП</w:t>
      </w:r>
      <w:r w:rsidR="004508E4">
        <w:rPr>
          <w:b/>
          <w:szCs w:val="28"/>
        </w:rPr>
        <w:t xml:space="preserve"> ВО</w:t>
      </w:r>
    </w:p>
    <w:p w:rsidR="006C3995" w:rsidRPr="00C916EE" w:rsidRDefault="006C3995" w:rsidP="006C3995">
      <w:pPr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 xml:space="preserve">1.3.1. </w:t>
      </w:r>
      <w:r w:rsidRPr="00C916EE">
        <w:rPr>
          <w:b/>
          <w:szCs w:val="28"/>
        </w:rPr>
        <w:t xml:space="preserve">Цель (миссия) </w:t>
      </w:r>
      <w:r w:rsidR="00B85D9D">
        <w:rPr>
          <w:b/>
          <w:szCs w:val="28"/>
        </w:rPr>
        <w:t>ОПОП</w:t>
      </w:r>
    </w:p>
    <w:p w:rsidR="006C3995" w:rsidRPr="00DF474A" w:rsidRDefault="006C3995" w:rsidP="006C3995">
      <w:pPr>
        <w:tabs>
          <w:tab w:val="left" w:pos="1418"/>
        </w:tabs>
        <w:spacing w:line="247" w:lineRule="auto"/>
        <w:ind w:firstLine="600"/>
        <w:jc w:val="both"/>
      </w:pPr>
      <w:r w:rsidRPr="00DF474A">
        <w:t xml:space="preserve">Общая характеристика вузовской основной образовательной программы высшего образования </w:t>
      </w:r>
      <w:r w:rsidR="00B85D9D">
        <w:t>ОПОП</w:t>
      </w:r>
      <w:r w:rsidRPr="00DF474A">
        <w:t xml:space="preserve"> </w:t>
      </w:r>
      <w:proofErr w:type="gramStart"/>
      <w:r w:rsidRPr="00DF474A">
        <w:t>ВО</w:t>
      </w:r>
      <w:proofErr w:type="gramEnd"/>
      <w:r w:rsidRPr="00DF474A">
        <w:t xml:space="preserve"> имеет своей целью:</w:t>
      </w:r>
    </w:p>
    <w:p w:rsidR="004508E4" w:rsidRDefault="006C3995" w:rsidP="006C3995">
      <w:pPr>
        <w:ind w:firstLine="600"/>
        <w:jc w:val="both"/>
        <w:rPr>
          <w:i/>
        </w:rPr>
      </w:pPr>
      <w:r w:rsidRPr="00FB1E12">
        <w:rPr>
          <w:i/>
        </w:rPr>
        <w:t>Миссия Программы</w:t>
      </w:r>
      <w:r w:rsidR="004508E4">
        <w:rPr>
          <w:i/>
        </w:rPr>
        <w:t>:</w:t>
      </w:r>
    </w:p>
    <w:p w:rsidR="004508E4" w:rsidRPr="00DF474A" w:rsidRDefault="004508E4" w:rsidP="004508E4">
      <w:pPr>
        <w:pStyle w:val="a0"/>
        <w:spacing w:line="240" w:lineRule="auto"/>
        <w:ind w:left="0" w:right="0" w:firstLine="567"/>
      </w:pPr>
      <w:r>
        <w:t xml:space="preserve">- </w:t>
      </w:r>
      <w:r w:rsidRPr="00DF474A">
        <w:t xml:space="preserve">развитие у студентов личностных качеств, а также формирование общекультурных (универсальных) и профессиональных компетенций в соответствии с требованиями ФГОС </w:t>
      </w:r>
      <w:proofErr w:type="gramStart"/>
      <w:r w:rsidRPr="00DF474A">
        <w:t>ВО</w:t>
      </w:r>
      <w:proofErr w:type="gramEnd"/>
      <w:r w:rsidRPr="00DF474A">
        <w:t xml:space="preserve"> </w:t>
      </w:r>
      <w:proofErr w:type="gramStart"/>
      <w:r w:rsidRPr="00DF474A">
        <w:t>по</w:t>
      </w:r>
      <w:proofErr w:type="gramEnd"/>
      <w:r w:rsidRPr="00DF474A">
        <w:t xml:space="preserve"> да</w:t>
      </w:r>
      <w:r w:rsidRPr="00DF474A">
        <w:t>н</w:t>
      </w:r>
      <w:r w:rsidRPr="00DF474A">
        <w:t>ному направлению подготовки</w:t>
      </w:r>
    </w:p>
    <w:p w:rsidR="004508E4" w:rsidRPr="00DF474A" w:rsidRDefault="004508E4" w:rsidP="004508E4">
      <w:pPr>
        <w:pStyle w:val="a0"/>
        <w:spacing w:line="240" w:lineRule="auto"/>
        <w:ind w:left="0" w:right="0" w:firstLine="567"/>
        <w:rPr>
          <w:bCs/>
          <w:color w:val="auto"/>
        </w:rPr>
      </w:pPr>
      <w:r>
        <w:rPr>
          <w:bCs/>
          <w:color w:val="auto"/>
        </w:rPr>
        <w:t xml:space="preserve">- </w:t>
      </w:r>
      <w:r w:rsidRPr="00DF474A">
        <w:rPr>
          <w:bCs/>
          <w:color w:val="auto"/>
        </w:rPr>
        <w:t>обеспечить качественное, доступное, современное образование, трансформированное через наши знания и опыт, через развитие научных и образовательных технологий в специ</w:t>
      </w:r>
      <w:r w:rsidRPr="00DF474A">
        <w:rPr>
          <w:bCs/>
          <w:color w:val="auto"/>
        </w:rPr>
        <w:t>а</w:t>
      </w:r>
      <w:r w:rsidRPr="00DF474A">
        <w:rPr>
          <w:bCs/>
          <w:color w:val="auto"/>
        </w:rPr>
        <w:t>листов новой формации, способных к практической реализации полученных знаний в науке, производстве, предпринимательской деятельности.</w:t>
      </w:r>
    </w:p>
    <w:p w:rsidR="004508E4" w:rsidRPr="00DF474A" w:rsidRDefault="004508E4" w:rsidP="004508E4">
      <w:pPr>
        <w:pStyle w:val="a0"/>
        <w:spacing w:line="240" w:lineRule="auto"/>
        <w:ind w:left="0" w:right="0"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DF474A">
        <w:rPr>
          <w:rFonts w:eastAsia="Calibri"/>
          <w:lang w:eastAsia="en-US"/>
        </w:rPr>
        <w:t xml:space="preserve">развитие у студентов целеустремленности, организованности, гражданственности, </w:t>
      </w:r>
      <w:proofErr w:type="spellStart"/>
      <w:r w:rsidRPr="00DF474A">
        <w:rPr>
          <w:rFonts w:eastAsia="Calibri"/>
          <w:lang w:eastAsia="en-US"/>
        </w:rPr>
        <w:t>коммуникативности</w:t>
      </w:r>
      <w:proofErr w:type="spellEnd"/>
      <w:r w:rsidRPr="00DF474A">
        <w:rPr>
          <w:rFonts w:eastAsia="Calibri"/>
          <w:lang w:eastAsia="en-US"/>
        </w:rPr>
        <w:t>, толерантности, повышение их общей культуры</w:t>
      </w:r>
      <w:r>
        <w:rPr>
          <w:rFonts w:eastAsia="Calibri"/>
          <w:lang w:eastAsia="en-US"/>
        </w:rPr>
        <w:t>.</w:t>
      </w:r>
    </w:p>
    <w:p w:rsidR="004508E4" w:rsidRDefault="006C3995" w:rsidP="006C3995">
      <w:pPr>
        <w:ind w:firstLine="567"/>
        <w:jc w:val="both"/>
        <w:rPr>
          <w:i/>
        </w:rPr>
      </w:pPr>
      <w:r w:rsidRPr="00FB1E12">
        <w:rPr>
          <w:i/>
        </w:rPr>
        <w:t>Цель Программы</w:t>
      </w:r>
      <w:r w:rsidR="004508E4">
        <w:rPr>
          <w:i/>
        </w:rPr>
        <w:t>:</w:t>
      </w:r>
    </w:p>
    <w:p w:rsidR="004508E4" w:rsidRPr="00DF474A" w:rsidRDefault="004508E4" w:rsidP="004508E4">
      <w:pPr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rPr>
          <w:rFonts w:eastAsia="Calibri"/>
          <w:lang w:eastAsia="en-US"/>
        </w:rPr>
      </w:pPr>
      <w:r w:rsidRPr="00DF474A">
        <w:rPr>
          <w:rFonts w:eastAsia="Calibri"/>
          <w:lang w:eastAsia="en-US"/>
        </w:rPr>
        <w:t>формирование системы общекультурных и профессиональных компете</w:t>
      </w:r>
      <w:r w:rsidRPr="00DF474A">
        <w:rPr>
          <w:rFonts w:eastAsia="Calibri"/>
          <w:lang w:eastAsia="en-US"/>
        </w:rPr>
        <w:t>н</w:t>
      </w:r>
      <w:r w:rsidRPr="00DF474A">
        <w:rPr>
          <w:rFonts w:eastAsia="Calibri"/>
          <w:lang w:eastAsia="en-US"/>
        </w:rPr>
        <w:t>ций;</w:t>
      </w:r>
    </w:p>
    <w:p w:rsidR="004508E4" w:rsidRPr="00DF474A" w:rsidRDefault="004508E4" w:rsidP="004508E4">
      <w:pPr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rPr>
          <w:rFonts w:eastAsia="Calibri"/>
          <w:lang w:eastAsia="en-US"/>
        </w:rPr>
      </w:pPr>
      <w:r w:rsidRPr="00DF474A">
        <w:rPr>
          <w:rFonts w:eastAsia="Calibri"/>
          <w:lang w:eastAsia="en-US"/>
        </w:rPr>
        <w:t>обеспечение знания основ фундаментальных теоретических ди</w:t>
      </w:r>
      <w:r w:rsidRPr="00DF474A">
        <w:rPr>
          <w:rFonts w:eastAsia="Calibri"/>
          <w:lang w:eastAsia="en-US"/>
        </w:rPr>
        <w:t>с</w:t>
      </w:r>
      <w:r w:rsidRPr="00DF474A">
        <w:rPr>
          <w:rFonts w:eastAsia="Calibri"/>
          <w:lang w:eastAsia="en-US"/>
        </w:rPr>
        <w:t>циплин;</w:t>
      </w:r>
    </w:p>
    <w:p w:rsidR="004508E4" w:rsidRPr="00DF474A" w:rsidRDefault="004508E4" w:rsidP="004508E4">
      <w:pPr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eastAsia="Calibri"/>
          <w:lang w:eastAsia="en-US"/>
        </w:rPr>
      </w:pPr>
      <w:r w:rsidRPr="00DF474A">
        <w:rPr>
          <w:rFonts w:eastAsia="Calibri"/>
          <w:lang w:eastAsia="en-US"/>
        </w:rPr>
        <w:t>формирование способности к использованию знаний, умений и навыков, формируемых профессиональными дисциплинами, в ходе професси</w:t>
      </w:r>
      <w:r w:rsidRPr="00DF474A">
        <w:rPr>
          <w:rFonts w:eastAsia="Calibri"/>
          <w:lang w:eastAsia="en-US"/>
        </w:rPr>
        <w:t>о</w:t>
      </w:r>
      <w:r w:rsidRPr="00DF474A">
        <w:rPr>
          <w:rFonts w:eastAsia="Calibri"/>
          <w:lang w:eastAsia="en-US"/>
        </w:rPr>
        <w:t>нальной деятельности;</w:t>
      </w:r>
    </w:p>
    <w:p w:rsidR="004508E4" w:rsidRPr="004508E4" w:rsidRDefault="004508E4" w:rsidP="004508E4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right="0" w:firstLine="284"/>
        <w:rPr>
          <w:color w:val="auto"/>
        </w:rPr>
      </w:pPr>
      <w:r w:rsidRPr="00DF474A">
        <w:rPr>
          <w:rFonts w:eastAsia="Calibri"/>
          <w:lang w:eastAsia="en-US"/>
        </w:rPr>
        <w:t>ориентация на использование современных технологий в профессиональной деятельн</w:t>
      </w:r>
      <w:r w:rsidRPr="00DF474A">
        <w:rPr>
          <w:rFonts w:eastAsia="Calibri"/>
          <w:lang w:eastAsia="en-US"/>
        </w:rPr>
        <w:t>о</w:t>
      </w:r>
      <w:r w:rsidRPr="00DF474A">
        <w:rPr>
          <w:rFonts w:eastAsia="Calibri"/>
          <w:lang w:eastAsia="en-US"/>
        </w:rPr>
        <w:t>сти.</w:t>
      </w:r>
    </w:p>
    <w:p w:rsidR="004508E4" w:rsidRPr="004508E4" w:rsidRDefault="004508E4" w:rsidP="004508E4">
      <w:pPr>
        <w:pStyle w:val="a0"/>
        <w:spacing w:line="240" w:lineRule="auto"/>
        <w:ind w:left="284" w:right="0" w:firstLine="0"/>
        <w:rPr>
          <w:color w:val="auto"/>
        </w:rPr>
      </w:pPr>
    </w:p>
    <w:p w:rsidR="004508E4" w:rsidRDefault="004508E4" w:rsidP="004508E4">
      <w:pPr>
        <w:ind w:firstLine="567"/>
        <w:contextualSpacing/>
        <w:jc w:val="both"/>
        <w:rPr>
          <w:b/>
          <w:szCs w:val="28"/>
        </w:rPr>
      </w:pPr>
      <w:r w:rsidRPr="00C916EE">
        <w:rPr>
          <w:b/>
          <w:szCs w:val="28"/>
        </w:rPr>
        <w:t>1.3.2.</w:t>
      </w:r>
      <w:r>
        <w:rPr>
          <w:b/>
          <w:szCs w:val="28"/>
        </w:rPr>
        <w:t xml:space="preserve"> Срок освоения </w:t>
      </w:r>
      <w:r w:rsidR="00B85D9D">
        <w:rPr>
          <w:b/>
          <w:szCs w:val="28"/>
        </w:rPr>
        <w:t>ОПОП</w:t>
      </w:r>
      <w:r>
        <w:rPr>
          <w:b/>
          <w:szCs w:val="28"/>
        </w:rPr>
        <w:t xml:space="preserve"> </w:t>
      </w:r>
    </w:p>
    <w:p w:rsidR="004508E4" w:rsidRDefault="004508E4" w:rsidP="004508E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1C7B73">
        <w:rPr>
          <w:rFonts w:eastAsia="HiddenHorzOCR"/>
        </w:rPr>
        <w:t>Срок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получения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образования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программе</w:t>
      </w:r>
      <w:r>
        <w:rPr>
          <w:rFonts w:eastAsia="HiddenHorzOCR"/>
        </w:rPr>
        <w:t xml:space="preserve"> магистратуры </w:t>
      </w:r>
      <w:r w:rsidRPr="001C7B73">
        <w:rPr>
          <w:rFonts w:eastAsia="HiddenHorzOCR"/>
        </w:rPr>
        <w:t>очной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формы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обучения,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включая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каникулы,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предоставляемые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после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прохождения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государственной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итоговой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аттестации,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вне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зависимости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от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применяемых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образовательных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технологий,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 xml:space="preserve">составляет </w:t>
      </w:r>
      <w:r>
        <w:rPr>
          <w:rFonts w:eastAsia="HiddenHorzOCR"/>
        </w:rPr>
        <w:t>2</w:t>
      </w:r>
      <w:r w:rsidRPr="001C7B73">
        <w:rPr>
          <w:rFonts w:eastAsia="HiddenHorzOCR"/>
        </w:rPr>
        <w:t xml:space="preserve"> </w:t>
      </w:r>
      <w:r>
        <w:rPr>
          <w:rFonts w:eastAsia="HiddenHorzOCR"/>
        </w:rPr>
        <w:t>года</w:t>
      </w:r>
      <w:r w:rsidRPr="001C7B73">
        <w:rPr>
          <w:rFonts w:eastAsia="HiddenHorzOCR"/>
        </w:rPr>
        <w:t>.</w:t>
      </w:r>
    </w:p>
    <w:p w:rsidR="004508E4" w:rsidRDefault="004508E4" w:rsidP="004508E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055D2">
        <w:rPr>
          <w:rFonts w:eastAsia="HiddenHorzOCR"/>
        </w:rPr>
        <w:t xml:space="preserve">Объем программы магистратуры в очной форме обучения, реализуемый за один учебный год, составляет 60 </w:t>
      </w:r>
      <w:proofErr w:type="spellStart"/>
      <w:r w:rsidRPr="00F055D2">
        <w:rPr>
          <w:rFonts w:eastAsia="HiddenHorzOCR"/>
        </w:rPr>
        <w:t>з.е</w:t>
      </w:r>
      <w:proofErr w:type="spellEnd"/>
      <w:r w:rsidRPr="00F055D2">
        <w:rPr>
          <w:rFonts w:eastAsia="HiddenHorzOCR"/>
        </w:rPr>
        <w:t>.</w:t>
      </w:r>
    </w:p>
    <w:p w:rsidR="004F75B7" w:rsidRPr="008A2F7A" w:rsidRDefault="004F75B7" w:rsidP="002A39CA">
      <w:pPr>
        <w:pStyle w:val="a0"/>
        <w:spacing w:line="240" w:lineRule="auto"/>
        <w:ind w:left="0" w:right="0" w:firstLine="567"/>
      </w:pPr>
    </w:p>
    <w:p w:rsidR="004F75B7" w:rsidRPr="008700D4" w:rsidRDefault="004F75B7" w:rsidP="004F75B7">
      <w:pPr>
        <w:pStyle w:val="a0"/>
        <w:spacing w:line="240" w:lineRule="auto"/>
        <w:ind w:left="0" w:right="0" w:firstLine="567"/>
        <w:rPr>
          <w:b/>
          <w:color w:val="auto"/>
        </w:rPr>
      </w:pPr>
      <w:r w:rsidRPr="008700D4">
        <w:rPr>
          <w:b/>
        </w:rPr>
        <w:t>1.4. Тр</w:t>
      </w:r>
      <w:r>
        <w:rPr>
          <w:b/>
        </w:rPr>
        <w:t xml:space="preserve">удоемкость </w:t>
      </w:r>
      <w:r w:rsidR="00B85D9D">
        <w:rPr>
          <w:b/>
        </w:rPr>
        <w:t>ОПОП</w:t>
      </w:r>
    </w:p>
    <w:p w:rsidR="004F75B7" w:rsidRDefault="004F75B7" w:rsidP="004F75B7">
      <w:pPr>
        <w:autoSpaceDE w:val="0"/>
        <w:autoSpaceDN w:val="0"/>
        <w:adjustRightInd w:val="0"/>
        <w:ind w:firstLine="567"/>
        <w:jc w:val="both"/>
        <w:rPr>
          <w:rFonts w:eastAsia="HiddenHorzOCR"/>
          <w:highlight w:val="yellow"/>
        </w:rPr>
      </w:pPr>
      <w:r w:rsidRPr="001C7B73">
        <w:rPr>
          <w:rFonts w:eastAsia="HiddenHorzOCR"/>
        </w:rPr>
        <w:t>Трудоемкость</w:t>
      </w:r>
      <w:r>
        <w:rPr>
          <w:rFonts w:eastAsia="HiddenHorzOCR"/>
        </w:rPr>
        <w:t xml:space="preserve"> освоения студентом данной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за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весь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период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обучения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ФГОС</w:t>
      </w:r>
      <w:r>
        <w:rPr>
          <w:rFonts w:eastAsia="HiddenHorzOCR"/>
        </w:rPr>
        <w:t xml:space="preserve"> </w:t>
      </w:r>
      <w:proofErr w:type="gramStart"/>
      <w:r w:rsidRPr="001C7B73">
        <w:rPr>
          <w:rFonts w:eastAsia="HiddenHorzOCR"/>
        </w:rPr>
        <w:t>ВО</w:t>
      </w:r>
      <w:proofErr w:type="gramEnd"/>
      <w:r>
        <w:rPr>
          <w:rFonts w:eastAsia="HiddenHorzOCR"/>
        </w:rPr>
        <w:t xml:space="preserve"> </w:t>
      </w:r>
      <w:proofErr w:type="gramStart"/>
      <w:r w:rsidRPr="001C7B73">
        <w:rPr>
          <w:rFonts w:eastAsia="HiddenHorzOCR"/>
        </w:rPr>
        <w:t>по</w:t>
      </w:r>
      <w:proofErr w:type="gramEnd"/>
      <w:r>
        <w:rPr>
          <w:rFonts w:eastAsia="HiddenHorzOCR"/>
        </w:rPr>
        <w:t xml:space="preserve"> </w:t>
      </w:r>
      <w:r w:rsidR="001140EC" w:rsidRPr="005213B1">
        <w:t xml:space="preserve">направлению подготовки </w:t>
      </w:r>
      <w:r w:rsidR="001140EC" w:rsidRPr="00442F85">
        <w:rPr>
          <w:b/>
        </w:rPr>
        <w:t>04.04.01 «Химия»</w:t>
      </w:r>
      <w:r w:rsidR="001140EC" w:rsidRPr="00442F85">
        <w:rPr>
          <w:b/>
          <w:bCs/>
          <w:spacing w:val="-3"/>
        </w:rPr>
        <w:t xml:space="preserve"> и профилю подготовки</w:t>
      </w:r>
      <w:r w:rsidR="001140EC" w:rsidRPr="00442F85">
        <w:rPr>
          <w:b/>
        </w:rPr>
        <w:t xml:space="preserve"> «00-</w:t>
      </w:r>
      <w:r w:rsidR="004F72B3">
        <w:rPr>
          <w:b/>
        </w:rPr>
        <w:t>5</w:t>
      </w:r>
      <w:r w:rsidR="001140EC" w:rsidRPr="00442F85">
        <w:rPr>
          <w:b/>
        </w:rPr>
        <w:t xml:space="preserve"> – Химия и физика полимеров»</w:t>
      </w:r>
      <w:r w:rsidR="001140EC">
        <w:t xml:space="preserve"> </w:t>
      </w:r>
      <w:r w:rsidRPr="001C7B73">
        <w:rPr>
          <w:rFonts w:eastAsia="HiddenHorzOCR"/>
        </w:rPr>
        <w:t>составляет</w:t>
      </w:r>
      <w:r>
        <w:rPr>
          <w:rFonts w:eastAsia="HiddenHorzOCR"/>
        </w:rPr>
        <w:t xml:space="preserve"> 120 </w:t>
      </w:r>
      <w:r w:rsidRPr="001C7B73">
        <w:rPr>
          <w:rFonts w:eastAsia="HiddenHorzOCR"/>
        </w:rPr>
        <w:t>зачетны</w:t>
      </w:r>
      <w:r>
        <w:rPr>
          <w:rFonts w:eastAsia="HiddenHorzOCR"/>
        </w:rPr>
        <w:t xml:space="preserve">х </w:t>
      </w:r>
      <w:r w:rsidRPr="001C7B73">
        <w:rPr>
          <w:rFonts w:eastAsia="HiddenHorzOCR"/>
        </w:rPr>
        <w:t>единиц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включает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все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виды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аудиторной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самостоятельной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студента,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практики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время,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отводимое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контроль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качества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освоения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сту</w:t>
      </w:r>
      <w:r>
        <w:rPr>
          <w:rFonts w:eastAsia="HiddenHorzOCR"/>
        </w:rPr>
        <w:t xml:space="preserve">дентом </w:t>
      </w:r>
      <w:r w:rsidR="00B85D9D">
        <w:rPr>
          <w:rFonts w:eastAsia="HiddenHorzOCR"/>
        </w:rPr>
        <w:t>ОПОП</w:t>
      </w:r>
      <w:r w:rsidRPr="001C7B73">
        <w:rPr>
          <w:rFonts w:eastAsia="HiddenHorzOCR"/>
        </w:rPr>
        <w:t>.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Одна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зачетная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единица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 xml:space="preserve">соответствует </w:t>
      </w:r>
      <w:r>
        <w:rPr>
          <w:rFonts w:eastAsia="HiddenHorzOCR"/>
        </w:rPr>
        <w:t xml:space="preserve">36 </w:t>
      </w:r>
      <w:r w:rsidRPr="001C7B73">
        <w:rPr>
          <w:rFonts w:eastAsia="HiddenHorzOCR"/>
        </w:rPr>
        <w:t>академическим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часам.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Трудоемкость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основной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образовательной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программы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очной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форме</w:t>
      </w:r>
      <w:r>
        <w:rPr>
          <w:rFonts w:eastAsia="HiddenHorzOCR"/>
        </w:rPr>
        <w:t xml:space="preserve"> </w:t>
      </w:r>
      <w:r w:rsidRPr="001C7B73">
        <w:rPr>
          <w:rFonts w:eastAsia="HiddenHorzOCR"/>
        </w:rPr>
        <w:t>обучения за учебный год равна</w:t>
      </w:r>
      <w:r>
        <w:rPr>
          <w:rFonts w:eastAsia="HiddenHorzOCR"/>
        </w:rPr>
        <w:t xml:space="preserve"> </w:t>
      </w:r>
      <w:r w:rsidRPr="00985ADC">
        <w:rPr>
          <w:rFonts w:eastAsia="HiddenHorzOCR"/>
        </w:rPr>
        <w:t>60</w:t>
      </w:r>
      <w:r w:rsidRPr="001C7B73">
        <w:rPr>
          <w:rFonts w:eastAsia="HiddenHorzOCR"/>
        </w:rPr>
        <w:t xml:space="preserve"> зачетным единицам.</w:t>
      </w:r>
    </w:p>
    <w:p w:rsidR="004F75B7" w:rsidRDefault="004F75B7" w:rsidP="004F75B7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</w:p>
    <w:p w:rsidR="00D73EC4" w:rsidRPr="008700D4" w:rsidRDefault="008700D4">
      <w:pPr>
        <w:pStyle w:val="a0"/>
        <w:spacing w:line="240" w:lineRule="auto"/>
        <w:ind w:left="0" w:right="0" w:firstLine="567"/>
        <w:rPr>
          <w:b/>
          <w:color w:val="auto"/>
        </w:rPr>
      </w:pPr>
      <w:r w:rsidRPr="008700D4">
        <w:rPr>
          <w:b/>
        </w:rPr>
        <w:lastRenderedPageBreak/>
        <w:t>1.</w:t>
      </w:r>
      <w:r w:rsidR="004F75B7">
        <w:rPr>
          <w:b/>
        </w:rPr>
        <w:t>5</w:t>
      </w:r>
      <w:r w:rsidRPr="008700D4">
        <w:rPr>
          <w:b/>
        </w:rPr>
        <w:t xml:space="preserve"> Требования к абитуриенту</w:t>
      </w:r>
    </w:p>
    <w:p w:rsidR="00EB1A97" w:rsidRPr="00EB1A97" w:rsidRDefault="00EB1A97" w:rsidP="00EB1A97">
      <w:pPr>
        <w:ind w:firstLine="567"/>
        <w:jc w:val="both"/>
      </w:pPr>
      <w:r w:rsidRPr="00EB1A97">
        <w:t>Абитуриент должен иметь документ государственного образца об обр</w:t>
      </w:r>
      <w:r w:rsidRPr="00EB1A97">
        <w:t>а</w:t>
      </w:r>
      <w:r w:rsidRPr="00EB1A97">
        <w:t xml:space="preserve">зовании: </w:t>
      </w:r>
    </w:p>
    <w:p w:rsidR="00EB1A97" w:rsidRPr="00EB1A97" w:rsidRDefault="00EB1A97" w:rsidP="00EB1A97">
      <w:pPr>
        <w:ind w:left="851" w:hanging="284"/>
        <w:jc w:val="both"/>
      </w:pPr>
      <w:r w:rsidRPr="00EB1A97">
        <w:t>-  о  высшем образовании (бакалавра, дипломир</w:t>
      </w:r>
      <w:r w:rsidRPr="00EB1A97">
        <w:t>о</w:t>
      </w:r>
      <w:r w:rsidRPr="00EB1A97">
        <w:t xml:space="preserve">ванного специалиста), </w:t>
      </w:r>
    </w:p>
    <w:p w:rsidR="00EB1A97" w:rsidRPr="00EB1A97" w:rsidRDefault="00EB1A97" w:rsidP="00EB1A97">
      <w:pPr>
        <w:ind w:left="851" w:hanging="284"/>
        <w:jc w:val="both"/>
      </w:pPr>
      <w:r w:rsidRPr="00EB1A97">
        <w:t>-  об обр</w:t>
      </w:r>
      <w:r w:rsidRPr="00EB1A97">
        <w:t>а</w:t>
      </w:r>
      <w:r w:rsidRPr="00EB1A97">
        <w:t xml:space="preserve">зовании магистра. </w:t>
      </w:r>
    </w:p>
    <w:p w:rsidR="00EB1A97" w:rsidRPr="00EB1A97" w:rsidRDefault="00EB1A97" w:rsidP="00EB1A97">
      <w:pPr>
        <w:ind w:firstLine="567"/>
        <w:jc w:val="both"/>
      </w:pPr>
      <w:r w:rsidRPr="00EB1A97">
        <w:t>Абитуриент должен иметь навыки работы на персональном компь</w:t>
      </w:r>
      <w:r w:rsidRPr="00EB1A97">
        <w:t>ю</w:t>
      </w:r>
      <w:r w:rsidRPr="00EB1A97">
        <w:t xml:space="preserve">тере, обладать знаниями как в области естественных, </w:t>
      </w:r>
      <w:r w:rsidR="00442F85" w:rsidRPr="00EB1A97">
        <w:t>математических</w:t>
      </w:r>
      <w:r w:rsidR="00442F85">
        <w:t>,</w:t>
      </w:r>
      <w:r w:rsidR="00442F85" w:rsidRPr="00EB1A97">
        <w:t xml:space="preserve"> </w:t>
      </w:r>
      <w:r w:rsidRPr="00EB1A97">
        <w:t xml:space="preserve">так и </w:t>
      </w:r>
      <w:r w:rsidR="00442F85" w:rsidRPr="00EB1A97">
        <w:t>гуманитарных</w:t>
      </w:r>
      <w:r w:rsidR="00442F85" w:rsidRPr="00442F85">
        <w:t xml:space="preserve"> </w:t>
      </w:r>
      <w:r w:rsidR="00442F85" w:rsidRPr="00EB1A97">
        <w:t>н</w:t>
      </w:r>
      <w:r w:rsidR="00442F85" w:rsidRPr="00EB1A97">
        <w:t>а</w:t>
      </w:r>
      <w:r w:rsidR="00442F85" w:rsidRPr="00EB1A97">
        <w:t>ук</w:t>
      </w:r>
      <w:r w:rsidRPr="00EB1A97">
        <w:t>.</w:t>
      </w:r>
    </w:p>
    <w:p w:rsidR="00730DBB" w:rsidRPr="00FB1E12" w:rsidRDefault="00730DBB" w:rsidP="00FB1E12">
      <w:pPr>
        <w:shd w:val="clear" w:color="auto" w:fill="FFFFFF"/>
        <w:ind w:firstLine="600"/>
        <w:jc w:val="both"/>
      </w:pPr>
      <w:r w:rsidRPr="00FB1E12">
        <w:t xml:space="preserve">Лица, имеющие диплом о высшем </w:t>
      </w:r>
      <w:r w:rsidR="00EB1A97" w:rsidRPr="00FB1E12">
        <w:t xml:space="preserve">образовании </w:t>
      </w:r>
      <w:r w:rsidRPr="00FB1E12">
        <w:t>(бакалавра</w:t>
      </w:r>
      <w:r w:rsidR="00EB1A97" w:rsidRPr="00FB1E12">
        <w:t>,</w:t>
      </w:r>
      <w:r w:rsidRPr="00FB1E12">
        <w:t xml:space="preserve"> дипломированного специалиста</w:t>
      </w:r>
      <w:r w:rsidR="00EB1A97" w:rsidRPr="00FB1E12">
        <w:t xml:space="preserve"> или магистра</w:t>
      </w:r>
      <w:r w:rsidRPr="00FB1E12">
        <w:t>) и желающие освоить данную магистерскую программу, з</w:t>
      </w:r>
      <w:r w:rsidRPr="00FB1E12">
        <w:t>а</w:t>
      </w:r>
      <w:r w:rsidRPr="00FB1E12">
        <w:t>числяются в магистратуру по результатам вступительных испытаний, программы которых разрабатываются вузом.</w:t>
      </w:r>
    </w:p>
    <w:p w:rsidR="00FB1E12" w:rsidRDefault="00FB1E12" w:rsidP="00FB1E12">
      <w:pPr>
        <w:shd w:val="clear" w:color="auto" w:fill="FFFFFF"/>
        <w:ind w:firstLine="600"/>
        <w:jc w:val="both"/>
      </w:pPr>
      <w:r w:rsidRPr="00FB1E12">
        <w:t xml:space="preserve">При реализации программы магистратуры организация вправе применять электронное обучение и дистанционные образовательные технологии. </w:t>
      </w:r>
    </w:p>
    <w:p w:rsidR="00FB1E12" w:rsidRDefault="00FB1E12" w:rsidP="00FB1E12">
      <w:pPr>
        <w:shd w:val="clear" w:color="auto" w:fill="FFFFFF"/>
        <w:ind w:firstLine="600"/>
        <w:jc w:val="both"/>
      </w:pPr>
      <w:r w:rsidRPr="00FB1E12">
        <w:t xml:space="preserve"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:rsidR="00FB1E12" w:rsidRDefault="00FB1E12" w:rsidP="00FB1E12">
      <w:pPr>
        <w:shd w:val="clear" w:color="auto" w:fill="FFFFFF"/>
        <w:ind w:firstLine="600"/>
        <w:jc w:val="both"/>
      </w:pPr>
      <w:r w:rsidRPr="00FB1E12">
        <w:t xml:space="preserve">Реализация программы магистратуры возможна с использованием сетевой формы. </w:t>
      </w:r>
    </w:p>
    <w:p w:rsidR="00FB1E12" w:rsidRPr="00FB1E12" w:rsidRDefault="00FB1E12" w:rsidP="00FB1E12">
      <w:pPr>
        <w:shd w:val="clear" w:color="auto" w:fill="FFFFFF"/>
        <w:ind w:firstLine="600"/>
        <w:jc w:val="both"/>
      </w:pPr>
      <w:r w:rsidRPr="00FB1E12">
        <w:t>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30DBB" w:rsidRPr="00DF474A" w:rsidRDefault="00730DBB" w:rsidP="00442F85">
      <w:pPr>
        <w:ind w:firstLine="567"/>
        <w:jc w:val="both"/>
      </w:pPr>
    </w:p>
    <w:p w:rsidR="00E76AC5" w:rsidRDefault="00442F85" w:rsidP="00442F85">
      <w:pPr>
        <w:pStyle w:val="23"/>
        <w:tabs>
          <w:tab w:val="clear" w:pos="426"/>
          <w:tab w:val="left" w:pos="0"/>
        </w:tabs>
        <w:ind w:left="0" w:firstLine="0"/>
        <w:jc w:val="center"/>
      </w:pPr>
      <w:bookmarkStart w:id="6" w:name="_Toc149687663"/>
      <w:bookmarkStart w:id="7" w:name="_Toc149688014"/>
      <w:bookmarkStart w:id="8" w:name="_Toc149688178"/>
      <w:bookmarkStart w:id="9" w:name="_Toc149688198"/>
      <w:bookmarkStart w:id="10" w:name="_Toc149688254"/>
      <w:bookmarkStart w:id="11" w:name="_Toc149693821"/>
      <w:r>
        <w:t xml:space="preserve">2. </w:t>
      </w:r>
      <w:r w:rsidR="00E76AC5" w:rsidRPr="00DF474A">
        <w:t>ХАРАКТЕРИСТИКА ПР</w:t>
      </w:r>
      <w:r w:rsidR="00E76AC5" w:rsidRPr="00DD4F77">
        <w:t xml:space="preserve">ОФЕССИОНАЛЬНОЙ ДЕЯТЕЛЬНОСТИ ВЫПУСКНИКА ВУЗА ПО НАПРАВЛЕНИЮ ПОДГОТОВКИ </w:t>
      </w:r>
      <w:r w:rsidR="003B3C6F">
        <w:t>04.04.01 ХИМИЯ</w:t>
      </w:r>
      <w:r>
        <w:t xml:space="preserve"> И </w:t>
      </w:r>
      <w:r w:rsidRPr="00442F85">
        <w:t>ПРОФИЛЮ ПОДГОТОВКИ «00-</w:t>
      </w:r>
      <w:r w:rsidR="004F72B3">
        <w:t>5</w:t>
      </w:r>
      <w:r w:rsidRPr="00442F85">
        <w:t xml:space="preserve"> – ХИМИЯ И ФИЗИКА ПОЛИМЕРОВ»</w:t>
      </w:r>
    </w:p>
    <w:p w:rsidR="00442F85" w:rsidRDefault="00442F85" w:rsidP="00442F85">
      <w:pPr>
        <w:pStyle w:val="23"/>
        <w:tabs>
          <w:tab w:val="clear" w:pos="426"/>
          <w:tab w:val="left" w:pos="0"/>
        </w:tabs>
        <w:ind w:left="0" w:firstLine="0"/>
        <w:jc w:val="center"/>
        <w:rPr>
          <w:b w:val="0"/>
        </w:rPr>
      </w:pPr>
    </w:p>
    <w:p w:rsidR="002A6EEF" w:rsidRPr="003B3C6F" w:rsidRDefault="002A6EEF" w:rsidP="002A6EEF">
      <w:pPr>
        <w:tabs>
          <w:tab w:val="left" w:pos="0"/>
        </w:tabs>
        <w:ind w:firstLine="600"/>
        <w:jc w:val="both"/>
        <w:rPr>
          <w:b/>
          <w:bCs/>
        </w:rPr>
      </w:pPr>
      <w:r w:rsidRPr="003B3C6F">
        <w:rPr>
          <w:b/>
          <w:bCs/>
        </w:rPr>
        <w:t>2.1 Область профессиональной деятельности выпускника.</w:t>
      </w:r>
    </w:p>
    <w:p w:rsidR="002A6EEF" w:rsidRDefault="002A6EEF" w:rsidP="002A6EEF">
      <w:pPr>
        <w:ind w:firstLine="567"/>
        <w:jc w:val="both"/>
      </w:pPr>
      <w:r w:rsidRPr="00DD4F77">
        <w:t>Область профессиональной деятельности магистров включает</w:t>
      </w:r>
      <w:r>
        <w:t>:</w:t>
      </w:r>
    </w:p>
    <w:p w:rsidR="002A6EEF" w:rsidRDefault="002A6EEF" w:rsidP="002A6EEF">
      <w:pPr>
        <w:ind w:firstLine="567"/>
        <w:jc w:val="both"/>
      </w:pPr>
      <w:r>
        <w:t>решение комплексных задач в</w:t>
      </w:r>
      <w:r w:rsidRPr="00DD4F77">
        <w:t xml:space="preserve"> научно-исследовательск</w:t>
      </w:r>
      <w:r>
        <w:t>ой</w:t>
      </w:r>
      <w:r w:rsidRPr="00DD4F77">
        <w:t>, организационно-управленческ</w:t>
      </w:r>
      <w:r>
        <w:t>ой и</w:t>
      </w:r>
      <w:r w:rsidRPr="00DD4F77">
        <w:t xml:space="preserve"> педагогическ</w:t>
      </w:r>
      <w:r>
        <w:t xml:space="preserve">ой </w:t>
      </w:r>
      <w:proofErr w:type="gramStart"/>
      <w:r>
        <w:t>сферах</w:t>
      </w:r>
      <w:proofErr w:type="gramEnd"/>
      <w:r>
        <w:t xml:space="preserve"> деятельности, </w:t>
      </w:r>
      <w:r w:rsidRPr="00DD4F77">
        <w:t>связа</w:t>
      </w:r>
      <w:r w:rsidRPr="00DD4F77">
        <w:t>н</w:t>
      </w:r>
      <w:r w:rsidRPr="00DD4F77">
        <w:t>н</w:t>
      </w:r>
      <w:r>
        <w:t>ых</w:t>
      </w:r>
      <w:r w:rsidRPr="00DD4F77">
        <w:t xml:space="preserve"> с использованием химических явлений и процессов</w:t>
      </w:r>
      <w:r>
        <w:t>;</w:t>
      </w:r>
    </w:p>
    <w:p w:rsidR="002A6EEF" w:rsidRPr="00DD4F77" w:rsidRDefault="002A6EEF" w:rsidP="002A6EEF">
      <w:pPr>
        <w:ind w:firstLine="567"/>
        <w:jc w:val="both"/>
      </w:pPr>
      <w:r>
        <w:t>участие в исследованиях химических процессов, проходящих в природе и проводимых в лабораторных условиях, выявлению общих закономерностей их протекания и возможности управления ими.</w:t>
      </w:r>
    </w:p>
    <w:p w:rsidR="002A6EEF" w:rsidRPr="00EB25D2" w:rsidRDefault="002A6EEF" w:rsidP="002A6EEF">
      <w:pPr>
        <w:ind w:firstLine="600"/>
        <w:jc w:val="both"/>
        <w:rPr>
          <w:b/>
        </w:rPr>
      </w:pPr>
      <w:r w:rsidRPr="00EB25D2">
        <w:rPr>
          <w:b/>
        </w:rPr>
        <w:t xml:space="preserve">2.2 </w:t>
      </w:r>
      <w:r>
        <w:rPr>
          <w:b/>
        </w:rPr>
        <w:t xml:space="preserve">Объекты </w:t>
      </w:r>
      <w:r w:rsidRPr="00EB25D2">
        <w:rPr>
          <w:b/>
        </w:rPr>
        <w:t>профессиональной деятельности выпускника</w:t>
      </w:r>
    </w:p>
    <w:p w:rsidR="002A6EEF" w:rsidRDefault="002A6EEF" w:rsidP="002A6EEF">
      <w:pPr>
        <w:ind w:firstLine="600"/>
        <w:jc w:val="both"/>
      </w:pPr>
      <w:r w:rsidRPr="00124711">
        <w:t>Объектами профессиональной деятельности выпускников программ магистратуры являются:</w:t>
      </w:r>
    </w:p>
    <w:p w:rsidR="002A6EEF" w:rsidRPr="00F055D2" w:rsidRDefault="002A6EEF" w:rsidP="002A6EEF">
      <w:pPr>
        <w:ind w:firstLine="600"/>
        <w:jc w:val="both"/>
      </w:pPr>
      <w:r w:rsidRPr="00F055D2">
        <w:t>химические элементы, простые молекулы и сложные соединения в различном агрегатном состоянии (неорганические и органические вещества и материалы на их основе), полученные в результате химического синтеза (лабораторного, промышленного) или выделенные из природных объектов.</w:t>
      </w:r>
    </w:p>
    <w:p w:rsidR="002A6EEF" w:rsidRPr="00EB25D2" w:rsidRDefault="002A6EEF" w:rsidP="002A6EEF">
      <w:pPr>
        <w:ind w:firstLine="567"/>
        <w:jc w:val="both"/>
        <w:rPr>
          <w:b/>
        </w:rPr>
      </w:pPr>
      <w:r w:rsidRPr="00EB25D2">
        <w:rPr>
          <w:b/>
        </w:rPr>
        <w:t>2.3 Виды профессиональной деятельности выпускника</w:t>
      </w:r>
    </w:p>
    <w:p w:rsidR="002A6EEF" w:rsidRPr="00124711" w:rsidRDefault="002A6EEF" w:rsidP="002A6EEF">
      <w:pPr>
        <w:ind w:firstLine="567"/>
        <w:jc w:val="both"/>
      </w:pPr>
      <w:r w:rsidRPr="00124711">
        <w:t xml:space="preserve">Виды профессиональной деятельности, к которым готовятся выпускники программ магистратуры: </w:t>
      </w:r>
    </w:p>
    <w:p w:rsidR="002A6EEF" w:rsidRPr="00124711" w:rsidRDefault="002A6EEF" w:rsidP="002A6EEF">
      <w:pPr>
        <w:ind w:firstLine="567"/>
        <w:jc w:val="both"/>
      </w:pPr>
      <w:r w:rsidRPr="00124711">
        <w:t>научно-исследовательская;</w:t>
      </w:r>
    </w:p>
    <w:p w:rsidR="002A6EEF" w:rsidRPr="00124711" w:rsidRDefault="002A6EEF" w:rsidP="002A6EEF">
      <w:pPr>
        <w:ind w:firstLine="567"/>
        <w:jc w:val="both"/>
      </w:pPr>
      <w:r w:rsidRPr="00124711">
        <w:t>организационно-управленческая;</w:t>
      </w:r>
    </w:p>
    <w:p w:rsidR="002A6EEF" w:rsidRPr="00124711" w:rsidRDefault="002A6EEF" w:rsidP="002A6EEF">
      <w:pPr>
        <w:ind w:firstLine="567"/>
        <w:jc w:val="both"/>
      </w:pPr>
      <w:r w:rsidRPr="00124711">
        <w:t>научно-педагогическая.</w:t>
      </w:r>
    </w:p>
    <w:p w:rsidR="002A6EEF" w:rsidRPr="00EB25D2" w:rsidRDefault="002A6EEF" w:rsidP="002A6EEF">
      <w:pPr>
        <w:pStyle w:val="af7"/>
        <w:ind w:firstLine="567"/>
        <w:jc w:val="both"/>
        <w:rPr>
          <w:sz w:val="24"/>
        </w:rPr>
      </w:pPr>
      <w:r w:rsidRPr="00EB25D2">
        <w:rPr>
          <w:sz w:val="24"/>
        </w:rPr>
        <w:t xml:space="preserve">2.4 Задачи </w:t>
      </w:r>
      <w:r>
        <w:rPr>
          <w:sz w:val="24"/>
        </w:rPr>
        <w:t>профессиональной деятельности выпускника</w:t>
      </w:r>
    </w:p>
    <w:p w:rsidR="002A6EEF" w:rsidRPr="00124711" w:rsidRDefault="002A6EEF" w:rsidP="002A6EEF">
      <w:pPr>
        <w:ind w:firstLine="567"/>
        <w:jc w:val="both"/>
      </w:pPr>
      <w:r w:rsidRPr="00124711">
        <w:t>Выпускник программ магистратуры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2A6EEF" w:rsidRPr="00124711" w:rsidRDefault="002A6EEF" w:rsidP="002A6EEF">
      <w:pPr>
        <w:ind w:firstLine="567"/>
        <w:jc w:val="both"/>
      </w:pPr>
      <w:r w:rsidRPr="00124711">
        <w:rPr>
          <w:i/>
        </w:rPr>
        <w:t>научно-исследовательская деятельность</w:t>
      </w:r>
      <w:r w:rsidRPr="00124711">
        <w:t>:</w:t>
      </w:r>
    </w:p>
    <w:p w:rsidR="002A6EEF" w:rsidRPr="00124711" w:rsidRDefault="002A6EEF" w:rsidP="002A6EEF">
      <w:pPr>
        <w:ind w:firstLine="567"/>
        <w:jc w:val="both"/>
      </w:pPr>
      <w:r>
        <w:t xml:space="preserve">- </w:t>
      </w:r>
      <w:r w:rsidRPr="00124711">
        <w:t>сбор и анализ литературных данных по заданной тематике;</w:t>
      </w:r>
    </w:p>
    <w:p w:rsidR="002A6EEF" w:rsidRPr="00124711" w:rsidRDefault="002A6EEF" w:rsidP="002A6EEF">
      <w:pPr>
        <w:ind w:firstLine="567"/>
        <w:jc w:val="both"/>
      </w:pPr>
      <w:r>
        <w:t xml:space="preserve">- </w:t>
      </w:r>
      <w:r w:rsidRPr="00124711">
        <w:t>планирование работы и самостоятельный выбор метода решения задачи;</w:t>
      </w:r>
    </w:p>
    <w:p w:rsidR="002A6EEF" w:rsidRPr="00124711" w:rsidRDefault="002A6EEF" w:rsidP="002A6EEF">
      <w:pPr>
        <w:ind w:firstLine="567"/>
        <w:jc w:val="both"/>
      </w:pPr>
      <w:r>
        <w:lastRenderedPageBreak/>
        <w:t xml:space="preserve">- </w:t>
      </w:r>
      <w:r w:rsidRPr="00124711">
        <w:t>анализ полученных результатов и подготовка рекомендаций по продолжению исследования;</w:t>
      </w:r>
    </w:p>
    <w:p w:rsidR="002A6EEF" w:rsidRPr="00124711" w:rsidRDefault="002A6EEF" w:rsidP="002A6EEF">
      <w:pPr>
        <w:ind w:firstLine="567"/>
        <w:jc w:val="both"/>
      </w:pPr>
      <w:r>
        <w:t xml:space="preserve">- </w:t>
      </w:r>
      <w:r w:rsidRPr="00124711">
        <w:t>подготовка отчета и возможных публикаций;</w:t>
      </w:r>
    </w:p>
    <w:p w:rsidR="002A6EEF" w:rsidRPr="00124711" w:rsidRDefault="002A6EEF" w:rsidP="002A6EEF">
      <w:pPr>
        <w:ind w:firstLine="567"/>
        <w:jc w:val="both"/>
        <w:rPr>
          <w:i/>
        </w:rPr>
      </w:pPr>
      <w:r w:rsidRPr="00124711">
        <w:rPr>
          <w:i/>
        </w:rPr>
        <w:t>организационно-управленческая деятельность:</w:t>
      </w:r>
    </w:p>
    <w:p w:rsidR="002A6EEF" w:rsidRPr="00124711" w:rsidRDefault="002A6EEF" w:rsidP="002A6EEF">
      <w:pPr>
        <w:ind w:firstLine="567"/>
        <w:jc w:val="both"/>
      </w:pPr>
      <w:r>
        <w:t xml:space="preserve">- </w:t>
      </w:r>
      <w:r w:rsidRPr="00124711">
        <w:t>организация научного коллектива и управление им для выполнения задач профессиональной деятельности;</w:t>
      </w:r>
    </w:p>
    <w:p w:rsidR="002A6EEF" w:rsidRPr="00124711" w:rsidRDefault="002A6EEF" w:rsidP="002A6EEF">
      <w:pPr>
        <w:ind w:firstLine="567"/>
        <w:jc w:val="both"/>
      </w:pPr>
      <w:r>
        <w:t xml:space="preserve">- </w:t>
      </w:r>
      <w:r w:rsidRPr="00124711">
        <w:t>анализ данных о деятельности научного коллектива, составление планов, программ, проектов и других директивных документов;</w:t>
      </w:r>
    </w:p>
    <w:p w:rsidR="002A6EEF" w:rsidRPr="00124711" w:rsidRDefault="002A6EEF" w:rsidP="002A6EEF">
      <w:pPr>
        <w:ind w:firstLine="567"/>
        <w:jc w:val="both"/>
        <w:rPr>
          <w:i/>
        </w:rPr>
      </w:pPr>
      <w:r w:rsidRPr="00124711">
        <w:rPr>
          <w:i/>
        </w:rPr>
        <w:t>научно-педагогическая деятельность:</w:t>
      </w:r>
    </w:p>
    <w:p w:rsidR="002A6EEF" w:rsidRPr="00124711" w:rsidRDefault="002A6EEF" w:rsidP="002A6EEF">
      <w:pPr>
        <w:ind w:firstLine="567"/>
        <w:jc w:val="both"/>
      </w:pPr>
      <w:r>
        <w:t xml:space="preserve">- </w:t>
      </w:r>
      <w:r w:rsidRPr="00124711">
        <w:t>подготовка учебных материалов и проведение теоретических и лабораторных занятий в образовательных организациях высшего образования;</w:t>
      </w:r>
    </w:p>
    <w:p w:rsidR="002A6EEF" w:rsidRPr="00124711" w:rsidRDefault="002A6EEF" w:rsidP="002A6EEF">
      <w:pPr>
        <w:ind w:firstLine="567"/>
        <w:jc w:val="both"/>
      </w:pPr>
      <w:r>
        <w:t xml:space="preserve">- </w:t>
      </w:r>
      <w:r w:rsidRPr="00124711">
        <w:t>применение и разработка новых образовательных технологий, включая системы компьютерного и дистанционного обучения.</w:t>
      </w:r>
    </w:p>
    <w:p w:rsidR="002A6EEF" w:rsidRPr="00FB1E12" w:rsidRDefault="00B85D9D" w:rsidP="002A6EEF">
      <w:pPr>
        <w:ind w:firstLine="567"/>
        <w:jc w:val="both"/>
      </w:pPr>
      <w:r>
        <w:t>ОПОП</w:t>
      </w:r>
      <w:r w:rsidR="002A6EEF" w:rsidRPr="00FB1E12">
        <w:t xml:space="preserve"> магистратуры по направлению подготовки </w:t>
      </w:r>
      <w:r w:rsidR="002A6EEF">
        <w:t>04</w:t>
      </w:r>
      <w:r w:rsidR="002A6EEF" w:rsidRPr="00FB1E12">
        <w:t xml:space="preserve">.04.01 </w:t>
      </w:r>
      <w:r w:rsidR="002A6EEF">
        <w:t>Химия</w:t>
      </w:r>
      <w:r w:rsidR="002A6EEF" w:rsidRPr="00FB1E12">
        <w:t xml:space="preserve"> имеет своей целью развитие у студентов личностных качеств, а также формирование общекультурных и профессиональных компетенций в соответс</w:t>
      </w:r>
      <w:r w:rsidR="002A6EEF" w:rsidRPr="00FB1E12">
        <w:t>т</w:t>
      </w:r>
      <w:r w:rsidR="002A6EEF" w:rsidRPr="00FB1E12">
        <w:t xml:space="preserve">вии с требованиями ФГОС </w:t>
      </w:r>
      <w:proofErr w:type="gramStart"/>
      <w:r w:rsidR="002A6EEF" w:rsidRPr="00FB1E12">
        <w:t>ВО</w:t>
      </w:r>
      <w:proofErr w:type="gramEnd"/>
      <w:r w:rsidR="002A6EEF" w:rsidRPr="00FB1E12">
        <w:t xml:space="preserve"> </w:t>
      </w:r>
      <w:proofErr w:type="gramStart"/>
      <w:r w:rsidR="002A6EEF" w:rsidRPr="00FB1E12">
        <w:t>по</w:t>
      </w:r>
      <w:proofErr w:type="gramEnd"/>
      <w:r w:rsidR="002A6EEF" w:rsidRPr="00FB1E12">
        <w:t xml:space="preserve"> данному направлению подгото</w:t>
      </w:r>
      <w:r w:rsidR="002A6EEF" w:rsidRPr="00FB1E12">
        <w:t>в</w:t>
      </w:r>
      <w:r w:rsidR="002A6EEF" w:rsidRPr="00FB1E12">
        <w:t xml:space="preserve">ки. </w:t>
      </w:r>
    </w:p>
    <w:p w:rsidR="00E76AC5" w:rsidRPr="00DD4F77" w:rsidRDefault="00E76AC5" w:rsidP="003B3C6F">
      <w:pPr>
        <w:ind w:firstLine="567"/>
        <w:jc w:val="both"/>
      </w:pPr>
    </w:p>
    <w:bookmarkEnd w:id="6"/>
    <w:bookmarkEnd w:id="7"/>
    <w:bookmarkEnd w:id="8"/>
    <w:bookmarkEnd w:id="9"/>
    <w:bookmarkEnd w:id="10"/>
    <w:bookmarkEnd w:id="11"/>
    <w:p w:rsidR="00E76AC5" w:rsidRDefault="00442F85" w:rsidP="00442F85">
      <w:pPr>
        <w:pStyle w:val="23"/>
        <w:spacing w:line="238" w:lineRule="auto"/>
        <w:ind w:left="0" w:firstLine="0"/>
        <w:jc w:val="center"/>
        <w:rPr>
          <w:spacing w:val="-4"/>
        </w:rPr>
      </w:pPr>
      <w:r>
        <w:rPr>
          <w:spacing w:val="-4"/>
        </w:rPr>
        <w:t xml:space="preserve">3. </w:t>
      </w:r>
      <w:r w:rsidR="00E76AC5" w:rsidRPr="00DD4F77">
        <w:rPr>
          <w:spacing w:val="-4"/>
        </w:rPr>
        <w:t>КОМПЕТЕНЦИИ ВЫПУСКНИКА</w:t>
      </w:r>
      <w:r w:rsidR="00EB25D2">
        <w:rPr>
          <w:spacing w:val="-4"/>
        </w:rPr>
        <w:t>, ФОРМИРУЕМЫ</w:t>
      </w:r>
      <w:r w:rsidR="0041407B">
        <w:rPr>
          <w:spacing w:val="-4"/>
        </w:rPr>
        <w:t>Е</w:t>
      </w:r>
      <w:r w:rsidR="00EB25D2">
        <w:rPr>
          <w:spacing w:val="-4"/>
        </w:rPr>
        <w:t xml:space="preserve"> В РЕЗУЛЬТАТЕ ОСВОЕНИЯ ДАННОЙ </w:t>
      </w:r>
      <w:r w:rsidR="00B85D9D">
        <w:rPr>
          <w:spacing w:val="-4"/>
        </w:rPr>
        <w:t>ОПОП</w:t>
      </w:r>
      <w:r w:rsidR="00EB25D2">
        <w:rPr>
          <w:spacing w:val="-4"/>
        </w:rPr>
        <w:t xml:space="preserve"> </w:t>
      </w:r>
      <w:proofErr w:type="gramStart"/>
      <w:r w:rsidR="00EB25D2">
        <w:rPr>
          <w:spacing w:val="-4"/>
        </w:rPr>
        <w:t>ВО</w:t>
      </w:r>
      <w:proofErr w:type="gramEnd"/>
    </w:p>
    <w:p w:rsidR="002A39CA" w:rsidRPr="000B2E75" w:rsidRDefault="002A39CA" w:rsidP="00442F85">
      <w:pPr>
        <w:pStyle w:val="23"/>
        <w:spacing w:line="238" w:lineRule="auto"/>
        <w:ind w:left="0" w:firstLine="0"/>
        <w:jc w:val="center"/>
        <w:rPr>
          <w:b w:val="0"/>
          <w:spacing w:val="-6"/>
        </w:rPr>
      </w:pPr>
    </w:p>
    <w:p w:rsidR="00E76AC5" w:rsidRPr="00DD4F77" w:rsidRDefault="00E76AC5" w:rsidP="009D0E92">
      <w:pPr>
        <w:ind w:firstLine="567"/>
        <w:jc w:val="both"/>
      </w:pPr>
      <w:r w:rsidRPr="00DD4F77">
        <w:t xml:space="preserve">Результаты освоения </w:t>
      </w:r>
      <w:r w:rsidR="00B85D9D">
        <w:t>ОПОП</w:t>
      </w:r>
      <w:r w:rsidR="00EB25D2">
        <w:t xml:space="preserve"> </w:t>
      </w:r>
      <w:proofErr w:type="gramStart"/>
      <w:r w:rsidRPr="00DD4F77">
        <w:t>ВО</w:t>
      </w:r>
      <w:proofErr w:type="gramEnd"/>
      <w:r w:rsidRPr="00DD4F77">
        <w:t xml:space="preserve"> определяются </w:t>
      </w:r>
      <w:proofErr w:type="gramStart"/>
      <w:r w:rsidRPr="00DD4F77">
        <w:t>приобретаемыми</w:t>
      </w:r>
      <w:proofErr w:type="gramEnd"/>
      <w:r w:rsidRPr="00DD4F77">
        <w:t xml:space="preserve"> выпускником комп</w:t>
      </w:r>
      <w:r w:rsidRPr="00DD4F77">
        <w:t>е</w:t>
      </w:r>
      <w:r w:rsidRPr="00DD4F77">
        <w:t>тенциями, т.е. его способностью применять знания, умения, опыт и личностные качества в соответствии с з</w:t>
      </w:r>
      <w:r w:rsidRPr="00DD4F77">
        <w:t>а</w:t>
      </w:r>
      <w:r w:rsidRPr="00DD4F77">
        <w:t xml:space="preserve">дачами профессиональной деятельности. </w:t>
      </w:r>
    </w:p>
    <w:p w:rsidR="0033758A" w:rsidRPr="00AD0DB1" w:rsidRDefault="00AD0DB1" w:rsidP="009D0E92">
      <w:pPr>
        <w:ind w:firstLine="567"/>
        <w:jc w:val="both"/>
      </w:pPr>
      <w:r w:rsidRPr="00AD0DB1">
        <w:t>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AD0DB1" w:rsidRPr="00AD0DB1" w:rsidRDefault="00AD0DB1" w:rsidP="009D0E92">
      <w:pPr>
        <w:ind w:firstLine="567"/>
        <w:jc w:val="both"/>
      </w:pPr>
      <w:r w:rsidRPr="00AD0DB1">
        <w:t>Выпускник, освоивший программу магистратуры, должен обладать следующими общекультурными компетенциями:</w:t>
      </w:r>
    </w:p>
    <w:p w:rsidR="00216DF0" w:rsidRPr="00216DF0" w:rsidRDefault="00216DF0" w:rsidP="009D0E92">
      <w:pPr>
        <w:ind w:firstLine="567"/>
        <w:jc w:val="both"/>
      </w:pPr>
      <w:r w:rsidRPr="00216DF0">
        <w:t>способностью к абстрактному мышлению, анализу, синтезу (ОК-1);</w:t>
      </w:r>
    </w:p>
    <w:p w:rsidR="00216DF0" w:rsidRPr="00216DF0" w:rsidRDefault="00216DF0" w:rsidP="009D0E92">
      <w:pPr>
        <w:ind w:firstLine="567"/>
        <w:jc w:val="both"/>
      </w:pPr>
      <w:r w:rsidRPr="00216DF0"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216DF0" w:rsidRPr="00216DF0" w:rsidRDefault="00216DF0" w:rsidP="009D0E92">
      <w:pPr>
        <w:ind w:firstLine="567"/>
        <w:jc w:val="both"/>
      </w:pPr>
      <w:r w:rsidRPr="00216DF0">
        <w:t>готовностью к саморазвитию, самореализации, использованию творческого потенциала (ОК-3).</w:t>
      </w:r>
    </w:p>
    <w:p w:rsidR="00216DF0" w:rsidRPr="00AD0DB1" w:rsidRDefault="00AD0DB1" w:rsidP="009D0E92">
      <w:pPr>
        <w:ind w:firstLine="600"/>
        <w:jc w:val="both"/>
      </w:pPr>
      <w:r w:rsidRPr="00AD0DB1">
        <w:t>Выпускник, освоивший программы магистратуры, должен обладать следующими общепрофессиональными компетенциями:</w:t>
      </w:r>
    </w:p>
    <w:p w:rsidR="00216DF0" w:rsidRPr="00216DF0" w:rsidRDefault="00216DF0" w:rsidP="009D0E92">
      <w:pPr>
        <w:ind w:firstLine="600"/>
        <w:jc w:val="both"/>
      </w:pPr>
      <w:r w:rsidRPr="00216DF0">
        <w:t>способностью использовать и развивать теоретические основы традиционных и новых разделов химии при решении профессиональных задач (ОПК-1);</w:t>
      </w:r>
    </w:p>
    <w:p w:rsidR="00216DF0" w:rsidRPr="00216DF0" w:rsidRDefault="00216DF0" w:rsidP="009D0E92">
      <w:pPr>
        <w:ind w:firstLine="600"/>
        <w:jc w:val="both"/>
      </w:pPr>
      <w:r w:rsidRPr="00216DF0">
        <w:t>владением 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 (ОПК-2);</w:t>
      </w:r>
    </w:p>
    <w:p w:rsidR="00216DF0" w:rsidRPr="00216DF0" w:rsidRDefault="00216DF0" w:rsidP="009D0E92">
      <w:pPr>
        <w:ind w:firstLine="600"/>
        <w:jc w:val="both"/>
      </w:pPr>
      <w:r w:rsidRPr="00216DF0">
        <w:t>способностью реализовать нормы техники безопасности в лабораторных и технологических условиях (ОПК-3);</w:t>
      </w:r>
    </w:p>
    <w:p w:rsidR="00216DF0" w:rsidRPr="00216DF0" w:rsidRDefault="00216DF0" w:rsidP="009D0E92">
      <w:pPr>
        <w:ind w:firstLine="600"/>
        <w:jc w:val="both"/>
      </w:pPr>
      <w:proofErr w:type="gramStart"/>
      <w:r w:rsidRPr="00216DF0"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  <w:proofErr w:type="gramEnd"/>
    </w:p>
    <w:p w:rsidR="00216DF0" w:rsidRPr="00216DF0" w:rsidRDefault="00216DF0" w:rsidP="009D0E92">
      <w:pPr>
        <w:ind w:firstLine="600"/>
        <w:jc w:val="both"/>
      </w:pPr>
      <w:r w:rsidRPr="00216DF0"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(ОПК-5).</w:t>
      </w:r>
    </w:p>
    <w:p w:rsidR="0033758A" w:rsidRPr="00AD0DB1" w:rsidRDefault="00216DF0" w:rsidP="009D0E92">
      <w:pPr>
        <w:ind w:firstLine="567"/>
        <w:jc w:val="both"/>
        <w:rPr>
          <w:b/>
          <w:bCs/>
          <w:highlight w:val="yellow"/>
        </w:rPr>
      </w:pPr>
      <w:proofErr w:type="gramStart"/>
      <w:r w:rsidRPr="00AD0DB1"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AD0DB1" w:rsidRPr="004F75B7" w:rsidRDefault="00AD0DB1" w:rsidP="009D0E92">
      <w:pPr>
        <w:ind w:firstLine="567"/>
        <w:jc w:val="both"/>
        <w:rPr>
          <w:b/>
          <w:i/>
        </w:rPr>
      </w:pPr>
      <w:r w:rsidRPr="004F75B7">
        <w:rPr>
          <w:b/>
          <w:i/>
        </w:rPr>
        <w:lastRenderedPageBreak/>
        <w:t>научно-исследовательская деятельность:</w:t>
      </w:r>
    </w:p>
    <w:p w:rsidR="00AD0DB1" w:rsidRPr="00AD0DB1" w:rsidRDefault="00AD0DB1" w:rsidP="009D0E92">
      <w:pPr>
        <w:ind w:firstLine="567"/>
        <w:jc w:val="both"/>
      </w:pPr>
      <w:r w:rsidRPr="00AD0DB1"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AD0DB1" w:rsidRPr="00AD0DB1" w:rsidRDefault="00AD0DB1" w:rsidP="009D0E92">
      <w:pPr>
        <w:ind w:firstLine="567"/>
        <w:jc w:val="both"/>
      </w:pPr>
      <w:r w:rsidRPr="00AD0DB1">
        <w:t>владением теорией и навыками практической работы в избранной области химии (ПК-2);</w:t>
      </w:r>
    </w:p>
    <w:p w:rsidR="00AD0DB1" w:rsidRPr="00AD0DB1" w:rsidRDefault="00AD0DB1" w:rsidP="009D0E92">
      <w:pPr>
        <w:ind w:firstLine="567"/>
        <w:jc w:val="both"/>
      </w:pPr>
      <w:r w:rsidRPr="00AD0DB1">
        <w:t>готовностью использовать современную аппаратуру при проведении научных исследований (ПК-3);</w:t>
      </w:r>
    </w:p>
    <w:p w:rsidR="00AD0DB1" w:rsidRPr="00AD0DB1" w:rsidRDefault="00AD0DB1" w:rsidP="009D0E92">
      <w:pPr>
        <w:ind w:firstLine="567"/>
        <w:jc w:val="both"/>
      </w:pPr>
      <w:r w:rsidRPr="00AD0DB1">
        <w:t>способностью участвовать в научных дискуссиях и представлять полученные в исследованиях результаты в виде отчетов и научных публикаций (стендовые доклады, рефераты и статьи в периодической научной печати) (ПК-4);</w:t>
      </w:r>
    </w:p>
    <w:p w:rsidR="00AD0DB1" w:rsidRPr="004F75B7" w:rsidRDefault="00AD0DB1" w:rsidP="009D0E92">
      <w:pPr>
        <w:ind w:firstLine="567"/>
        <w:jc w:val="both"/>
        <w:rPr>
          <w:b/>
          <w:i/>
        </w:rPr>
      </w:pPr>
      <w:r w:rsidRPr="004F75B7">
        <w:rPr>
          <w:b/>
          <w:i/>
        </w:rPr>
        <w:t>организационно-управленческая деятельность:</w:t>
      </w:r>
    </w:p>
    <w:p w:rsidR="00AD0DB1" w:rsidRPr="00AD0DB1" w:rsidRDefault="00AD0DB1" w:rsidP="009D0E92">
      <w:pPr>
        <w:ind w:firstLine="567"/>
        <w:jc w:val="both"/>
      </w:pPr>
      <w:r w:rsidRPr="00AD0DB1">
        <w:t>владением навыками составления планов, программ, проектов и других директивных документов (ПК-5);</w:t>
      </w:r>
    </w:p>
    <w:p w:rsidR="00AD0DB1" w:rsidRPr="00AD0DB1" w:rsidRDefault="00AD0DB1" w:rsidP="009D0E92">
      <w:pPr>
        <w:ind w:firstLine="567"/>
        <w:jc w:val="both"/>
      </w:pPr>
      <w:r w:rsidRPr="00AD0DB1">
        <w:t>способностью определять и анализировать проблемы, планировать стратегию их решения, брать на себя ответственность за результат деятельности (ПК-6);</w:t>
      </w:r>
    </w:p>
    <w:p w:rsidR="00AD0DB1" w:rsidRPr="004F75B7" w:rsidRDefault="00AD0DB1" w:rsidP="009D0E92">
      <w:pPr>
        <w:ind w:firstLine="567"/>
        <w:jc w:val="both"/>
        <w:rPr>
          <w:b/>
          <w:i/>
        </w:rPr>
      </w:pPr>
      <w:r w:rsidRPr="004F75B7">
        <w:rPr>
          <w:b/>
          <w:i/>
        </w:rPr>
        <w:t>научно-педагогическая деятельность:</w:t>
      </w:r>
    </w:p>
    <w:p w:rsidR="00AD0DB1" w:rsidRPr="00AD0DB1" w:rsidRDefault="00AD0DB1" w:rsidP="009D0E92">
      <w:pPr>
        <w:ind w:firstLine="567"/>
        <w:jc w:val="both"/>
        <w:rPr>
          <w:iCs/>
          <w:highlight w:val="yellow"/>
        </w:rPr>
      </w:pPr>
      <w:r w:rsidRPr="00AD0DB1">
        <w:t>владением методами отбора материала, преподавания и основами управления процессом обучения в образовательных организациях высшего образования (ПК-7).</w:t>
      </w:r>
    </w:p>
    <w:p w:rsidR="002A39CA" w:rsidRPr="00DD4F77" w:rsidRDefault="002A39CA" w:rsidP="009D0E92">
      <w:pPr>
        <w:spacing w:line="232" w:lineRule="auto"/>
        <w:ind w:firstLine="567"/>
        <w:jc w:val="both"/>
      </w:pPr>
    </w:p>
    <w:p w:rsidR="00E76AC5" w:rsidRDefault="00442F85" w:rsidP="008F7711">
      <w:pPr>
        <w:pStyle w:val="23"/>
        <w:tabs>
          <w:tab w:val="clear" w:pos="426"/>
          <w:tab w:val="left" w:pos="0"/>
        </w:tabs>
        <w:ind w:left="0" w:firstLine="0"/>
        <w:jc w:val="center"/>
      </w:pPr>
      <w:r>
        <w:t xml:space="preserve">4. </w:t>
      </w:r>
      <w:r w:rsidR="00E76AC5" w:rsidRPr="00DD4F77">
        <w:t>ДОКУМЕНТЫ, РЕГЛАМЕНТИРУЮЩИЕ СОДЕРЖАНИЕ И ОРГАНИЗАЦИЮ ОБРАЗОВАТЕЛЬНОГО ПР</w:t>
      </w:r>
      <w:r w:rsidR="00E76AC5" w:rsidRPr="00DD4F77">
        <w:t>О</w:t>
      </w:r>
      <w:r w:rsidR="00E76AC5" w:rsidRPr="00DD4F77">
        <w:t xml:space="preserve">ЦЕССА ПРИ РЕАЛИЗАЦИИ </w:t>
      </w:r>
      <w:r w:rsidR="00B85D9D">
        <w:t>ОПОП</w:t>
      </w:r>
      <w:r w:rsidR="00EB25D2">
        <w:t xml:space="preserve"> МАГИСТРАТУРЫ ПО НАПРАВЛЕНИЮ ПОДГОТОВКИ 04.04.0</w:t>
      </w:r>
      <w:r w:rsidR="001140EC">
        <w:t>1</w:t>
      </w:r>
      <w:r w:rsidR="00EB25D2">
        <w:t>. ХИМИЯ</w:t>
      </w:r>
      <w:r>
        <w:t xml:space="preserve"> И </w:t>
      </w:r>
      <w:r w:rsidRPr="00442F85">
        <w:t>ПРОФИЛЮ ПОДГОТОВКИ «00-</w:t>
      </w:r>
      <w:r w:rsidR="004F72B3">
        <w:t>5</w:t>
      </w:r>
      <w:r w:rsidRPr="00442F85">
        <w:t xml:space="preserve"> – ХИМИЯ И ФИЗИКА ПОЛИМЕРОВ»</w:t>
      </w:r>
    </w:p>
    <w:p w:rsidR="008F7711" w:rsidRPr="00DD4F77" w:rsidRDefault="008F7711" w:rsidP="008F7711">
      <w:pPr>
        <w:pStyle w:val="23"/>
        <w:tabs>
          <w:tab w:val="clear" w:pos="426"/>
          <w:tab w:val="left" w:pos="0"/>
        </w:tabs>
        <w:ind w:left="0" w:firstLine="0"/>
        <w:jc w:val="center"/>
      </w:pPr>
    </w:p>
    <w:p w:rsidR="00E76AC5" w:rsidRDefault="00E76AC5" w:rsidP="008F7711">
      <w:pPr>
        <w:ind w:firstLine="567"/>
        <w:jc w:val="both"/>
      </w:pPr>
      <w:r w:rsidRPr="00DD4F77">
        <w:t xml:space="preserve">В соответствии со Статьей 5 Федерального закона Российской Федерации от </w:t>
      </w:r>
      <w:r w:rsidRPr="00671E3F">
        <w:t>1 д</w:t>
      </w:r>
      <w:r w:rsidRPr="00671E3F">
        <w:t>е</w:t>
      </w:r>
      <w:r w:rsidRPr="00671E3F">
        <w:t>кабря 2007 года № 309-ФЗ, п. 39 Типового положения о вузе и ФГОС ВО</w:t>
      </w:r>
      <w:r w:rsidRPr="00DD4F77">
        <w:t xml:space="preserve"> по данному направлению подготовки содержание и организация образовательного процесса при </w:t>
      </w:r>
      <w:proofErr w:type="gramStart"/>
      <w:r w:rsidRPr="00DD4F77">
        <w:t>реализации</w:t>
      </w:r>
      <w:proofErr w:type="gramEnd"/>
      <w:r w:rsidRPr="00DD4F77">
        <w:t xml:space="preserve"> да</w:t>
      </w:r>
      <w:r w:rsidRPr="00DD4F77">
        <w:t>н</w:t>
      </w:r>
      <w:r w:rsidRPr="00DD4F77">
        <w:t xml:space="preserve">ной </w:t>
      </w:r>
      <w:r w:rsidR="00B85D9D">
        <w:t>ОПОП</w:t>
      </w:r>
      <w:r w:rsidRPr="00DD4F77">
        <w:t xml:space="preserve"> регламентируется учебным планом, рабочими программами учебных курсов, предметов, дисциплин (модулей); другими материалами, обеспечивающими качество подготовки и воспитания обучающихся; программами учебных и производственных практик; к</w:t>
      </w:r>
      <w:r w:rsidRPr="00DD4F77">
        <w:t>а</w:t>
      </w:r>
      <w:r w:rsidRPr="00DD4F77">
        <w:t>лендарным учебным графиком, а также методическими материалами, обеспечивающими реализацию соответствующих образовательных те</w:t>
      </w:r>
      <w:r w:rsidRPr="00DD4F77">
        <w:t>х</w:t>
      </w:r>
      <w:r w:rsidRPr="00DD4F77">
        <w:t xml:space="preserve">нологий. </w:t>
      </w:r>
    </w:p>
    <w:p w:rsidR="00085910" w:rsidRDefault="00085910" w:rsidP="008F7711">
      <w:pPr>
        <w:ind w:firstLine="567"/>
        <w:jc w:val="both"/>
      </w:pPr>
    </w:p>
    <w:p w:rsidR="00085910" w:rsidRDefault="00085910" w:rsidP="00085910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  <w:r>
        <w:rPr>
          <w:rFonts w:eastAsia="HiddenHorzOCR"/>
          <w:b/>
        </w:rPr>
        <w:t xml:space="preserve">4.1. Структура </w:t>
      </w:r>
      <w:r w:rsidR="00B85D9D">
        <w:rPr>
          <w:rFonts w:eastAsia="HiddenHorzOCR"/>
          <w:b/>
        </w:rPr>
        <w:t>ОПОП</w:t>
      </w:r>
    </w:p>
    <w:p w:rsidR="00085910" w:rsidRDefault="00085910" w:rsidP="00085910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9F5A37">
        <w:rPr>
          <w:rFonts w:eastAsia="HiddenHorzOCR"/>
        </w:rPr>
        <w:t>Основная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профессиональная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образовательная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программа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направлению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подготовки</w:t>
      </w:r>
      <w:r>
        <w:rPr>
          <w:rFonts w:eastAsia="HiddenHorzOCR"/>
        </w:rPr>
        <w:t xml:space="preserve"> 04</w:t>
      </w:r>
      <w:r w:rsidRPr="009F5A37">
        <w:rPr>
          <w:rFonts w:eastAsia="HiddenHorzOCR"/>
        </w:rPr>
        <w:t>.04.01</w:t>
      </w:r>
      <w:r>
        <w:rPr>
          <w:rFonts w:eastAsia="HiddenHorzOCR"/>
        </w:rPr>
        <w:t xml:space="preserve"> Химия</w:t>
      </w:r>
      <w:proofErr w:type="gramStart"/>
      <w:r>
        <w:rPr>
          <w:rFonts w:eastAsia="HiddenHorzOCR"/>
        </w:rPr>
        <w:t>.</w:t>
      </w:r>
      <w:proofErr w:type="gramEnd"/>
      <w:r>
        <w:rPr>
          <w:rFonts w:eastAsia="HiddenHorzOCR"/>
        </w:rPr>
        <w:t xml:space="preserve"> </w:t>
      </w:r>
      <w:proofErr w:type="gramStart"/>
      <w:r>
        <w:rPr>
          <w:rFonts w:eastAsia="HiddenHorzOCR"/>
        </w:rPr>
        <w:t>к</w:t>
      </w:r>
      <w:proofErr w:type="gramEnd"/>
      <w:r>
        <w:rPr>
          <w:rFonts w:eastAsia="HiddenHorzOCR"/>
        </w:rPr>
        <w:t xml:space="preserve">валификация (степень) </w:t>
      </w:r>
      <w:r w:rsidRPr="009F5A37">
        <w:rPr>
          <w:rFonts w:eastAsia="HiddenHorzOCR"/>
        </w:rPr>
        <w:t>магистр</w:t>
      </w:r>
      <w:r>
        <w:rPr>
          <w:rFonts w:eastAsia="HiddenHorzOCR"/>
        </w:rPr>
        <w:t xml:space="preserve"> по профилю подготовки «00-</w:t>
      </w:r>
      <w:r w:rsidR="004F72B3">
        <w:rPr>
          <w:rFonts w:eastAsia="HiddenHorzOCR"/>
        </w:rPr>
        <w:t>5</w:t>
      </w:r>
      <w:r>
        <w:rPr>
          <w:rFonts w:eastAsia="HiddenHorzOCR"/>
        </w:rPr>
        <w:t xml:space="preserve"> – Химия и физика полимеров» </w:t>
      </w:r>
      <w:r w:rsidRPr="009F5A37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 xml:space="preserve">с ФГОС ВО состоит из следующих блоков: </w:t>
      </w:r>
    </w:p>
    <w:p w:rsidR="002A39CA" w:rsidRPr="009F5A37" w:rsidRDefault="002A39CA" w:rsidP="00085910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p w:rsidR="00085910" w:rsidRDefault="00085910" w:rsidP="00085910">
      <w:pPr>
        <w:autoSpaceDE w:val="0"/>
        <w:autoSpaceDN w:val="0"/>
        <w:adjustRightInd w:val="0"/>
        <w:ind w:firstLine="567"/>
        <w:jc w:val="both"/>
      </w:pPr>
      <w:hyperlink w:anchor="sub_611" w:history="1">
        <w:r w:rsidRPr="00085910">
          <w:rPr>
            <w:rStyle w:val="aff1"/>
            <w:color w:val="auto"/>
          </w:rPr>
          <w:t>Блок 1</w:t>
        </w:r>
      </w:hyperlink>
      <w:r w:rsidRPr="00085910">
        <w:t xml:space="preserve"> "Дисциплины (модули)", который включает дисциплины (модули), относящиеся к </w:t>
      </w:r>
      <w:hyperlink w:anchor="sub_612" w:history="1">
        <w:r w:rsidRPr="00085910">
          <w:rPr>
            <w:rStyle w:val="aff1"/>
            <w:color w:val="auto"/>
          </w:rPr>
          <w:t>базовой части</w:t>
        </w:r>
      </w:hyperlink>
      <w:r w:rsidRPr="00085910">
        <w:t xml:space="preserve"> программы и дисциплины (модули), относящиеся к ее </w:t>
      </w:r>
      <w:hyperlink w:anchor="sub_613" w:history="1">
        <w:r w:rsidRPr="00085910">
          <w:rPr>
            <w:rStyle w:val="aff1"/>
            <w:color w:val="auto"/>
          </w:rPr>
          <w:t>вариативной части</w:t>
        </w:r>
      </w:hyperlink>
      <w:r w:rsidRPr="00085910">
        <w:t>.</w:t>
      </w:r>
    </w:p>
    <w:p w:rsidR="002A39CA" w:rsidRPr="00085910" w:rsidRDefault="002A39CA" w:rsidP="00085910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p w:rsidR="00085910" w:rsidRDefault="00085910" w:rsidP="00085910">
      <w:pPr>
        <w:ind w:firstLine="600"/>
        <w:jc w:val="both"/>
      </w:pPr>
      <w:hyperlink w:anchor="sub_621" w:history="1">
        <w:r w:rsidRPr="00085910">
          <w:rPr>
            <w:rStyle w:val="aff1"/>
            <w:color w:val="auto"/>
          </w:rPr>
          <w:t>Блок 2</w:t>
        </w:r>
      </w:hyperlink>
      <w:r w:rsidRPr="00085910">
        <w:t xml:space="preserve"> "Практики, в том числе научно-исследовательская работа (НИР)", который в полном объеме относится к </w:t>
      </w:r>
      <w:hyperlink w:anchor="sub_622" w:history="1">
        <w:r w:rsidRPr="00085910">
          <w:rPr>
            <w:rStyle w:val="aff1"/>
            <w:color w:val="auto"/>
          </w:rPr>
          <w:t>вариативной части</w:t>
        </w:r>
      </w:hyperlink>
      <w:r w:rsidRPr="00085910">
        <w:t xml:space="preserve"> программы.</w:t>
      </w:r>
    </w:p>
    <w:p w:rsidR="002A39CA" w:rsidRPr="00085910" w:rsidRDefault="002A39CA" w:rsidP="00085910">
      <w:pPr>
        <w:ind w:firstLine="600"/>
        <w:jc w:val="both"/>
      </w:pPr>
    </w:p>
    <w:p w:rsidR="00085910" w:rsidRDefault="00085910" w:rsidP="00085910">
      <w:pPr>
        <w:autoSpaceDE w:val="0"/>
        <w:autoSpaceDN w:val="0"/>
        <w:adjustRightInd w:val="0"/>
        <w:ind w:firstLine="567"/>
        <w:jc w:val="both"/>
      </w:pPr>
      <w:hyperlink w:anchor="sub_631" w:history="1">
        <w:r w:rsidRPr="00085910">
          <w:rPr>
            <w:rStyle w:val="aff1"/>
            <w:color w:val="auto"/>
          </w:rPr>
          <w:t>Блок 3</w:t>
        </w:r>
      </w:hyperlink>
      <w:r w:rsidRPr="00085910">
        <w:t xml:space="preserve"> "Государственная итоговая аттестация", который в полном объеме относится к </w:t>
      </w:r>
      <w:hyperlink w:anchor="sub_632" w:history="1">
        <w:r w:rsidRPr="00085910">
          <w:rPr>
            <w:rStyle w:val="aff1"/>
            <w:color w:val="auto"/>
          </w:rPr>
          <w:t>базовой части</w:t>
        </w:r>
      </w:hyperlink>
      <w:r w:rsidRPr="00085910">
        <w:t xml:space="preserve"> программы и завершается присвоением квалификации, указанной в </w:t>
      </w:r>
      <w:hyperlink r:id="rId8" w:history="1">
        <w:r w:rsidRPr="00085910">
          <w:rPr>
            <w:rStyle w:val="aff1"/>
            <w:color w:val="auto"/>
          </w:rPr>
          <w:t>перечне</w:t>
        </w:r>
      </w:hyperlink>
      <w:r w:rsidRPr="00085910">
        <w:t xml:space="preserve"> специальностей и направлений подготовки высшего образования, утвержденном Министерством образования и науки Российской Федерации.</w:t>
      </w:r>
    </w:p>
    <w:p w:rsidR="00085910" w:rsidRPr="007779F8" w:rsidRDefault="00085910" w:rsidP="00085910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proofErr w:type="gramStart"/>
      <w:r w:rsidRPr="009F5A37">
        <w:rPr>
          <w:rFonts w:eastAsia="HiddenHorzOCR"/>
        </w:rPr>
        <w:lastRenderedPageBreak/>
        <w:t>Дисциплины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(модули),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относящиеся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базовой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части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программы</w:t>
      </w:r>
      <w:r>
        <w:rPr>
          <w:rFonts w:eastAsia="HiddenHorzOCR"/>
        </w:rPr>
        <w:t xml:space="preserve"> </w:t>
      </w:r>
      <w:r w:rsidR="005C5F58">
        <w:rPr>
          <w:rFonts w:eastAsia="HiddenHorzOCR"/>
        </w:rPr>
        <w:t>магистратуры</w:t>
      </w:r>
      <w:r w:rsidRPr="009F5A37">
        <w:rPr>
          <w:rFonts w:eastAsia="HiddenHorzOCR"/>
        </w:rPr>
        <w:t>,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являются обязательными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освоения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обучающимся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вне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зависимости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от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направленности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(профиля)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программы, которую он осваивает.</w:t>
      </w:r>
      <w:proofErr w:type="gramEnd"/>
      <w:r w:rsidRPr="009F5A37">
        <w:rPr>
          <w:rFonts w:eastAsia="HiddenHorzOCR"/>
        </w:rPr>
        <w:t xml:space="preserve"> </w:t>
      </w:r>
      <w:proofErr w:type="gramStart"/>
      <w:r w:rsidRPr="009F5A37">
        <w:rPr>
          <w:rFonts w:eastAsia="HiddenHorzOCR"/>
        </w:rPr>
        <w:t xml:space="preserve">Набор дисциплин (модулей), относящихся к базовой части программы </w:t>
      </w:r>
      <w:r w:rsidR="00B85D9D">
        <w:rPr>
          <w:rFonts w:eastAsia="HiddenHorzOCR"/>
        </w:rPr>
        <w:t>ОПОП</w:t>
      </w:r>
      <w:r w:rsidRPr="009F5A37">
        <w:rPr>
          <w:rFonts w:eastAsia="HiddenHorzOCR"/>
        </w:rPr>
        <w:t>, организация определяет самостоятельно в объеме, установленном настоящим ФГОС ВО, с учетом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соответствующей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(соответствующих)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примерной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(примерных)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основной</w:t>
      </w:r>
      <w:r>
        <w:rPr>
          <w:rFonts w:eastAsia="HiddenHorzOCR"/>
        </w:rPr>
        <w:t xml:space="preserve"> </w:t>
      </w:r>
      <w:r w:rsidRPr="009F5A37">
        <w:rPr>
          <w:rFonts w:eastAsia="HiddenHorzOCR"/>
        </w:rPr>
        <w:t>(основных</w:t>
      </w:r>
      <w:r w:rsidRPr="007779F8">
        <w:rPr>
          <w:rFonts w:eastAsia="HiddenHorzOCR"/>
        </w:rPr>
        <w:t>) образовательной (образовательных) программы (программ)</w:t>
      </w:r>
      <w:proofErr w:type="gramEnd"/>
    </w:p>
    <w:p w:rsidR="005C5F58" w:rsidRDefault="005C5F58" w:rsidP="005C5F58">
      <w:pPr>
        <w:jc w:val="center"/>
      </w:pPr>
      <w:bookmarkStart w:id="12" w:name="sub_620"/>
    </w:p>
    <w:bookmarkEnd w:id="12"/>
    <w:p w:rsidR="005C5F58" w:rsidRPr="007D78B4" w:rsidRDefault="005C5F58" w:rsidP="005C5F58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7D78B4">
        <w:rPr>
          <w:rFonts w:eastAsia="HiddenHorzOCR"/>
          <w:b/>
        </w:rPr>
        <w:t>Распределение трудоемкости освоения учебных блоков и разделов</w:t>
      </w:r>
    </w:p>
    <w:p w:rsidR="005C5F58" w:rsidRPr="007D78B4" w:rsidRDefault="00B85D9D" w:rsidP="005C5F58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>
        <w:rPr>
          <w:rFonts w:eastAsia="HiddenHorzOCR"/>
          <w:b/>
        </w:rPr>
        <w:t>ОПОП</w:t>
      </w:r>
      <w:r w:rsidR="005C5F58" w:rsidRPr="007D78B4">
        <w:rPr>
          <w:rFonts w:eastAsia="HiddenHorzOCR"/>
          <w:b/>
        </w:rPr>
        <w:t xml:space="preserve"> по направлению подготовки 04.0</w:t>
      </w:r>
      <w:r w:rsidR="005C5F58">
        <w:rPr>
          <w:rFonts w:eastAsia="HiddenHorzOCR"/>
          <w:b/>
        </w:rPr>
        <w:t>4</w:t>
      </w:r>
      <w:r w:rsidR="005C5F58" w:rsidRPr="007D78B4">
        <w:rPr>
          <w:rFonts w:eastAsia="HiddenHorzOCR"/>
          <w:b/>
        </w:rPr>
        <w:t>.01 Химия</w:t>
      </w:r>
    </w:p>
    <w:p w:rsidR="005C5F58" w:rsidRPr="007D78B4" w:rsidRDefault="005C5F58" w:rsidP="005C5F58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>
        <w:rPr>
          <w:rFonts w:eastAsia="HiddenHorzOCR"/>
          <w:b/>
        </w:rPr>
        <w:t>Квалификация (степень) магистр</w:t>
      </w:r>
    </w:p>
    <w:p w:rsidR="005C5F58" w:rsidRPr="007D78B4" w:rsidRDefault="005C5F58" w:rsidP="005C5F58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7D78B4">
        <w:rPr>
          <w:rFonts w:eastAsia="HiddenHorzOCR"/>
          <w:b/>
        </w:rPr>
        <w:t>Направленность (профиль)</w:t>
      </w:r>
      <w:r>
        <w:rPr>
          <w:rFonts w:eastAsia="HiddenHorzOCR"/>
          <w:b/>
        </w:rPr>
        <w:t xml:space="preserve"> 00-</w:t>
      </w:r>
      <w:r w:rsidR="004F72B3">
        <w:rPr>
          <w:rFonts w:eastAsia="HiddenHorzOCR"/>
          <w:b/>
        </w:rPr>
        <w:t>5</w:t>
      </w:r>
    </w:p>
    <w:p w:rsidR="005C5F58" w:rsidRPr="007D78B4" w:rsidRDefault="005C5F58" w:rsidP="005C5F58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7D78B4">
        <w:rPr>
          <w:rFonts w:eastAsia="HiddenHorzOCR"/>
          <w:b/>
        </w:rPr>
        <w:t>«</w:t>
      </w:r>
      <w:r>
        <w:rPr>
          <w:rFonts w:eastAsia="HiddenHorzOCR"/>
          <w:b/>
        </w:rPr>
        <w:t>Химия и физика полимеров</w:t>
      </w:r>
      <w:r w:rsidRPr="007D78B4">
        <w:rPr>
          <w:rFonts w:eastAsia="HiddenHorzOCR"/>
          <w:b/>
        </w:rPr>
        <w:t>»</w:t>
      </w:r>
    </w:p>
    <w:p w:rsidR="005C5F58" w:rsidRPr="007D78B4" w:rsidRDefault="005C5F58" w:rsidP="005C5F58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969"/>
        <w:gridCol w:w="3402"/>
      </w:tblGrid>
      <w:tr w:rsidR="005C5F58" w:rsidRPr="003D152C">
        <w:tc>
          <w:tcPr>
            <w:tcW w:w="1526" w:type="dxa"/>
          </w:tcPr>
          <w:p w:rsidR="005C5F58" w:rsidRPr="003D152C" w:rsidRDefault="005C5F58" w:rsidP="0035605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3D152C">
              <w:rPr>
                <w:rFonts w:eastAsia="HiddenHorzOCR"/>
                <w:b/>
                <w:sz w:val="20"/>
                <w:szCs w:val="20"/>
              </w:rPr>
              <w:t>Блоки</w:t>
            </w:r>
          </w:p>
        </w:tc>
        <w:tc>
          <w:tcPr>
            <w:tcW w:w="3969" w:type="dxa"/>
          </w:tcPr>
          <w:p w:rsidR="005C5F58" w:rsidRPr="003D152C" w:rsidRDefault="005C5F58" w:rsidP="0035605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3D152C">
              <w:rPr>
                <w:rFonts w:eastAsia="HiddenHorzOCR"/>
                <w:b/>
                <w:sz w:val="20"/>
                <w:szCs w:val="20"/>
              </w:rPr>
              <w:t xml:space="preserve">Структура </w:t>
            </w:r>
            <w:r w:rsidR="00B85D9D">
              <w:rPr>
                <w:rFonts w:eastAsia="HiddenHorzOCR"/>
                <w:b/>
                <w:sz w:val="20"/>
                <w:szCs w:val="20"/>
              </w:rPr>
              <w:t>ОПОП</w:t>
            </w:r>
          </w:p>
        </w:tc>
        <w:tc>
          <w:tcPr>
            <w:tcW w:w="3402" w:type="dxa"/>
          </w:tcPr>
          <w:p w:rsidR="005C5F58" w:rsidRPr="003D152C" w:rsidRDefault="005C5F58" w:rsidP="0035605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3D152C">
              <w:rPr>
                <w:rFonts w:eastAsia="HiddenHorzOCR"/>
                <w:b/>
                <w:sz w:val="20"/>
                <w:szCs w:val="20"/>
              </w:rPr>
              <w:t>Трудоемкость, зачетные единицы</w:t>
            </w:r>
          </w:p>
        </w:tc>
      </w:tr>
      <w:tr w:rsidR="005C5F58" w:rsidRPr="003D152C">
        <w:tc>
          <w:tcPr>
            <w:tcW w:w="1526" w:type="dxa"/>
          </w:tcPr>
          <w:p w:rsidR="005C5F58" w:rsidRPr="002A6EEF" w:rsidRDefault="005C5F58" w:rsidP="0035605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2A6EEF">
              <w:rPr>
                <w:rFonts w:eastAsia="HiddenHorzOCR"/>
                <w:b/>
                <w:sz w:val="20"/>
                <w:szCs w:val="20"/>
              </w:rPr>
              <w:t>Блок 1</w:t>
            </w:r>
          </w:p>
        </w:tc>
        <w:tc>
          <w:tcPr>
            <w:tcW w:w="3969" w:type="dxa"/>
          </w:tcPr>
          <w:p w:rsidR="005C5F58" w:rsidRPr="003D152C" w:rsidRDefault="005C5F58" w:rsidP="0035605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3D152C">
              <w:rPr>
                <w:rFonts w:eastAsia="HiddenHorzOCR"/>
                <w:sz w:val="20"/>
                <w:szCs w:val="20"/>
              </w:rPr>
              <w:t>Дисциплины (модули), в т.ч.:</w:t>
            </w:r>
          </w:p>
          <w:p w:rsidR="005C5F58" w:rsidRPr="003D152C" w:rsidRDefault="005C5F58" w:rsidP="0035605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3D152C">
              <w:rPr>
                <w:rFonts w:eastAsia="HiddenHorzOCR"/>
                <w:sz w:val="20"/>
                <w:szCs w:val="20"/>
              </w:rPr>
              <w:t>Базовая часть</w:t>
            </w:r>
          </w:p>
          <w:p w:rsidR="005C5F58" w:rsidRPr="003D152C" w:rsidRDefault="005C5F58" w:rsidP="0035605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3D152C">
              <w:rPr>
                <w:rFonts w:eastAsia="HiddenHorzOCR"/>
                <w:sz w:val="20"/>
                <w:szCs w:val="20"/>
              </w:rPr>
              <w:t>Вариативная часть</w:t>
            </w:r>
          </w:p>
        </w:tc>
        <w:tc>
          <w:tcPr>
            <w:tcW w:w="3402" w:type="dxa"/>
          </w:tcPr>
          <w:p w:rsidR="005C5F58" w:rsidRDefault="005C5F58" w:rsidP="0035605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66</w:t>
            </w:r>
          </w:p>
          <w:p w:rsidR="005C5F58" w:rsidRPr="003D152C" w:rsidRDefault="005C5F58" w:rsidP="0035605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18</w:t>
            </w:r>
          </w:p>
          <w:p w:rsidR="005C5F58" w:rsidRPr="003D152C" w:rsidRDefault="005C5F58" w:rsidP="0035605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48</w:t>
            </w:r>
          </w:p>
        </w:tc>
      </w:tr>
      <w:tr w:rsidR="005C5F58" w:rsidRPr="003D152C">
        <w:tc>
          <w:tcPr>
            <w:tcW w:w="1526" w:type="dxa"/>
          </w:tcPr>
          <w:p w:rsidR="005C5F58" w:rsidRPr="002A6EEF" w:rsidRDefault="005C5F58" w:rsidP="0035605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2A6EEF">
              <w:rPr>
                <w:rFonts w:eastAsia="HiddenHorzOCR"/>
                <w:b/>
                <w:sz w:val="20"/>
                <w:szCs w:val="20"/>
              </w:rPr>
              <w:t>Блок 2</w:t>
            </w:r>
          </w:p>
        </w:tc>
        <w:tc>
          <w:tcPr>
            <w:tcW w:w="3969" w:type="dxa"/>
          </w:tcPr>
          <w:p w:rsidR="005C5F58" w:rsidRPr="003D152C" w:rsidRDefault="005C5F58" w:rsidP="0035605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3D152C">
              <w:rPr>
                <w:rFonts w:eastAsia="HiddenHorzOCR"/>
                <w:sz w:val="20"/>
                <w:szCs w:val="20"/>
              </w:rPr>
              <w:t>Практики, в т.ч. научно-исследовательская работа (НИР)</w:t>
            </w:r>
          </w:p>
        </w:tc>
        <w:tc>
          <w:tcPr>
            <w:tcW w:w="3402" w:type="dxa"/>
          </w:tcPr>
          <w:p w:rsidR="005C5F58" w:rsidRPr="003D152C" w:rsidRDefault="005C5F58" w:rsidP="0035605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48</w:t>
            </w:r>
          </w:p>
        </w:tc>
      </w:tr>
      <w:tr w:rsidR="005C5F58" w:rsidRPr="003D152C">
        <w:tc>
          <w:tcPr>
            <w:tcW w:w="1526" w:type="dxa"/>
          </w:tcPr>
          <w:p w:rsidR="005C5F58" w:rsidRPr="002A6EEF" w:rsidRDefault="005C5F58" w:rsidP="0035605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2A6EEF">
              <w:rPr>
                <w:rFonts w:eastAsia="HiddenHorzOCR"/>
                <w:b/>
                <w:sz w:val="20"/>
                <w:szCs w:val="20"/>
              </w:rPr>
              <w:t>Блок 3</w:t>
            </w:r>
          </w:p>
        </w:tc>
        <w:tc>
          <w:tcPr>
            <w:tcW w:w="3969" w:type="dxa"/>
          </w:tcPr>
          <w:p w:rsidR="005C5F58" w:rsidRPr="003D152C" w:rsidRDefault="005C5F58" w:rsidP="0035605D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3D152C">
              <w:rPr>
                <w:rFonts w:eastAsia="HiddenHorzOCR"/>
                <w:sz w:val="20"/>
                <w:szCs w:val="20"/>
              </w:rPr>
              <w:t xml:space="preserve">Государственная итоговая </w:t>
            </w:r>
            <w:r>
              <w:rPr>
                <w:rFonts w:eastAsia="HiddenHorzOCR"/>
                <w:sz w:val="20"/>
                <w:szCs w:val="20"/>
              </w:rPr>
              <w:t>аттестация</w:t>
            </w:r>
          </w:p>
        </w:tc>
        <w:tc>
          <w:tcPr>
            <w:tcW w:w="3402" w:type="dxa"/>
          </w:tcPr>
          <w:p w:rsidR="005C5F58" w:rsidRPr="003D152C" w:rsidRDefault="005C5F58" w:rsidP="0035605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6</w:t>
            </w:r>
          </w:p>
        </w:tc>
      </w:tr>
      <w:tr w:rsidR="005C5F58" w:rsidRPr="003D152C">
        <w:tc>
          <w:tcPr>
            <w:tcW w:w="5495" w:type="dxa"/>
            <w:gridSpan w:val="2"/>
          </w:tcPr>
          <w:p w:rsidR="005C5F58" w:rsidRPr="003D152C" w:rsidRDefault="005C5F58" w:rsidP="0035605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3D152C">
              <w:rPr>
                <w:rFonts w:eastAsia="HiddenHorzOCR"/>
                <w:sz w:val="20"/>
                <w:szCs w:val="20"/>
              </w:rPr>
              <w:t xml:space="preserve">Объем программы </w:t>
            </w:r>
            <w:r>
              <w:rPr>
                <w:rFonts w:eastAsia="HiddenHorzOCR"/>
                <w:sz w:val="20"/>
                <w:szCs w:val="20"/>
              </w:rPr>
              <w:t>магистратуры</w:t>
            </w:r>
          </w:p>
        </w:tc>
        <w:tc>
          <w:tcPr>
            <w:tcW w:w="3402" w:type="dxa"/>
          </w:tcPr>
          <w:p w:rsidR="005C5F58" w:rsidRPr="003D152C" w:rsidRDefault="005C5F58" w:rsidP="0035605D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120</w:t>
            </w:r>
          </w:p>
        </w:tc>
      </w:tr>
    </w:tbl>
    <w:p w:rsidR="005C5F58" w:rsidRDefault="005C5F58" w:rsidP="005C5F58">
      <w:pPr>
        <w:ind w:firstLine="600"/>
        <w:jc w:val="both"/>
      </w:pPr>
    </w:p>
    <w:p w:rsidR="005C5F58" w:rsidRPr="007779F8" w:rsidRDefault="005C5F58" w:rsidP="005C5F58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  <w:r w:rsidRPr="007779F8">
        <w:rPr>
          <w:rFonts w:eastAsia="HiddenHorzOCR"/>
          <w:b/>
        </w:rPr>
        <w:t xml:space="preserve">4.2. </w:t>
      </w:r>
      <w:r>
        <w:rPr>
          <w:rFonts w:eastAsia="HiddenHorzOCR"/>
          <w:b/>
        </w:rPr>
        <w:t>К</w:t>
      </w:r>
      <w:r w:rsidRPr="007779F8">
        <w:rPr>
          <w:rFonts w:eastAsia="HiddenHorzOCR"/>
          <w:b/>
        </w:rPr>
        <w:t>алендарный учебный график</w:t>
      </w:r>
    </w:p>
    <w:p w:rsidR="005C5F58" w:rsidRDefault="005C5F58" w:rsidP="005C5F58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7779F8">
        <w:rPr>
          <w:rFonts w:eastAsia="HiddenHorzOCR"/>
        </w:rPr>
        <w:t xml:space="preserve">Календарный учебный график отражает последовательность реализации </w:t>
      </w:r>
      <w:r w:rsidR="00B85D9D">
        <w:rPr>
          <w:rFonts w:eastAsia="HiddenHorzOCR"/>
        </w:rPr>
        <w:t>ОПОП</w:t>
      </w:r>
      <w:r w:rsidRPr="007779F8">
        <w:rPr>
          <w:rFonts w:eastAsia="HiddenHorzOCR"/>
        </w:rPr>
        <w:t xml:space="preserve"> по годам, включая теоретическое обучение, практики, промежуточные и итоговую аттестации, каникулы, и рассчитан на </w:t>
      </w:r>
      <w:r w:rsidR="00CF68B0">
        <w:rPr>
          <w:rFonts w:eastAsia="HiddenHorzOCR"/>
        </w:rPr>
        <w:t xml:space="preserve">104 </w:t>
      </w:r>
      <w:r>
        <w:rPr>
          <w:rFonts w:eastAsia="HiddenHorzOCR"/>
        </w:rPr>
        <w:t>недел</w:t>
      </w:r>
      <w:r w:rsidR="00CF68B0">
        <w:rPr>
          <w:rFonts w:eastAsia="HiddenHorzOCR"/>
        </w:rPr>
        <w:t>и</w:t>
      </w:r>
      <w:r>
        <w:rPr>
          <w:rFonts w:eastAsia="HiddenHorzOCR"/>
        </w:rPr>
        <w:t>.</w:t>
      </w:r>
    </w:p>
    <w:p w:rsidR="005C5F58" w:rsidRPr="007779F8" w:rsidRDefault="005C5F58" w:rsidP="005C5F58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7779F8">
        <w:rPr>
          <w:rFonts w:eastAsia="HiddenHorzOCR"/>
        </w:rPr>
        <w:t>Календарный учебный график и сводные данные по бюджету времени</w:t>
      </w:r>
      <w:r>
        <w:rPr>
          <w:rFonts w:eastAsia="HiddenHorzOCR"/>
        </w:rPr>
        <w:t xml:space="preserve"> </w:t>
      </w:r>
      <w:r w:rsidRPr="007779F8">
        <w:rPr>
          <w:rFonts w:eastAsia="HiddenHorzOCR"/>
        </w:rPr>
        <w:t>(в</w:t>
      </w:r>
      <w:r>
        <w:rPr>
          <w:rFonts w:eastAsia="HiddenHorzOCR"/>
        </w:rPr>
        <w:t xml:space="preserve"> </w:t>
      </w:r>
      <w:r w:rsidRPr="007779F8">
        <w:rPr>
          <w:rFonts w:eastAsia="HiddenHorzOCR"/>
        </w:rPr>
        <w:t xml:space="preserve">зачетных единицах и неделях) приведены в </w:t>
      </w:r>
      <w:r w:rsidR="002A39CA" w:rsidRPr="00432442">
        <w:rPr>
          <w:rFonts w:eastAsia="HiddenHorzOCR"/>
          <w:b/>
        </w:rPr>
        <w:t>П</w:t>
      </w:r>
      <w:r w:rsidRPr="00432442">
        <w:rPr>
          <w:rFonts w:eastAsia="HiddenHorzOCR"/>
          <w:b/>
        </w:rPr>
        <w:t>риложении 1 и 2.</w:t>
      </w:r>
    </w:p>
    <w:p w:rsidR="005C5F58" w:rsidRDefault="005C5F58" w:rsidP="005C5F58">
      <w:pPr>
        <w:ind w:firstLine="600"/>
        <w:jc w:val="both"/>
      </w:pPr>
    </w:p>
    <w:p w:rsidR="005C5F58" w:rsidRPr="007779F8" w:rsidRDefault="005C5F58" w:rsidP="005C5F58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  <w:r w:rsidRPr="007779F8">
        <w:rPr>
          <w:rFonts w:eastAsia="HiddenHorzOCR"/>
          <w:b/>
        </w:rPr>
        <w:t>4.</w:t>
      </w:r>
      <w:r>
        <w:rPr>
          <w:rFonts w:eastAsia="HiddenHorzOCR"/>
          <w:b/>
        </w:rPr>
        <w:t>3</w:t>
      </w:r>
      <w:r w:rsidRPr="007779F8">
        <w:rPr>
          <w:rFonts w:eastAsia="HiddenHorzOCR"/>
          <w:b/>
        </w:rPr>
        <w:t>. Учебный план</w:t>
      </w:r>
    </w:p>
    <w:p w:rsidR="005C5F58" w:rsidRPr="00D46D33" w:rsidRDefault="005C5F58" w:rsidP="005C5F58">
      <w:pPr>
        <w:ind w:firstLine="567"/>
        <w:jc w:val="both"/>
        <w:rPr>
          <w:rFonts w:eastAsia="HiddenHorzOCR"/>
        </w:rPr>
      </w:pPr>
      <w:r w:rsidRPr="007779F8">
        <w:rPr>
          <w:rFonts w:eastAsia="HiddenHorzOCR"/>
        </w:rPr>
        <w:t xml:space="preserve">Основная образовательная программа составлена в полном соответствии с федеральным государственным образовательным </w:t>
      </w:r>
      <w:r w:rsidRPr="00D46D33">
        <w:rPr>
          <w:rFonts w:eastAsia="HiddenHorzOCR"/>
        </w:rPr>
        <w:t xml:space="preserve">стандартом высшего образования. </w:t>
      </w:r>
    </w:p>
    <w:p w:rsidR="005C5F58" w:rsidRPr="00D46D33" w:rsidRDefault="005C5F58" w:rsidP="005C5F58">
      <w:pPr>
        <w:ind w:firstLine="567"/>
        <w:jc w:val="both"/>
        <w:rPr>
          <w:rFonts w:eastAsia="HiddenHorzOCR"/>
        </w:rPr>
      </w:pPr>
      <w:r w:rsidRPr="00D46D33">
        <w:rPr>
          <w:rFonts w:eastAsia="HiddenHorzOCR"/>
        </w:rPr>
        <w:t xml:space="preserve">Учебный план рассчитан на </w:t>
      </w:r>
      <w:r>
        <w:rPr>
          <w:rFonts w:eastAsia="HiddenHorzOCR"/>
        </w:rPr>
        <w:t>2</w:t>
      </w:r>
      <w:r w:rsidRPr="00D46D33">
        <w:rPr>
          <w:rFonts w:eastAsia="HiddenHorzOCR"/>
        </w:rPr>
        <w:t xml:space="preserve"> года обучения и состоит их трех основных блоков. Согласно ФГОС </w:t>
      </w:r>
      <w:proofErr w:type="gramStart"/>
      <w:r w:rsidRPr="00D46D33">
        <w:rPr>
          <w:rFonts w:eastAsia="HiddenHorzOCR"/>
        </w:rPr>
        <w:t>ВО</w:t>
      </w:r>
      <w:proofErr w:type="gramEnd"/>
      <w:r w:rsidRPr="00D46D33">
        <w:rPr>
          <w:rFonts w:eastAsia="HiddenHorzOCR"/>
        </w:rPr>
        <w:t xml:space="preserve">, учебная нагрузка составляет </w:t>
      </w:r>
      <w:r w:rsidR="00995DB6">
        <w:rPr>
          <w:rFonts w:eastAsia="HiddenHorzOCR"/>
        </w:rPr>
        <w:t>4320</w:t>
      </w:r>
      <w:r w:rsidRPr="00D46D33">
        <w:rPr>
          <w:rFonts w:eastAsia="HiddenHorzOCR"/>
        </w:rPr>
        <w:t xml:space="preserve"> часов (</w:t>
      </w:r>
      <w:r>
        <w:rPr>
          <w:rFonts w:eastAsia="HiddenHorzOCR"/>
        </w:rPr>
        <w:t>120</w:t>
      </w:r>
      <w:r w:rsidRPr="00D46D33">
        <w:rPr>
          <w:rFonts w:eastAsia="HiddenHorzOCR"/>
        </w:rPr>
        <w:t xml:space="preserve"> зачетны</w:t>
      </w:r>
      <w:r>
        <w:rPr>
          <w:rFonts w:eastAsia="HiddenHorzOCR"/>
        </w:rPr>
        <w:t>х</w:t>
      </w:r>
      <w:r w:rsidRPr="00D46D33">
        <w:rPr>
          <w:rFonts w:eastAsia="HiddenHorzOCR"/>
        </w:rPr>
        <w:t xml:space="preserve"> ед</w:t>
      </w:r>
      <w:r>
        <w:rPr>
          <w:rFonts w:eastAsia="HiddenHorzOCR"/>
        </w:rPr>
        <w:t>и</w:t>
      </w:r>
      <w:r w:rsidRPr="00D46D33">
        <w:rPr>
          <w:rFonts w:eastAsia="HiddenHorzOCR"/>
        </w:rPr>
        <w:t xml:space="preserve">ниц). </w:t>
      </w:r>
    </w:p>
    <w:p w:rsidR="005C5F58" w:rsidRPr="007779F8" w:rsidRDefault="00995DB6" w:rsidP="005C5F58">
      <w:pPr>
        <w:ind w:firstLine="567"/>
        <w:jc w:val="both"/>
        <w:rPr>
          <w:rFonts w:eastAsia="HiddenHorzOCR"/>
        </w:rPr>
      </w:pPr>
      <w:r w:rsidRPr="00995DB6">
        <w:t>Государственная итоговая аттестация</w:t>
      </w:r>
      <w:r w:rsidRPr="00951E61">
        <w:rPr>
          <w:i/>
          <w:color w:val="000000"/>
        </w:rPr>
        <w:t xml:space="preserve"> </w:t>
      </w:r>
      <w:r w:rsidR="005C5F58" w:rsidRPr="00D46D33">
        <w:rPr>
          <w:rFonts w:eastAsia="HiddenHorzOCR"/>
        </w:rPr>
        <w:t xml:space="preserve">– защита </w:t>
      </w:r>
      <w:r>
        <w:rPr>
          <w:rFonts w:eastAsia="HiddenHorzOCR"/>
        </w:rPr>
        <w:t>магистерской диссертации по химии</w:t>
      </w:r>
      <w:r w:rsidR="005C5F58" w:rsidRPr="007779F8">
        <w:rPr>
          <w:rFonts w:eastAsia="HiddenHorzOCR"/>
        </w:rPr>
        <w:t>.</w:t>
      </w:r>
      <w:r w:rsidR="00F047ED">
        <w:rPr>
          <w:rFonts w:eastAsia="HiddenHorzOCR"/>
        </w:rPr>
        <w:t xml:space="preserve"> Учебный план приведен в </w:t>
      </w:r>
      <w:r w:rsidR="00F047ED" w:rsidRPr="00F047ED">
        <w:rPr>
          <w:rFonts w:eastAsia="HiddenHorzOCR"/>
          <w:b/>
        </w:rPr>
        <w:t>Приложении 3.</w:t>
      </w:r>
    </w:p>
    <w:p w:rsidR="005C5F58" w:rsidRDefault="005C5F58" w:rsidP="005C5F58">
      <w:pPr>
        <w:ind w:firstLine="600"/>
        <w:jc w:val="both"/>
      </w:pPr>
    </w:p>
    <w:p w:rsidR="00995DB6" w:rsidRPr="001161E8" w:rsidRDefault="00995DB6" w:rsidP="00995DB6">
      <w:pPr>
        <w:ind w:firstLine="567"/>
        <w:jc w:val="both"/>
        <w:rPr>
          <w:rFonts w:eastAsia="HiddenHorzOCR"/>
          <w:b/>
        </w:rPr>
      </w:pPr>
      <w:r w:rsidRPr="001161E8">
        <w:rPr>
          <w:rFonts w:eastAsia="HiddenHorzOCR"/>
          <w:b/>
        </w:rPr>
        <w:t>4.</w:t>
      </w:r>
      <w:r>
        <w:rPr>
          <w:rFonts w:eastAsia="HiddenHorzOCR"/>
          <w:b/>
        </w:rPr>
        <w:t>4</w:t>
      </w:r>
      <w:r w:rsidRPr="001161E8">
        <w:rPr>
          <w:rFonts w:eastAsia="HiddenHorzOCR"/>
          <w:b/>
        </w:rPr>
        <w:t>. Рабочие программы учебных дисциплин (модулей)</w:t>
      </w:r>
    </w:p>
    <w:p w:rsidR="00995DB6" w:rsidRPr="008D1C8F" w:rsidRDefault="00995DB6" w:rsidP="00995DB6">
      <w:pPr>
        <w:ind w:firstLine="567"/>
        <w:jc w:val="both"/>
        <w:rPr>
          <w:rFonts w:eastAsia="HiddenHorzOCR"/>
        </w:rPr>
      </w:pPr>
      <w:r w:rsidRPr="008D1C8F">
        <w:rPr>
          <w:rFonts w:eastAsia="HiddenHorzOCR"/>
        </w:rPr>
        <w:t>Рабочие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программы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учебных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дисциплин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(модулей)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Блока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1 «Дисциплины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(модули)»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учебного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плана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являются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составной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частью</w:t>
      </w:r>
      <w:r>
        <w:rPr>
          <w:rFonts w:eastAsia="HiddenHorzOCR"/>
        </w:rPr>
        <w:t xml:space="preserve">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proofErr w:type="gramStart"/>
      <w:r>
        <w:rPr>
          <w:rFonts w:eastAsia="HiddenHorzOCR"/>
        </w:rPr>
        <w:t>ВО</w:t>
      </w:r>
      <w:proofErr w:type="gramEnd"/>
      <w:r w:rsidRPr="008D1C8F">
        <w:rPr>
          <w:rFonts w:eastAsia="HiddenHorzOCR"/>
        </w:rPr>
        <w:t xml:space="preserve"> по направлению 04.0</w:t>
      </w:r>
      <w:r>
        <w:rPr>
          <w:rFonts w:eastAsia="HiddenHorzOCR"/>
        </w:rPr>
        <w:t>4</w:t>
      </w:r>
      <w:r w:rsidRPr="008D1C8F">
        <w:rPr>
          <w:rFonts w:eastAsia="HiddenHorzOCR"/>
        </w:rPr>
        <w:t xml:space="preserve">.01 Химия. </w:t>
      </w:r>
    </w:p>
    <w:p w:rsidR="00995DB6" w:rsidRPr="008D1C8F" w:rsidRDefault="00995DB6" w:rsidP="00995DB6">
      <w:pPr>
        <w:ind w:firstLine="567"/>
        <w:jc w:val="both"/>
        <w:rPr>
          <w:rFonts w:eastAsia="HiddenHorzOCR"/>
        </w:rPr>
      </w:pPr>
      <w:r w:rsidRPr="008D1C8F">
        <w:rPr>
          <w:rFonts w:eastAsia="HiddenHorzOCR"/>
        </w:rPr>
        <w:t>Учебным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планом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подготовки</w:t>
      </w:r>
      <w:r>
        <w:rPr>
          <w:rFonts w:eastAsia="HiddenHorzOCR"/>
        </w:rPr>
        <w:t xml:space="preserve"> магистров </w:t>
      </w:r>
      <w:r w:rsidRPr="008D1C8F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направлению 04.0</w:t>
      </w:r>
      <w:r>
        <w:rPr>
          <w:rFonts w:eastAsia="HiddenHorzOCR"/>
        </w:rPr>
        <w:t>3</w:t>
      </w:r>
      <w:r w:rsidRPr="008D1C8F">
        <w:rPr>
          <w:rFonts w:eastAsia="HiddenHorzOCR"/>
        </w:rPr>
        <w:t>.01 Химия,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направленность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(профиль) «</w:t>
      </w:r>
      <w:r w:rsidR="00CF68B0">
        <w:rPr>
          <w:rFonts w:eastAsia="HiddenHorzOCR"/>
        </w:rPr>
        <w:t>00-</w:t>
      </w:r>
      <w:r w:rsidR="004F72B3">
        <w:rPr>
          <w:rFonts w:eastAsia="HiddenHorzOCR"/>
        </w:rPr>
        <w:t>5</w:t>
      </w:r>
      <w:r w:rsidR="00CF68B0">
        <w:rPr>
          <w:rFonts w:eastAsia="HiddenHorzOCR"/>
        </w:rPr>
        <w:t xml:space="preserve"> Химия и физика полимеров</w:t>
      </w:r>
      <w:r w:rsidRPr="008D1C8F">
        <w:rPr>
          <w:rFonts w:eastAsia="HiddenHorzOCR"/>
        </w:rPr>
        <w:t>»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предусмотрено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изучение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 xml:space="preserve">следующих дисциплин: 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>.Б Базовая часть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.Б.1 </w:t>
      </w:r>
      <w:r w:rsidR="00442F85" w:rsidRPr="009D0E92">
        <w:rPr>
          <w:rFonts w:eastAsia="HiddenHorzOCR"/>
        </w:rPr>
        <w:t xml:space="preserve">Философия для магистров 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.Б.2 </w:t>
      </w:r>
      <w:r w:rsidR="00442F85" w:rsidRPr="009D0E92">
        <w:rPr>
          <w:rFonts w:eastAsia="HiddenHorzOCR"/>
        </w:rPr>
        <w:t>Иностранный язык для магистров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.Б.3 </w:t>
      </w:r>
      <w:r w:rsidR="00442F85" w:rsidRPr="009D0E92">
        <w:t>Педагогика и психология для магистров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.Б.4 </w:t>
      </w:r>
      <w:r w:rsidR="00442F85" w:rsidRPr="009D0E92">
        <w:t>Основы научных коммуникаций и творчества</w:t>
      </w:r>
    </w:p>
    <w:p w:rsidR="00995DB6" w:rsidRPr="009D0E92" w:rsidRDefault="00995DB6" w:rsidP="002A6EEF">
      <w:pPr>
        <w:ind w:firstLine="567"/>
        <w:jc w:val="both"/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.Б.5 </w:t>
      </w:r>
      <w:r w:rsidR="00442F85" w:rsidRPr="009D0E92">
        <w:t>Основы отраслевого менеджмента и принятия решений</w:t>
      </w:r>
    </w:p>
    <w:p w:rsidR="00DB0042" w:rsidRPr="009D0E92" w:rsidRDefault="00DB0042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.Б.6 </w:t>
      </w:r>
      <w:r w:rsidRPr="009D0E92">
        <w:t>Компьютерные технологии в химии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>.В Вариативная часть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>.В.ОД Обязательные дисциплины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lastRenderedPageBreak/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.В.ОД.1 </w:t>
      </w:r>
      <w:r w:rsidR="00DB0042" w:rsidRPr="009D0E92">
        <w:t>Кристаллохимия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.В.ОД.2 </w:t>
      </w:r>
      <w:proofErr w:type="spellStart"/>
      <w:r w:rsidR="00DB0042" w:rsidRPr="009D0E92">
        <w:t>Хроматографические</w:t>
      </w:r>
      <w:proofErr w:type="spellEnd"/>
      <w:r w:rsidR="00DB0042" w:rsidRPr="009D0E92">
        <w:t xml:space="preserve"> методы в современной х</w:t>
      </w:r>
      <w:r w:rsidR="00DB0042" w:rsidRPr="009D0E92">
        <w:t>и</w:t>
      </w:r>
      <w:r w:rsidR="00DB0042" w:rsidRPr="009D0E92">
        <w:t>мии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.В.ОД.3 </w:t>
      </w:r>
      <w:r w:rsidR="00DB0042" w:rsidRPr="009D0E92">
        <w:t>Методы ядерного магнитного резонанса в анализе органических соединений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.В.ОД.4 </w:t>
      </w:r>
      <w:r w:rsidR="00DB0042" w:rsidRPr="009D0E92">
        <w:t>Избранные главы координационной химии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.В.ОД.5 </w:t>
      </w:r>
      <w:r w:rsidR="00DB0042" w:rsidRPr="009D0E92">
        <w:t>Физико-химические методы исследования полимеров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>.В.ДВ Дисциплины по выбору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.В.ДВ.1.1 </w:t>
      </w:r>
      <w:r w:rsidR="00DB0042" w:rsidRPr="009D0E92">
        <w:t>Актуальные проблемы и задачи современной аналитической химии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.В.ДВ.1.2 </w:t>
      </w:r>
      <w:r w:rsidR="00DB0042" w:rsidRPr="009D0E92">
        <w:t>Перспективные направления развития аналитической химии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.В.ДВ.2.1 </w:t>
      </w:r>
      <w:r w:rsidR="00DB0042" w:rsidRPr="009D0E92">
        <w:t>Актуальные проблемы и задачи современной органической химии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.В.ДВ.2.2 </w:t>
      </w:r>
      <w:r w:rsidR="00DB0042" w:rsidRPr="009D0E92">
        <w:t>Перспективные направления развития органической химии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.В.ДВ.3.1 </w:t>
      </w:r>
      <w:r w:rsidR="00DB0042" w:rsidRPr="009D0E92">
        <w:rPr>
          <w:bCs/>
        </w:rPr>
        <w:t xml:space="preserve">Основы </w:t>
      </w:r>
      <w:proofErr w:type="spellStart"/>
      <w:r w:rsidR="00DB0042" w:rsidRPr="009D0E92">
        <w:rPr>
          <w:bCs/>
        </w:rPr>
        <w:t>нанохимии</w:t>
      </w:r>
      <w:proofErr w:type="spellEnd"/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.В.ДВ.3.2 </w:t>
      </w:r>
      <w:proofErr w:type="spellStart"/>
      <w:r w:rsidR="00DB0042" w:rsidRPr="009D0E92">
        <w:rPr>
          <w:bCs/>
        </w:rPr>
        <w:t>Супромолекулярная</w:t>
      </w:r>
      <w:proofErr w:type="spellEnd"/>
      <w:r w:rsidR="00DB0042" w:rsidRPr="009D0E92">
        <w:rPr>
          <w:bCs/>
        </w:rPr>
        <w:t xml:space="preserve"> химия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.В.ДВ.4.1 </w:t>
      </w:r>
      <w:r w:rsidR="00DB0042" w:rsidRPr="009D0E92">
        <w:t>Актуальные проблемы и задачи современной химии высокомолекулярных соединений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.В.ДВ.4.2 </w:t>
      </w:r>
      <w:r w:rsidR="00DB0042" w:rsidRPr="009D0E92">
        <w:t>Перспективные направления развития химии высокомолекулярных соединений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.В.ДВ.5.1 </w:t>
      </w:r>
      <w:r w:rsidR="00DB0042" w:rsidRPr="009D0E92">
        <w:rPr>
          <w:iCs/>
        </w:rPr>
        <w:t>Избранные главы биохимии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.В.ДВ.5.2 </w:t>
      </w:r>
      <w:r w:rsidR="00DB0042" w:rsidRPr="009D0E92">
        <w:rPr>
          <w:bCs/>
        </w:rPr>
        <w:t>Медицинская химия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.В.ДВ.6.1 </w:t>
      </w:r>
      <w:r w:rsidR="00DB0042" w:rsidRPr="009D0E92">
        <w:t>Работа с химической литературой</w:t>
      </w:r>
    </w:p>
    <w:p w:rsidR="00995DB6" w:rsidRPr="00432442" w:rsidRDefault="00995DB6" w:rsidP="002A6EEF">
      <w:pPr>
        <w:ind w:firstLine="567"/>
        <w:jc w:val="both"/>
        <w:rPr>
          <w:rFonts w:eastAsia="HiddenHorzOCR"/>
        </w:rPr>
      </w:pPr>
      <w:r w:rsidRPr="00432442">
        <w:rPr>
          <w:rFonts w:eastAsia="HiddenHorzOCR"/>
        </w:rPr>
        <w:t>Б</w:t>
      </w:r>
      <w:proofErr w:type="gramStart"/>
      <w:r w:rsidRPr="00432442">
        <w:rPr>
          <w:rFonts w:eastAsia="HiddenHorzOCR"/>
        </w:rPr>
        <w:t>1</w:t>
      </w:r>
      <w:proofErr w:type="gramEnd"/>
      <w:r w:rsidRPr="00432442">
        <w:rPr>
          <w:rFonts w:eastAsia="HiddenHorzOCR"/>
        </w:rPr>
        <w:t xml:space="preserve">.В.ДВ.6.2 </w:t>
      </w:r>
      <w:r w:rsidR="00432442" w:rsidRPr="00432442">
        <w:t>Библиография в химии</w:t>
      </w:r>
    </w:p>
    <w:p w:rsidR="00995DB6" w:rsidRPr="009D0E92" w:rsidRDefault="00995DB6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.В.ДВ.7.1 </w:t>
      </w:r>
      <w:r w:rsidR="00DB0042" w:rsidRPr="009D0E92">
        <w:t>Общая химическая технология полимеров</w:t>
      </w:r>
    </w:p>
    <w:p w:rsidR="00995DB6" w:rsidRPr="009D0E92" w:rsidRDefault="00995DB6" w:rsidP="002A6EEF">
      <w:pPr>
        <w:ind w:firstLine="567"/>
        <w:jc w:val="both"/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.В.ДВ.7.2 </w:t>
      </w:r>
      <w:r w:rsidR="00DB0042" w:rsidRPr="009D0E92">
        <w:t>Химия и технология высокомолекулярных соединений</w:t>
      </w:r>
    </w:p>
    <w:p w:rsidR="00DB0042" w:rsidRPr="009D0E92" w:rsidRDefault="00DB0042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 xml:space="preserve">.В.ДВ.8.1 </w:t>
      </w:r>
      <w:r w:rsidR="009D0E92" w:rsidRPr="009D0E92">
        <w:t>Спектроскопические методы исследования полимеров</w:t>
      </w:r>
    </w:p>
    <w:p w:rsidR="00DB0042" w:rsidRPr="009D0E92" w:rsidRDefault="00DB0042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>.В.ДВ.</w:t>
      </w:r>
      <w:r w:rsidR="009D0E92" w:rsidRPr="009D0E92">
        <w:rPr>
          <w:rFonts w:eastAsia="HiddenHorzOCR"/>
        </w:rPr>
        <w:t>8.2</w:t>
      </w:r>
      <w:r w:rsidRPr="009D0E92">
        <w:rPr>
          <w:rFonts w:eastAsia="HiddenHorzOCR"/>
        </w:rPr>
        <w:t xml:space="preserve"> </w:t>
      </w:r>
      <w:r w:rsidR="009D0E92" w:rsidRPr="009D0E92">
        <w:t>Спектральные методы в химии высокомолекулярных соединений</w:t>
      </w:r>
    </w:p>
    <w:p w:rsidR="00DB0042" w:rsidRPr="009D0E92" w:rsidRDefault="00DB0042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>.В.ДВ.</w:t>
      </w:r>
      <w:r w:rsidR="009D0E92" w:rsidRPr="009D0E92">
        <w:rPr>
          <w:rFonts w:eastAsia="HiddenHorzOCR"/>
        </w:rPr>
        <w:t xml:space="preserve">9.1 </w:t>
      </w:r>
      <w:r w:rsidR="009D0E92" w:rsidRPr="009D0E92">
        <w:t>Химия и физика полиуретанов</w:t>
      </w:r>
    </w:p>
    <w:p w:rsidR="00DB0042" w:rsidRPr="009D0E92" w:rsidRDefault="00DB0042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>.В.ДВ.</w:t>
      </w:r>
      <w:r w:rsidR="009D0E92" w:rsidRPr="009D0E92">
        <w:rPr>
          <w:rFonts w:eastAsia="HiddenHorzOCR"/>
        </w:rPr>
        <w:t>9.2</w:t>
      </w:r>
      <w:r w:rsidRPr="009D0E92">
        <w:rPr>
          <w:rFonts w:eastAsia="HiddenHorzOCR"/>
        </w:rPr>
        <w:t xml:space="preserve"> </w:t>
      </w:r>
      <w:r w:rsidR="009D0E92" w:rsidRPr="009D0E92">
        <w:t>Технология лакокрасочных материалов и покрытий</w:t>
      </w:r>
    </w:p>
    <w:p w:rsidR="00DB0042" w:rsidRPr="009D0E92" w:rsidRDefault="00DB0042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>.В.ДВ.</w:t>
      </w:r>
      <w:r w:rsidR="009D0E92" w:rsidRPr="009D0E92">
        <w:rPr>
          <w:rFonts w:eastAsia="HiddenHorzOCR"/>
        </w:rPr>
        <w:t>10.1</w:t>
      </w:r>
      <w:r w:rsidRPr="009D0E92">
        <w:rPr>
          <w:rFonts w:eastAsia="HiddenHorzOCR"/>
        </w:rPr>
        <w:t xml:space="preserve"> </w:t>
      </w:r>
      <w:r w:rsidR="009D0E92" w:rsidRPr="009D0E92">
        <w:t>Модификация полимеров</w:t>
      </w:r>
    </w:p>
    <w:p w:rsidR="00DB0042" w:rsidRPr="009D0E92" w:rsidRDefault="00DB0042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>.В.ДВ.</w:t>
      </w:r>
      <w:r w:rsidR="009D0E92" w:rsidRPr="009D0E92">
        <w:rPr>
          <w:rFonts w:eastAsia="HiddenHorzOCR"/>
        </w:rPr>
        <w:t>10.2</w:t>
      </w:r>
      <w:r w:rsidRPr="009D0E92">
        <w:rPr>
          <w:rFonts w:eastAsia="HiddenHorzOCR"/>
        </w:rPr>
        <w:t xml:space="preserve"> </w:t>
      </w:r>
      <w:r w:rsidR="009D0E92" w:rsidRPr="009D0E92">
        <w:t>Химия и технология пластических масс</w:t>
      </w:r>
    </w:p>
    <w:p w:rsidR="00DB0042" w:rsidRPr="009D0E92" w:rsidRDefault="00DB0042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>.В.ДВ.</w:t>
      </w:r>
      <w:r w:rsidR="009D0E92" w:rsidRPr="009D0E92">
        <w:rPr>
          <w:rFonts w:eastAsia="HiddenHorzOCR"/>
        </w:rPr>
        <w:t>11.1</w:t>
      </w:r>
      <w:r w:rsidRPr="009D0E92">
        <w:rPr>
          <w:rFonts w:eastAsia="HiddenHorzOCR"/>
        </w:rPr>
        <w:t xml:space="preserve"> </w:t>
      </w:r>
      <w:r w:rsidR="009D0E92" w:rsidRPr="009D0E92">
        <w:t>Химия и физика эпоксидных полимеров</w:t>
      </w:r>
    </w:p>
    <w:p w:rsidR="00DB0042" w:rsidRPr="009D0E92" w:rsidRDefault="00DB0042" w:rsidP="002A6EEF">
      <w:pPr>
        <w:ind w:firstLine="567"/>
        <w:jc w:val="both"/>
        <w:rPr>
          <w:rFonts w:eastAsia="HiddenHorzOCR"/>
        </w:rPr>
      </w:pPr>
      <w:r w:rsidRPr="009D0E92">
        <w:rPr>
          <w:rFonts w:eastAsia="HiddenHorzOCR"/>
        </w:rPr>
        <w:t>Б</w:t>
      </w:r>
      <w:proofErr w:type="gramStart"/>
      <w:r w:rsidRPr="009D0E92">
        <w:rPr>
          <w:rFonts w:eastAsia="HiddenHorzOCR"/>
        </w:rPr>
        <w:t>1</w:t>
      </w:r>
      <w:proofErr w:type="gramEnd"/>
      <w:r w:rsidRPr="009D0E92">
        <w:rPr>
          <w:rFonts w:eastAsia="HiddenHorzOCR"/>
        </w:rPr>
        <w:t>.В.ДВ.</w:t>
      </w:r>
      <w:r w:rsidR="009D0E92" w:rsidRPr="009D0E92">
        <w:rPr>
          <w:rFonts w:eastAsia="HiddenHorzOCR"/>
        </w:rPr>
        <w:t>11.2</w:t>
      </w:r>
      <w:r w:rsidRPr="009D0E92">
        <w:rPr>
          <w:rFonts w:eastAsia="HiddenHorzOCR"/>
        </w:rPr>
        <w:t xml:space="preserve"> </w:t>
      </w:r>
      <w:proofErr w:type="spellStart"/>
      <w:r w:rsidR="009D0E92" w:rsidRPr="009D0E92">
        <w:t>Нанонаполненные</w:t>
      </w:r>
      <w:proofErr w:type="spellEnd"/>
      <w:r w:rsidR="009D0E92" w:rsidRPr="009D0E92">
        <w:t xml:space="preserve"> полимерные материалы</w:t>
      </w:r>
    </w:p>
    <w:p w:rsidR="00995DB6" w:rsidRDefault="00995DB6" w:rsidP="002A6EEF">
      <w:pPr>
        <w:jc w:val="both"/>
        <w:rPr>
          <w:rFonts w:eastAsia="HiddenHorzOCR"/>
        </w:rPr>
      </w:pPr>
    </w:p>
    <w:p w:rsidR="00995DB6" w:rsidRPr="008D1C8F" w:rsidRDefault="00995DB6" w:rsidP="00995DB6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8D1C8F">
        <w:rPr>
          <w:rFonts w:eastAsia="HiddenHorzOCR"/>
        </w:rPr>
        <w:t>Каждая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рабочая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программа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дисциплины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включает: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цели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задачи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учебной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дисциплины,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место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дисциплины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структуре</w:t>
      </w:r>
      <w:r>
        <w:rPr>
          <w:rFonts w:eastAsia="HiddenHorzOCR"/>
        </w:rPr>
        <w:t xml:space="preserve">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proofErr w:type="gramStart"/>
      <w:r>
        <w:rPr>
          <w:rFonts w:eastAsia="HiddenHorzOCR"/>
        </w:rPr>
        <w:t>В</w:t>
      </w:r>
      <w:r w:rsidRPr="008D1C8F">
        <w:rPr>
          <w:rFonts w:eastAsia="HiddenHorzOCR"/>
        </w:rPr>
        <w:t>О</w:t>
      </w:r>
      <w:proofErr w:type="gramEnd"/>
      <w:r w:rsidRPr="008D1C8F">
        <w:rPr>
          <w:rFonts w:eastAsia="HiddenHorzOCR"/>
        </w:rPr>
        <w:t>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компетенции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обучающегося, формируемые в результате освоения дисциплины, ожидаемые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результаты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образования,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содержание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дисциплины,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структурированное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видам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учебных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занятий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указанием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их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объемов,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темы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занятий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их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краткое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содержание,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используемые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образовательные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технологии,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оценочные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средства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текущего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контроля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успеваемости,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промежуточной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аттестации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итогам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освоения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дисциплины,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учебно-методическое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обеспечение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самостоятельной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студентов,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перечень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основной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дополнительной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литературы,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информационное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материально-техническое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обеспечение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учебной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дисциплины,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а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также приложения, включающие методические рекомендации преподавателю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проведению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практических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занятий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у</w:t>
      </w:r>
      <w:r>
        <w:rPr>
          <w:rFonts w:eastAsia="HiddenHorzOCR"/>
        </w:rPr>
        <w:t>чебной дисциплине и методиче</w:t>
      </w:r>
      <w:r w:rsidRPr="008D1C8F">
        <w:rPr>
          <w:rFonts w:eastAsia="HiddenHorzOCR"/>
        </w:rPr>
        <w:t>ские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указания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студентам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выполнению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сам</w:t>
      </w:r>
      <w:r>
        <w:rPr>
          <w:rFonts w:eastAsia="HiddenHorzOCR"/>
        </w:rPr>
        <w:t>остоятельной работы по дисци</w:t>
      </w:r>
      <w:r w:rsidRPr="008D1C8F">
        <w:rPr>
          <w:rFonts w:eastAsia="HiddenHorzOCR"/>
        </w:rPr>
        <w:t xml:space="preserve">плине. </w:t>
      </w:r>
    </w:p>
    <w:p w:rsidR="00995DB6" w:rsidRPr="008D1C8F" w:rsidRDefault="00995DB6" w:rsidP="00995DB6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8D1C8F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рабочие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программы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базовых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дисциплин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цикла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включены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задания,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способствующие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развит</w:t>
      </w:r>
      <w:r>
        <w:rPr>
          <w:rFonts w:eastAsia="HiddenHorzOCR"/>
        </w:rPr>
        <w:t>ию компетенций профессиональ</w:t>
      </w:r>
      <w:r w:rsidRPr="008D1C8F">
        <w:rPr>
          <w:rFonts w:eastAsia="HiddenHorzOCR"/>
        </w:rPr>
        <w:t>ной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деятельности,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которой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готовится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выпускник,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объеме,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позволяющем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сформировать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соответствующие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общекульт</w:t>
      </w:r>
      <w:r>
        <w:rPr>
          <w:rFonts w:eastAsia="HiddenHorzOCR"/>
        </w:rPr>
        <w:t>урные и профессиональные ком</w:t>
      </w:r>
      <w:r w:rsidRPr="008D1C8F">
        <w:rPr>
          <w:rFonts w:eastAsia="HiddenHorzOCR"/>
        </w:rPr>
        <w:t>петенции.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Общая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трудоемкость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дисциплины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составляет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не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менее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двух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зачетных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единиц.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дисциплинам,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трудоемкость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которых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составляет</w:t>
      </w:r>
      <w:r>
        <w:rPr>
          <w:rFonts w:eastAsia="HiddenHorzOCR"/>
        </w:rPr>
        <w:t xml:space="preserve"> </w:t>
      </w:r>
      <w:proofErr w:type="gramStart"/>
      <w:r w:rsidRPr="008D1C8F">
        <w:rPr>
          <w:rFonts w:eastAsia="HiddenHorzOCR"/>
        </w:rPr>
        <w:t>более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трех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зачетных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единиц,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выставляется</w:t>
      </w:r>
      <w:proofErr w:type="gramEnd"/>
      <w:r w:rsidRPr="008D1C8F">
        <w:rPr>
          <w:rFonts w:eastAsia="HiddenHorzOCR"/>
        </w:rPr>
        <w:t xml:space="preserve"> оценка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 xml:space="preserve">(«отлично», «хорошо», «удовлетворительно», «неудовлетворительно»). </w:t>
      </w:r>
    </w:p>
    <w:p w:rsidR="00995DB6" w:rsidRPr="008D1C8F" w:rsidRDefault="00995DB6" w:rsidP="00995DB6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proofErr w:type="gramStart"/>
      <w:r w:rsidRPr="008D1C8F">
        <w:rPr>
          <w:rFonts w:eastAsia="HiddenHorzOCR"/>
        </w:rPr>
        <w:lastRenderedPageBreak/>
        <w:t>В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рабочих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программах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учебных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дисциплин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="009D0E92" w:rsidRPr="009F5A37">
        <w:rPr>
          <w:rFonts w:eastAsia="HiddenHorzOCR"/>
        </w:rPr>
        <w:t>направлению</w:t>
      </w:r>
      <w:r w:rsidR="009D0E92">
        <w:rPr>
          <w:rFonts w:eastAsia="HiddenHorzOCR"/>
        </w:rPr>
        <w:t xml:space="preserve"> </w:t>
      </w:r>
      <w:r w:rsidR="009D0E92" w:rsidRPr="009F5A37">
        <w:rPr>
          <w:rFonts w:eastAsia="HiddenHorzOCR"/>
        </w:rPr>
        <w:t>подготовки</w:t>
      </w:r>
      <w:r w:rsidR="009D0E92">
        <w:rPr>
          <w:rFonts w:eastAsia="HiddenHorzOCR"/>
        </w:rPr>
        <w:t xml:space="preserve"> 04</w:t>
      </w:r>
      <w:r w:rsidR="009D0E92" w:rsidRPr="009F5A37">
        <w:rPr>
          <w:rFonts w:eastAsia="HiddenHorzOCR"/>
        </w:rPr>
        <w:t>.04.01</w:t>
      </w:r>
      <w:r w:rsidR="009D0E92">
        <w:rPr>
          <w:rFonts w:eastAsia="HiddenHorzOCR"/>
        </w:rPr>
        <w:t xml:space="preserve"> Химия, по профилю подготовки «</w:t>
      </w:r>
      <w:r w:rsidR="00527EB0">
        <w:rPr>
          <w:rFonts w:eastAsia="HiddenHorzOCR"/>
        </w:rPr>
        <w:t>00-5</w:t>
      </w:r>
      <w:r w:rsidR="009D0E92">
        <w:rPr>
          <w:rFonts w:eastAsia="HiddenHorzOCR"/>
        </w:rPr>
        <w:t xml:space="preserve"> – Химия и физика полимеров» </w:t>
      </w:r>
      <w:r w:rsidRPr="008D1C8F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рамках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обучения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вышеуказанной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программе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предусмотрено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применение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инновационных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технологий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обучения,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развивающих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навыки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командной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работы, межличностной коммуникации, принятия решений, лидерские качества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(чтение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интерактивных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лекций,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проведение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групповых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дискуссий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проектов, анализ деловых ситуаций и имитационных моделей, проведение ролевых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 xml:space="preserve">игр, тренингов и других технологий). </w:t>
      </w:r>
      <w:proofErr w:type="gramEnd"/>
    </w:p>
    <w:p w:rsidR="008F7711" w:rsidRDefault="00995DB6" w:rsidP="00995DB6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8D1C8F">
        <w:rPr>
          <w:rFonts w:eastAsia="HiddenHorzOCR"/>
        </w:rPr>
        <w:t>Рабочие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программы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учебных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дисциплин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подготовки</w:t>
      </w:r>
      <w:r>
        <w:rPr>
          <w:rFonts w:eastAsia="HiddenHorzOCR"/>
        </w:rPr>
        <w:t xml:space="preserve"> </w:t>
      </w:r>
      <w:r w:rsidR="009D0E92">
        <w:rPr>
          <w:rFonts w:eastAsia="HiddenHorzOCR"/>
        </w:rPr>
        <w:t>магистров по направлению 04</w:t>
      </w:r>
      <w:r w:rsidR="009D0E92" w:rsidRPr="009F5A37">
        <w:rPr>
          <w:rFonts w:eastAsia="HiddenHorzOCR"/>
        </w:rPr>
        <w:t>.04.01</w:t>
      </w:r>
      <w:r w:rsidR="009D0E92">
        <w:rPr>
          <w:rFonts w:eastAsia="HiddenHorzOCR"/>
        </w:rPr>
        <w:t xml:space="preserve"> Химия, профилю подготовки «00-</w:t>
      </w:r>
      <w:r w:rsidR="004F72B3">
        <w:rPr>
          <w:rFonts w:eastAsia="HiddenHorzOCR"/>
        </w:rPr>
        <w:t>5</w:t>
      </w:r>
      <w:r w:rsidR="009D0E92">
        <w:rPr>
          <w:rFonts w:eastAsia="HiddenHorzOCR"/>
        </w:rPr>
        <w:t xml:space="preserve"> – Химия и физика полимеров»</w:t>
      </w:r>
      <w:r>
        <w:rPr>
          <w:rFonts w:eastAsia="HiddenHorzOCR"/>
        </w:rPr>
        <w:t xml:space="preserve"> разра</w:t>
      </w:r>
      <w:r w:rsidRPr="008D1C8F">
        <w:rPr>
          <w:rFonts w:eastAsia="HiddenHorzOCR"/>
        </w:rPr>
        <w:t>батываются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ведущими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преподавателями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кафедры</w:t>
      </w:r>
      <w:r>
        <w:rPr>
          <w:rFonts w:eastAsia="HiddenHorzOCR"/>
        </w:rPr>
        <w:t xml:space="preserve"> </w:t>
      </w:r>
      <w:r w:rsidR="008F7711">
        <w:rPr>
          <w:rFonts w:eastAsia="HiddenHorzOCR"/>
        </w:rPr>
        <w:t xml:space="preserve">Физической химии и высокомолекулярных соединений </w:t>
      </w:r>
      <w:r w:rsidRPr="008D1C8F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преподавателями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других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кафедр,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задействованными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>реализации</w:t>
      </w:r>
      <w:r>
        <w:rPr>
          <w:rFonts w:eastAsia="HiddenHorzOCR"/>
        </w:rPr>
        <w:t xml:space="preserve"> </w:t>
      </w:r>
      <w:r w:rsidRPr="008D1C8F">
        <w:rPr>
          <w:rFonts w:eastAsia="HiddenHorzOCR"/>
        </w:rPr>
        <w:t xml:space="preserve">программы </w:t>
      </w:r>
      <w:r w:rsidR="00B85D9D">
        <w:rPr>
          <w:rFonts w:eastAsia="HiddenHorzOCR"/>
        </w:rPr>
        <w:t>ОПОП</w:t>
      </w:r>
      <w:r w:rsidR="008F7711">
        <w:rPr>
          <w:rFonts w:eastAsia="HiddenHorzOCR"/>
        </w:rPr>
        <w:t xml:space="preserve"> </w:t>
      </w:r>
      <w:proofErr w:type="gramStart"/>
      <w:r w:rsidR="008F7711">
        <w:rPr>
          <w:rFonts w:eastAsia="HiddenHorzOCR"/>
        </w:rPr>
        <w:t>ВО</w:t>
      </w:r>
      <w:proofErr w:type="gramEnd"/>
      <w:r w:rsidR="008F7711">
        <w:rPr>
          <w:rFonts w:eastAsia="HiddenHorzOCR"/>
        </w:rPr>
        <w:t xml:space="preserve">. </w:t>
      </w:r>
    </w:p>
    <w:p w:rsidR="00995DB6" w:rsidRPr="008D1C8F" w:rsidRDefault="00995DB6" w:rsidP="00995DB6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8D1C8F">
        <w:rPr>
          <w:rFonts w:eastAsia="HiddenHorzOCR"/>
        </w:rPr>
        <w:t xml:space="preserve">Аннотации рабочих программ дисциплин </w:t>
      </w:r>
      <w:r w:rsidR="00C7505F" w:rsidRPr="00966E5B">
        <w:rPr>
          <w:rFonts w:eastAsia="HiddenHorzOCR"/>
        </w:rPr>
        <w:t>по</w:t>
      </w:r>
      <w:r w:rsidR="00C7505F">
        <w:rPr>
          <w:rFonts w:eastAsia="HiddenHorzOCR"/>
        </w:rPr>
        <w:t xml:space="preserve"> </w:t>
      </w:r>
      <w:r w:rsidR="00C7505F" w:rsidRPr="00966E5B">
        <w:rPr>
          <w:rFonts w:eastAsia="HiddenHorzOCR"/>
        </w:rPr>
        <w:t>направлению</w:t>
      </w:r>
      <w:r w:rsidR="00C7505F">
        <w:rPr>
          <w:rFonts w:eastAsia="HiddenHorzOCR"/>
        </w:rPr>
        <w:t xml:space="preserve"> </w:t>
      </w:r>
      <w:r w:rsidR="00C7505F" w:rsidRPr="00966E5B">
        <w:rPr>
          <w:rFonts w:eastAsia="HiddenHorzOCR"/>
        </w:rPr>
        <w:t xml:space="preserve">подготовки </w:t>
      </w:r>
      <w:r w:rsidR="00C7505F">
        <w:rPr>
          <w:rFonts w:eastAsia="HiddenHorzOCR"/>
        </w:rPr>
        <w:t>04</w:t>
      </w:r>
      <w:r w:rsidR="00C7505F" w:rsidRPr="009F5A37">
        <w:rPr>
          <w:rFonts w:eastAsia="HiddenHorzOCR"/>
        </w:rPr>
        <w:t>.04.01</w:t>
      </w:r>
      <w:r w:rsidR="00C7505F">
        <w:rPr>
          <w:rFonts w:eastAsia="HiddenHorzOCR"/>
        </w:rPr>
        <w:t xml:space="preserve"> Химия, и профилю подготовки «00-</w:t>
      </w:r>
      <w:r w:rsidR="004F72B3">
        <w:rPr>
          <w:rFonts w:eastAsia="HiddenHorzOCR"/>
        </w:rPr>
        <w:t>5</w:t>
      </w:r>
      <w:r w:rsidR="00C7505F">
        <w:rPr>
          <w:rFonts w:eastAsia="HiddenHorzOCR"/>
        </w:rPr>
        <w:t xml:space="preserve"> – Химия и физика полимеров» </w:t>
      </w:r>
      <w:r w:rsidRPr="008D1C8F">
        <w:rPr>
          <w:rFonts w:eastAsia="HiddenHorzOCR"/>
        </w:rPr>
        <w:t xml:space="preserve">приведены в </w:t>
      </w:r>
      <w:r w:rsidR="002A39CA" w:rsidRPr="00432442">
        <w:rPr>
          <w:rFonts w:eastAsia="HiddenHorzOCR"/>
          <w:b/>
        </w:rPr>
        <w:t>П</w:t>
      </w:r>
      <w:r w:rsidRPr="00432442">
        <w:rPr>
          <w:rFonts w:eastAsia="HiddenHorzOCR"/>
          <w:b/>
        </w:rPr>
        <w:t xml:space="preserve">риложении </w:t>
      </w:r>
      <w:r w:rsidR="003147A1">
        <w:rPr>
          <w:rFonts w:eastAsia="HiddenHorzOCR"/>
          <w:b/>
        </w:rPr>
        <w:t>4</w:t>
      </w:r>
      <w:r w:rsidRPr="008D1C8F">
        <w:rPr>
          <w:rFonts w:eastAsia="HiddenHorzOCR"/>
        </w:rPr>
        <w:t>.</w:t>
      </w:r>
    </w:p>
    <w:p w:rsidR="008F7711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</w:p>
    <w:p w:rsidR="008F7711" w:rsidRPr="005876A0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  <w:r w:rsidRPr="005876A0">
        <w:rPr>
          <w:rFonts w:eastAsia="HiddenHorzOCR"/>
          <w:b/>
        </w:rPr>
        <w:t>4.</w:t>
      </w:r>
      <w:r>
        <w:rPr>
          <w:rFonts w:eastAsia="HiddenHorzOCR"/>
          <w:b/>
        </w:rPr>
        <w:t>5</w:t>
      </w:r>
      <w:r w:rsidRPr="005876A0">
        <w:rPr>
          <w:rFonts w:eastAsia="HiddenHorzOCR"/>
          <w:b/>
        </w:rPr>
        <w:t>. Матрица соответствия к</w:t>
      </w:r>
      <w:r>
        <w:rPr>
          <w:rFonts w:eastAsia="HiddenHorzOCR"/>
          <w:b/>
        </w:rPr>
        <w:t xml:space="preserve">омпетенций и составных частей </w:t>
      </w:r>
      <w:r w:rsidR="00B85D9D">
        <w:rPr>
          <w:rFonts w:eastAsia="HiddenHorzOCR"/>
          <w:b/>
        </w:rPr>
        <w:t>ОПОП</w:t>
      </w:r>
    </w:p>
    <w:p w:rsidR="008F7711" w:rsidRPr="006B09C7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6B09C7">
        <w:rPr>
          <w:rFonts w:eastAsia="HiddenHorzOCR"/>
        </w:rPr>
        <w:t>Матрица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соответствия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составных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частей</w:t>
      </w:r>
      <w:r>
        <w:rPr>
          <w:rFonts w:eastAsia="HiddenHorzOCR"/>
        </w:rPr>
        <w:t xml:space="preserve">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компетенций,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формируемых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результате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освоения</w:t>
      </w:r>
      <w:r>
        <w:rPr>
          <w:rFonts w:eastAsia="HiddenHorzOCR"/>
        </w:rPr>
        <w:t xml:space="preserve">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направлению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подготовки</w:t>
      </w:r>
      <w:r>
        <w:rPr>
          <w:rFonts w:eastAsia="HiddenHorzOCR"/>
        </w:rPr>
        <w:t xml:space="preserve"> 04</w:t>
      </w:r>
      <w:r w:rsidRPr="009F5A37">
        <w:rPr>
          <w:rFonts w:eastAsia="HiddenHorzOCR"/>
        </w:rPr>
        <w:t>.04.01</w:t>
      </w:r>
      <w:r>
        <w:rPr>
          <w:rFonts w:eastAsia="HiddenHorzOCR"/>
        </w:rPr>
        <w:t xml:space="preserve"> Химия, профилю подготовки «00-</w:t>
      </w:r>
      <w:r w:rsidR="004F72B3">
        <w:rPr>
          <w:rFonts w:eastAsia="HiddenHorzOCR"/>
        </w:rPr>
        <w:t>5</w:t>
      </w:r>
      <w:r>
        <w:rPr>
          <w:rFonts w:eastAsia="HiddenHorzOCR"/>
        </w:rPr>
        <w:t xml:space="preserve"> – Химия и физика полимеров» представлена в </w:t>
      </w:r>
      <w:r w:rsidRPr="00432442">
        <w:rPr>
          <w:rFonts w:eastAsia="HiddenHorzOCR"/>
          <w:b/>
        </w:rPr>
        <w:t xml:space="preserve">Приложении </w:t>
      </w:r>
      <w:r w:rsidR="00F047ED">
        <w:rPr>
          <w:rFonts w:eastAsia="HiddenHorzOCR"/>
          <w:b/>
        </w:rPr>
        <w:t>5</w:t>
      </w:r>
      <w:r w:rsidRPr="006B09C7">
        <w:rPr>
          <w:rFonts w:eastAsia="HiddenHorzOCR"/>
        </w:rPr>
        <w:t xml:space="preserve">. </w:t>
      </w:r>
    </w:p>
    <w:p w:rsidR="008F7711" w:rsidRPr="006B09C7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6B09C7">
        <w:rPr>
          <w:rFonts w:eastAsia="HiddenHorzOCR"/>
        </w:rPr>
        <w:t>Реализация</w:t>
      </w:r>
      <w:r>
        <w:rPr>
          <w:rFonts w:eastAsia="HiddenHorzOCR"/>
        </w:rPr>
        <w:t xml:space="preserve"> </w:t>
      </w:r>
      <w:proofErr w:type="spellStart"/>
      <w:r w:rsidRPr="006B09C7">
        <w:rPr>
          <w:rFonts w:eastAsia="HiddenHorzOCR"/>
        </w:rPr>
        <w:t>компетентностного</w:t>
      </w:r>
      <w:proofErr w:type="spellEnd"/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подхода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предусматривает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широкое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использование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учебном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процессе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активных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интерактивных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форм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проведения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занятий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сочетании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внеаудиторной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работой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целью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формирования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развития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профессиональных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 xml:space="preserve">навыков обучающихся. </w:t>
      </w:r>
    </w:p>
    <w:p w:rsidR="00995DB6" w:rsidRDefault="00995DB6" w:rsidP="00995DB6">
      <w:pPr>
        <w:autoSpaceDE w:val="0"/>
        <w:autoSpaceDN w:val="0"/>
        <w:adjustRightInd w:val="0"/>
        <w:ind w:firstLine="567"/>
        <w:jc w:val="both"/>
        <w:rPr>
          <w:rFonts w:eastAsia="HiddenHorzOCR"/>
          <w:highlight w:val="yellow"/>
        </w:rPr>
      </w:pPr>
    </w:p>
    <w:p w:rsidR="008F7711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  <w:r w:rsidRPr="005876A0">
        <w:rPr>
          <w:rFonts w:eastAsia="HiddenHorzOCR"/>
          <w:b/>
        </w:rPr>
        <w:t>4.</w:t>
      </w:r>
      <w:r>
        <w:rPr>
          <w:rFonts w:eastAsia="HiddenHorzOCR"/>
          <w:b/>
        </w:rPr>
        <w:t>6</w:t>
      </w:r>
      <w:r w:rsidRPr="005876A0">
        <w:rPr>
          <w:rFonts w:eastAsia="HiddenHorzOCR"/>
          <w:b/>
        </w:rPr>
        <w:t>.</w:t>
      </w:r>
      <w:r>
        <w:rPr>
          <w:rFonts w:eastAsia="HiddenHorzOCR"/>
          <w:b/>
        </w:rPr>
        <w:t xml:space="preserve"> </w:t>
      </w:r>
      <w:r w:rsidRPr="005876A0">
        <w:rPr>
          <w:rFonts w:eastAsia="HiddenHorzOCR"/>
          <w:b/>
        </w:rPr>
        <w:t>Программы</w:t>
      </w:r>
      <w:r>
        <w:rPr>
          <w:rFonts w:eastAsia="HiddenHorzOCR"/>
          <w:b/>
        </w:rPr>
        <w:t xml:space="preserve"> </w:t>
      </w:r>
      <w:r w:rsidRPr="005876A0">
        <w:rPr>
          <w:rFonts w:eastAsia="HiddenHorzOCR"/>
          <w:b/>
        </w:rPr>
        <w:t>практик</w:t>
      </w:r>
      <w:r>
        <w:rPr>
          <w:rFonts w:eastAsia="HiddenHorzOCR"/>
          <w:b/>
        </w:rPr>
        <w:t xml:space="preserve"> </w:t>
      </w:r>
      <w:r w:rsidRPr="005876A0">
        <w:rPr>
          <w:rFonts w:eastAsia="HiddenHorzOCR"/>
          <w:b/>
        </w:rPr>
        <w:t>и</w:t>
      </w:r>
      <w:r>
        <w:rPr>
          <w:rFonts w:eastAsia="HiddenHorzOCR"/>
          <w:b/>
        </w:rPr>
        <w:t xml:space="preserve"> </w:t>
      </w:r>
      <w:r w:rsidRPr="005876A0">
        <w:rPr>
          <w:rFonts w:eastAsia="HiddenHorzOCR"/>
          <w:b/>
        </w:rPr>
        <w:t>научно-исследовательская</w:t>
      </w:r>
      <w:r>
        <w:rPr>
          <w:rFonts w:eastAsia="HiddenHorzOCR"/>
          <w:b/>
        </w:rPr>
        <w:t xml:space="preserve"> </w:t>
      </w:r>
      <w:r w:rsidRPr="005876A0">
        <w:rPr>
          <w:rFonts w:eastAsia="HiddenHorzOCR"/>
          <w:b/>
        </w:rPr>
        <w:t>работа</w:t>
      </w:r>
      <w:r>
        <w:rPr>
          <w:rFonts w:eastAsia="HiddenHorzOCR"/>
          <w:b/>
        </w:rPr>
        <w:t xml:space="preserve"> </w:t>
      </w:r>
      <w:r w:rsidRPr="005876A0">
        <w:rPr>
          <w:rFonts w:eastAsia="HiddenHorzOCR"/>
          <w:b/>
        </w:rPr>
        <w:t>обучающихся</w:t>
      </w:r>
    </w:p>
    <w:p w:rsidR="002A39CA" w:rsidRPr="002A6EEF" w:rsidRDefault="002A39CA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p w:rsidR="008F7711" w:rsidRPr="006B09C7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6B09C7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ФГОС</w:t>
      </w:r>
      <w:r>
        <w:rPr>
          <w:rFonts w:eastAsia="HiddenHorzOCR"/>
        </w:rPr>
        <w:t xml:space="preserve"> </w:t>
      </w:r>
      <w:proofErr w:type="gramStart"/>
      <w:r w:rsidRPr="006B09C7">
        <w:rPr>
          <w:rFonts w:eastAsia="HiddenHorzOCR"/>
        </w:rPr>
        <w:t>ВО</w:t>
      </w:r>
      <w:proofErr w:type="gramEnd"/>
      <w:r>
        <w:rPr>
          <w:rFonts w:eastAsia="HiddenHorzOCR"/>
        </w:rPr>
        <w:t xml:space="preserve"> </w:t>
      </w:r>
      <w:proofErr w:type="gramStart"/>
      <w:r w:rsidRPr="006B09C7">
        <w:rPr>
          <w:rFonts w:eastAsia="HiddenHorzOCR"/>
        </w:rPr>
        <w:t>по</w:t>
      </w:r>
      <w:proofErr w:type="gramEnd"/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направлению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 xml:space="preserve">подготовки </w:t>
      </w:r>
      <w:r>
        <w:rPr>
          <w:rFonts w:eastAsia="HiddenHorzOCR"/>
        </w:rPr>
        <w:t>04</w:t>
      </w:r>
      <w:r w:rsidRPr="009F5A37">
        <w:rPr>
          <w:rFonts w:eastAsia="HiddenHorzOCR"/>
        </w:rPr>
        <w:t>.04.01</w:t>
      </w:r>
      <w:r>
        <w:rPr>
          <w:rFonts w:eastAsia="HiddenHorzOCR"/>
        </w:rPr>
        <w:t xml:space="preserve"> Химия, профилю подготовки «00-</w:t>
      </w:r>
      <w:r w:rsidR="004F72B3">
        <w:rPr>
          <w:rFonts w:eastAsia="HiddenHorzOCR"/>
        </w:rPr>
        <w:t>5</w:t>
      </w:r>
      <w:r>
        <w:rPr>
          <w:rFonts w:eastAsia="HiddenHorzOCR"/>
        </w:rPr>
        <w:t xml:space="preserve"> – Химия и физика полимеров» </w:t>
      </w:r>
      <w:r w:rsidRPr="006B09C7">
        <w:rPr>
          <w:rFonts w:eastAsia="HiddenHorzOCR"/>
        </w:rPr>
        <w:t>практика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 xml:space="preserve">научно-исследовательская работа являются обязательным разделом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магистратуры</w:t>
      </w:r>
      <w:r w:rsidRPr="006B09C7">
        <w:rPr>
          <w:rFonts w:eastAsia="HiddenHorzOCR"/>
        </w:rPr>
        <w:t xml:space="preserve">. </w:t>
      </w:r>
    </w:p>
    <w:p w:rsidR="008F7711" w:rsidRPr="006B09C7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6B09C7">
        <w:rPr>
          <w:rFonts w:eastAsia="HiddenHorzOCR"/>
        </w:rPr>
        <w:t>Практика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представляет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собой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вид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учебных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занятий,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непосредственно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ориентированных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профессионально-практическую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подготовку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научную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деятельность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обучающихся.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результате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освоения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теоретической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части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учебных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дисциплин,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практики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закрепляют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знания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умения,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приобретаемые</w:t>
      </w:r>
      <w:r>
        <w:rPr>
          <w:rFonts w:eastAsia="HiddenHorzOCR"/>
        </w:rPr>
        <w:t xml:space="preserve"> </w:t>
      </w:r>
      <w:proofErr w:type="gramStart"/>
      <w:r w:rsidRPr="006B09C7">
        <w:rPr>
          <w:rFonts w:eastAsia="HiddenHorzOCR"/>
        </w:rPr>
        <w:t>обучающимися</w:t>
      </w:r>
      <w:proofErr w:type="gramEnd"/>
      <w:r w:rsidRPr="006B09C7">
        <w:rPr>
          <w:rFonts w:eastAsia="HiddenHorzOCR"/>
        </w:rPr>
        <w:t>,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вырабатывают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практически</w:t>
      </w:r>
      <w:r>
        <w:rPr>
          <w:rFonts w:eastAsia="HiddenHorzOCR"/>
        </w:rPr>
        <w:t>е навыки и способствуют ком</w:t>
      </w:r>
      <w:r w:rsidRPr="006B09C7">
        <w:rPr>
          <w:rFonts w:eastAsia="HiddenHorzOCR"/>
        </w:rPr>
        <w:t>плексному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формированию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общекультурных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профессиональных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 xml:space="preserve">компетенций обучающихся. </w:t>
      </w:r>
    </w:p>
    <w:p w:rsidR="008F7711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6B09C7">
        <w:rPr>
          <w:rFonts w:eastAsia="HiddenHorzOCR"/>
        </w:rPr>
        <w:t>При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реализ</w:t>
      </w:r>
      <w:r>
        <w:rPr>
          <w:rFonts w:eastAsia="HiddenHorzOCR"/>
        </w:rPr>
        <w:t xml:space="preserve">ации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proofErr w:type="gramStart"/>
      <w:r>
        <w:rPr>
          <w:rFonts w:eastAsia="HiddenHorzOCR"/>
        </w:rPr>
        <w:t>ВО</w:t>
      </w:r>
      <w:proofErr w:type="gramEnd"/>
      <w:r>
        <w:rPr>
          <w:rFonts w:eastAsia="HiddenHorzOCR"/>
        </w:rPr>
        <w:t xml:space="preserve">  магистратуры</w:t>
      </w:r>
      <w:r w:rsidRPr="006B09C7">
        <w:rPr>
          <w:rFonts w:eastAsia="HiddenHorzOCR"/>
        </w:rPr>
        <w:t>,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направленности (профиля)</w:t>
      </w:r>
      <w:r>
        <w:rPr>
          <w:rFonts w:eastAsia="HiddenHorzOCR"/>
        </w:rPr>
        <w:t xml:space="preserve"> «00-</w:t>
      </w:r>
      <w:r w:rsidR="004F72B3">
        <w:rPr>
          <w:rFonts w:eastAsia="HiddenHorzOCR"/>
        </w:rPr>
        <w:t>5</w:t>
      </w:r>
      <w:r>
        <w:rPr>
          <w:rFonts w:eastAsia="HiddenHorzOCR"/>
        </w:rPr>
        <w:t xml:space="preserve"> – Химия и физика полимеров» по данному на</w:t>
      </w:r>
      <w:r w:rsidRPr="006B09C7">
        <w:rPr>
          <w:rFonts w:eastAsia="HiddenHorzOCR"/>
        </w:rPr>
        <w:t>правлению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подготовки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предусматриваются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научно-исследовательская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работа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семестре,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учебная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производственная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практика.</w:t>
      </w:r>
      <w:r>
        <w:rPr>
          <w:rFonts w:eastAsia="HiddenHorzOCR"/>
        </w:rPr>
        <w:t xml:space="preserve"> </w:t>
      </w:r>
    </w:p>
    <w:p w:rsidR="008F7711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6B09C7">
        <w:rPr>
          <w:rFonts w:eastAsia="HiddenHorzOCR"/>
        </w:rPr>
        <w:t>Тип</w:t>
      </w:r>
      <w:r>
        <w:rPr>
          <w:rFonts w:eastAsia="HiddenHorzOCR"/>
        </w:rPr>
        <w:t xml:space="preserve"> </w:t>
      </w:r>
      <w:r w:rsidRPr="006B09C7">
        <w:rPr>
          <w:rFonts w:eastAsia="HiddenHorzOCR"/>
          <w:i/>
        </w:rPr>
        <w:t>учебной</w:t>
      </w:r>
      <w:r>
        <w:rPr>
          <w:rFonts w:eastAsia="HiddenHorzOCR"/>
          <w:i/>
        </w:rPr>
        <w:t xml:space="preserve"> </w:t>
      </w:r>
      <w:r w:rsidRPr="006B09C7">
        <w:rPr>
          <w:rFonts w:eastAsia="HiddenHorzOCR"/>
          <w:i/>
        </w:rPr>
        <w:t>практики</w:t>
      </w:r>
      <w:r w:rsidRPr="006B09C7">
        <w:rPr>
          <w:rFonts w:eastAsia="HiddenHorzOCR"/>
        </w:rPr>
        <w:t xml:space="preserve">: </w:t>
      </w:r>
    </w:p>
    <w:p w:rsidR="008F7711" w:rsidRPr="008F7711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8F7711">
        <w:rPr>
          <w:rFonts w:eastAsia="HiddenHorzOCR"/>
        </w:rPr>
        <w:t xml:space="preserve">- </w:t>
      </w:r>
      <w:r>
        <w:rPr>
          <w:rFonts w:eastAsia="HiddenHorzOCR"/>
        </w:rPr>
        <w:t>т</w:t>
      </w:r>
      <w:r w:rsidRPr="008F7711">
        <w:t>ехника химического эксперимента (практика по получению первичных профессиональных умений и навыков, учебная)</w:t>
      </w:r>
      <w:r w:rsidRPr="008F7711">
        <w:rPr>
          <w:rFonts w:eastAsia="HiddenHorzOCR"/>
        </w:rPr>
        <w:t xml:space="preserve">. </w:t>
      </w:r>
    </w:p>
    <w:p w:rsidR="00CC0214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6B09C7">
        <w:rPr>
          <w:rFonts w:eastAsia="HiddenHorzOCR"/>
        </w:rPr>
        <w:t>Типы</w:t>
      </w:r>
      <w:r>
        <w:rPr>
          <w:rFonts w:eastAsia="HiddenHorzOCR"/>
        </w:rPr>
        <w:t xml:space="preserve"> </w:t>
      </w:r>
      <w:r>
        <w:rPr>
          <w:rFonts w:eastAsia="HiddenHorzOCR"/>
          <w:i/>
        </w:rPr>
        <w:t>научно-исследовательской работы</w:t>
      </w:r>
      <w:r w:rsidRPr="006B09C7">
        <w:rPr>
          <w:rFonts w:eastAsia="HiddenHorzOCR"/>
        </w:rPr>
        <w:t>:</w:t>
      </w:r>
      <w:r>
        <w:rPr>
          <w:rFonts w:eastAsia="HiddenHorzOCR"/>
        </w:rPr>
        <w:t xml:space="preserve"> </w:t>
      </w:r>
    </w:p>
    <w:p w:rsidR="00CC0214" w:rsidRPr="00CC0214" w:rsidRDefault="00CC0214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CC0214">
        <w:rPr>
          <w:rFonts w:eastAsia="HiddenHorzOCR"/>
        </w:rPr>
        <w:t xml:space="preserve">- </w:t>
      </w:r>
      <w:r>
        <w:rPr>
          <w:rFonts w:eastAsia="HiddenHorzOCR"/>
        </w:rPr>
        <w:t>н</w:t>
      </w:r>
      <w:r w:rsidRPr="00CC0214">
        <w:t>аучно-исследовательская работа в области экспериментальной и теоретической химии (научно-исследовательская работа в семестре)</w:t>
      </w:r>
    </w:p>
    <w:p w:rsidR="008F7711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6B09C7">
        <w:rPr>
          <w:rFonts w:eastAsia="HiddenHorzOCR"/>
        </w:rPr>
        <w:t>Типы</w:t>
      </w:r>
      <w:r>
        <w:rPr>
          <w:rFonts w:eastAsia="HiddenHorzOCR"/>
        </w:rPr>
        <w:t xml:space="preserve"> </w:t>
      </w:r>
      <w:r w:rsidRPr="006B09C7">
        <w:rPr>
          <w:rFonts w:eastAsia="HiddenHorzOCR"/>
          <w:i/>
        </w:rPr>
        <w:t>производственной</w:t>
      </w:r>
      <w:r>
        <w:rPr>
          <w:rFonts w:eastAsia="HiddenHorzOCR"/>
          <w:i/>
        </w:rPr>
        <w:t xml:space="preserve"> </w:t>
      </w:r>
      <w:r w:rsidRPr="006B09C7">
        <w:rPr>
          <w:rFonts w:eastAsia="HiddenHorzOCR"/>
          <w:i/>
        </w:rPr>
        <w:t>практики</w:t>
      </w:r>
      <w:r w:rsidRPr="006B09C7">
        <w:rPr>
          <w:rFonts w:eastAsia="HiddenHorzOCR"/>
        </w:rPr>
        <w:t>:</w:t>
      </w:r>
      <w:r>
        <w:rPr>
          <w:rFonts w:eastAsia="HiddenHorzOCR"/>
        </w:rPr>
        <w:t xml:space="preserve"> </w:t>
      </w:r>
    </w:p>
    <w:p w:rsidR="008F7711" w:rsidRPr="00CC0214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>
        <w:rPr>
          <w:rFonts w:eastAsia="HiddenHorzOCR"/>
        </w:rPr>
        <w:t xml:space="preserve">- </w:t>
      </w:r>
      <w:r w:rsidR="00CC0214">
        <w:t>х</w:t>
      </w:r>
      <w:r w:rsidR="00CC0214" w:rsidRPr="00CC0214">
        <w:t>имико-экспериментальная (практика по получению профессиональных умений и опыта профессиональной деятельности, производственная)</w:t>
      </w:r>
      <w:r w:rsidRPr="00CC0214">
        <w:rPr>
          <w:rFonts w:eastAsia="HiddenHorzOCR"/>
        </w:rPr>
        <w:t>;</w:t>
      </w:r>
    </w:p>
    <w:p w:rsidR="008F7711" w:rsidRPr="00CC0214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CC0214">
        <w:rPr>
          <w:rFonts w:eastAsia="HiddenHorzOCR"/>
        </w:rPr>
        <w:t xml:space="preserve">- </w:t>
      </w:r>
      <w:r w:rsidR="00CC0214">
        <w:t>м</w:t>
      </w:r>
      <w:r w:rsidR="00CC0214" w:rsidRPr="00CC0214">
        <w:t>етодика преподавания химии в высших учебных заведениях (практика по получению профессиональных умений и опыта профессиональной деятельности, производственная)</w:t>
      </w:r>
      <w:r w:rsidRPr="00CC0214">
        <w:rPr>
          <w:rFonts w:eastAsia="HiddenHorzOCR"/>
        </w:rPr>
        <w:t>;</w:t>
      </w:r>
    </w:p>
    <w:p w:rsidR="008F7711" w:rsidRPr="00CC0214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CC0214">
        <w:rPr>
          <w:rFonts w:eastAsia="HiddenHorzOCR"/>
        </w:rPr>
        <w:lastRenderedPageBreak/>
        <w:t xml:space="preserve">- </w:t>
      </w:r>
      <w:r w:rsidR="00CC0214">
        <w:t>н</w:t>
      </w:r>
      <w:r w:rsidR="00CC0214" w:rsidRPr="00CC0214">
        <w:t>аправленные исследования в химии (практика по получению умений и опыта профессиональной деятельности, производственная)</w:t>
      </w:r>
      <w:r w:rsidRPr="00CC0214">
        <w:rPr>
          <w:rFonts w:eastAsia="HiddenHorzOCR"/>
        </w:rPr>
        <w:t>;</w:t>
      </w:r>
    </w:p>
    <w:p w:rsidR="008F7711" w:rsidRPr="00CC0214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CC0214">
        <w:rPr>
          <w:rFonts w:eastAsia="HiddenHorzOCR"/>
        </w:rPr>
        <w:t xml:space="preserve">- </w:t>
      </w:r>
      <w:proofErr w:type="gramStart"/>
      <w:r w:rsidR="00CC0214">
        <w:t>п</w:t>
      </w:r>
      <w:r w:rsidR="00CC0214" w:rsidRPr="00CC0214">
        <w:t>реддипломная</w:t>
      </w:r>
      <w:proofErr w:type="gramEnd"/>
      <w:r w:rsidR="00CC0214" w:rsidRPr="00CC0214">
        <w:t xml:space="preserve"> в области химии (преддипломная, производственная)</w:t>
      </w:r>
      <w:r w:rsidR="00CC0214">
        <w:rPr>
          <w:rFonts w:eastAsia="HiddenHorzOCR"/>
        </w:rPr>
        <w:t>.</w:t>
      </w:r>
    </w:p>
    <w:p w:rsidR="008F7711" w:rsidRPr="006B09C7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6B09C7">
        <w:rPr>
          <w:rFonts w:eastAsia="HiddenHorzOCR"/>
        </w:rPr>
        <w:t>Основными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нормативно-методическими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документами,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регламентирующими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работу</w:t>
      </w:r>
      <w:r>
        <w:rPr>
          <w:rFonts w:eastAsia="HiddenHorzOCR"/>
        </w:rPr>
        <w:t xml:space="preserve"> бакалавров </w:t>
      </w:r>
      <w:r w:rsidRPr="006B09C7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практике,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являются: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программа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практики,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 xml:space="preserve">путевка </w:t>
      </w:r>
      <w:r>
        <w:rPr>
          <w:rFonts w:eastAsia="HiddenHorzOCR"/>
        </w:rPr>
        <w:t>бакалавра</w:t>
      </w:r>
      <w:r w:rsidRPr="006B09C7">
        <w:rPr>
          <w:rFonts w:eastAsia="HiddenHorzOCR"/>
        </w:rPr>
        <w:t>-практиканта, дневник практики.</w:t>
      </w:r>
    </w:p>
    <w:p w:rsidR="008F7711" w:rsidRPr="006B09C7" w:rsidRDefault="008F7711" w:rsidP="008F7711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6B09C7">
        <w:rPr>
          <w:rFonts w:eastAsia="HiddenHorzOCR"/>
        </w:rPr>
        <w:t>Распределение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местам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практики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руководство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всей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>практикой</w:t>
      </w:r>
      <w:r>
        <w:rPr>
          <w:rFonts w:eastAsia="HiddenHorzOCR"/>
        </w:rPr>
        <w:t xml:space="preserve"> </w:t>
      </w:r>
      <w:r w:rsidRPr="006B09C7">
        <w:rPr>
          <w:rFonts w:eastAsia="HiddenHorzOCR"/>
        </w:rPr>
        <w:t xml:space="preserve">осуществляются в конкретных отделах и службах организации (учреждения). </w:t>
      </w:r>
    </w:p>
    <w:p w:rsidR="002A39CA" w:rsidRDefault="002A39CA" w:rsidP="00995DB6">
      <w:pPr>
        <w:autoSpaceDE w:val="0"/>
        <w:autoSpaceDN w:val="0"/>
        <w:adjustRightInd w:val="0"/>
        <w:ind w:firstLine="567"/>
        <w:jc w:val="both"/>
        <w:rPr>
          <w:rFonts w:eastAsia="HiddenHorzOCR"/>
          <w:highlight w:val="yellow"/>
        </w:rPr>
      </w:pPr>
    </w:p>
    <w:p w:rsidR="005B796D" w:rsidRPr="004F72B3" w:rsidRDefault="005B796D" w:rsidP="005B796D">
      <w:pPr>
        <w:autoSpaceDE w:val="0"/>
        <w:autoSpaceDN w:val="0"/>
        <w:adjustRightInd w:val="0"/>
        <w:ind w:firstLine="600"/>
        <w:jc w:val="both"/>
        <w:rPr>
          <w:rFonts w:eastAsia="HiddenHorzOCR"/>
          <w:b/>
          <w:bCs/>
        </w:rPr>
      </w:pPr>
      <w:r w:rsidRPr="005B796D">
        <w:rPr>
          <w:rFonts w:eastAsia="HiddenHorzOCR"/>
          <w:b/>
        </w:rPr>
        <w:t xml:space="preserve">4.6.1 </w:t>
      </w:r>
      <w:r w:rsidRPr="005B796D">
        <w:rPr>
          <w:b/>
          <w:bCs/>
        </w:rPr>
        <w:t>Б</w:t>
      </w:r>
      <w:proofErr w:type="gramStart"/>
      <w:r w:rsidRPr="005B796D">
        <w:rPr>
          <w:b/>
          <w:bCs/>
        </w:rPr>
        <w:t>2</w:t>
      </w:r>
      <w:proofErr w:type="gramEnd"/>
      <w:r w:rsidRPr="005B796D">
        <w:rPr>
          <w:b/>
          <w:bCs/>
        </w:rPr>
        <w:t xml:space="preserve">.У.1 </w:t>
      </w:r>
      <w:r w:rsidR="004F72B3" w:rsidRPr="004F72B3">
        <w:rPr>
          <w:b/>
          <w:bCs/>
        </w:rPr>
        <w:t>Техника химического эксперимента по профилю "Химия и физика полимеров" (практика по получению первичных профессиональных умений и навыков, учебная)</w:t>
      </w:r>
    </w:p>
    <w:p w:rsidR="005B796D" w:rsidRPr="002A39CA" w:rsidRDefault="005B796D" w:rsidP="005B796D">
      <w:pPr>
        <w:tabs>
          <w:tab w:val="left" w:pos="708"/>
        </w:tabs>
        <w:ind w:left="360"/>
        <w:jc w:val="center"/>
        <w:rPr>
          <w:bCs/>
        </w:rPr>
      </w:pPr>
    </w:p>
    <w:p w:rsidR="005B796D" w:rsidRDefault="005B796D" w:rsidP="005B796D">
      <w:pPr>
        <w:tabs>
          <w:tab w:val="left" w:pos="708"/>
        </w:tabs>
        <w:ind w:firstLine="567"/>
        <w:jc w:val="both"/>
        <w:rPr>
          <w:i/>
          <w:sz w:val="22"/>
        </w:rPr>
      </w:pPr>
      <w:proofErr w:type="gramStart"/>
      <w:r>
        <w:t>Целью ознакомительной практики «</w:t>
      </w:r>
      <w:r w:rsidRPr="007F6C82">
        <w:rPr>
          <w:bCs/>
        </w:rPr>
        <w:t>Техника химического эксперимента</w:t>
      </w:r>
      <w:r>
        <w:rPr>
          <w:bCs/>
        </w:rPr>
        <w:t xml:space="preserve">» </w:t>
      </w:r>
      <w:r>
        <w:t xml:space="preserve">является </w:t>
      </w:r>
      <w:r w:rsidRPr="00D3772F">
        <w:t xml:space="preserve">ознакомление с основами химических производств, изучаемых в теоретическом курсе </w:t>
      </w:r>
      <w:r>
        <w:t>общей и неорганической химии</w:t>
      </w:r>
      <w:r w:rsidRPr="00D3772F">
        <w:t>, с историей развития химич</w:t>
      </w:r>
      <w:r w:rsidRPr="00D3772F">
        <w:t>е</w:t>
      </w:r>
      <w:r w:rsidRPr="00D3772F">
        <w:t>ской промышленности, с научными принципами процессов химической те</w:t>
      </w:r>
      <w:r w:rsidRPr="00D3772F">
        <w:t>х</w:t>
      </w:r>
      <w:r w:rsidRPr="00D3772F">
        <w:t>нологии, с передовыми методами производства, сырьем и методами его подготовки, устройством и работой важнейших аппаратов, технологическим режимом и системами автоматического регулирования и контроля процессов пр</w:t>
      </w:r>
      <w:r w:rsidRPr="00D3772F">
        <w:t>о</w:t>
      </w:r>
      <w:r w:rsidRPr="00D3772F">
        <w:t>изводства, с вопросами охраны труда и</w:t>
      </w:r>
      <w:proofErr w:type="gramEnd"/>
      <w:r w:rsidRPr="00D3772F">
        <w:t>, что особенно важно в настоящее вр</w:t>
      </w:r>
      <w:r w:rsidRPr="00D3772F">
        <w:t>е</w:t>
      </w:r>
      <w:r w:rsidRPr="00D3772F">
        <w:t>мя, охраны окружающей среды.</w:t>
      </w:r>
    </w:p>
    <w:p w:rsidR="005B796D" w:rsidRPr="005B796D" w:rsidRDefault="005B796D" w:rsidP="005B796D">
      <w:pPr>
        <w:tabs>
          <w:tab w:val="left" w:pos="708"/>
        </w:tabs>
        <w:ind w:firstLine="567"/>
        <w:jc w:val="both"/>
        <w:rPr>
          <w:i/>
        </w:rPr>
      </w:pPr>
      <w:r w:rsidRPr="005B796D">
        <w:rPr>
          <w:i/>
        </w:rPr>
        <w:t>Задача практики</w:t>
      </w:r>
      <w:r w:rsidRPr="005B796D">
        <w:rPr>
          <w:bCs/>
          <w:i/>
        </w:rPr>
        <w:t xml:space="preserve"> Техника химического эксперимента</w:t>
      </w:r>
    </w:p>
    <w:p w:rsidR="005B796D" w:rsidRPr="00AB44A6" w:rsidRDefault="005B796D" w:rsidP="005B796D">
      <w:pPr>
        <w:tabs>
          <w:tab w:val="right" w:leader="underscore" w:pos="8505"/>
        </w:tabs>
        <w:ind w:firstLine="567"/>
        <w:jc w:val="both"/>
      </w:pPr>
      <w:r>
        <w:t>З</w:t>
      </w:r>
      <w:r w:rsidRPr="00AB44A6">
        <w:t>накомство с реальными технологическими процессами прои</w:t>
      </w:r>
      <w:r w:rsidRPr="00AB44A6">
        <w:t>з</w:t>
      </w:r>
      <w:r w:rsidRPr="00AB44A6">
        <w:t>водства резиновых и пластмассовых изделий, закрепление теоретических знаний, получе</w:t>
      </w:r>
      <w:r w:rsidRPr="00AB44A6">
        <w:t>н</w:t>
      </w:r>
      <w:r>
        <w:t>ных в ходе обучения:</w:t>
      </w:r>
    </w:p>
    <w:p w:rsidR="005B796D" w:rsidRPr="00AB44A6" w:rsidRDefault="005B796D" w:rsidP="005B796D">
      <w:pPr>
        <w:pStyle w:val="P80"/>
        <w:tabs>
          <w:tab w:val="num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44A6">
        <w:rPr>
          <w:sz w:val="24"/>
          <w:szCs w:val="24"/>
        </w:rPr>
        <w:t>изучение основных закономерностей химической технологии, типовые химические процессы и соответствующие им аппараты, непосредственно зн</w:t>
      </w:r>
      <w:r w:rsidRPr="00AB44A6">
        <w:rPr>
          <w:sz w:val="24"/>
          <w:szCs w:val="24"/>
        </w:rPr>
        <w:t>а</w:t>
      </w:r>
      <w:r w:rsidRPr="00AB44A6">
        <w:rPr>
          <w:sz w:val="24"/>
          <w:szCs w:val="24"/>
        </w:rPr>
        <w:t>комясь с производством;</w:t>
      </w:r>
    </w:p>
    <w:p w:rsidR="005B796D" w:rsidRPr="00AB44A6" w:rsidRDefault="005B796D" w:rsidP="005B796D">
      <w:pPr>
        <w:pStyle w:val="P80"/>
        <w:tabs>
          <w:tab w:val="num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44A6">
        <w:rPr>
          <w:sz w:val="24"/>
          <w:szCs w:val="24"/>
        </w:rPr>
        <w:t>определить значение и перспективы развития химической промышле</w:t>
      </w:r>
      <w:r w:rsidRPr="00AB44A6">
        <w:rPr>
          <w:sz w:val="24"/>
          <w:szCs w:val="24"/>
        </w:rPr>
        <w:t>н</w:t>
      </w:r>
      <w:r w:rsidRPr="00AB44A6">
        <w:rPr>
          <w:sz w:val="24"/>
          <w:szCs w:val="24"/>
        </w:rPr>
        <w:t>ности (в ходе экскурсий освещаются вопросы химизации народного хозяйства и пр</w:t>
      </w:r>
      <w:r w:rsidRPr="00AB44A6">
        <w:rPr>
          <w:sz w:val="24"/>
          <w:szCs w:val="24"/>
        </w:rPr>
        <w:t>о</w:t>
      </w:r>
      <w:r w:rsidRPr="00AB44A6">
        <w:rPr>
          <w:sz w:val="24"/>
          <w:szCs w:val="24"/>
        </w:rPr>
        <w:t>блемы жизнеобеспечения);</w:t>
      </w:r>
    </w:p>
    <w:p w:rsidR="005B796D" w:rsidRPr="00AB44A6" w:rsidRDefault="005B796D" w:rsidP="005B796D">
      <w:pPr>
        <w:pStyle w:val="P8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44A6">
        <w:rPr>
          <w:sz w:val="24"/>
          <w:szCs w:val="24"/>
        </w:rPr>
        <w:t>закрепление знаний по теоретическим  и практическим знаниям по химии, физике, механике и экономике и их взаимосвязи с химико-технол</w:t>
      </w:r>
      <w:r>
        <w:rPr>
          <w:sz w:val="24"/>
          <w:szCs w:val="24"/>
        </w:rPr>
        <w:t>огическим</w:t>
      </w:r>
      <w:r w:rsidRPr="00AB44A6">
        <w:rPr>
          <w:sz w:val="24"/>
          <w:szCs w:val="24"/>
        </w:rPr>
        <w:t xml:space="preserve"> процессом на производстве (при этом илл</w:t>
      </w:r>
      <w:r w:rsidRPr="00AB44A6">
        <w:rPr>
          <w:sz w:val="24"/>
          <w:szCs w:val="24"/>
        </w:rPr>
        <w:t>ю</w:t>
      </w:r>
      <w:r w:rsidRPr="00AB44A6">
        <w:rPr>
          <w:sz w:val="24"/>
          <w:szCs w:val="24"/>
        </w:rPr>
        <w:t>стрируется идея о материальном единстве мира, о  взаимосвязи веществ и явлений, познава</w:t>
      </w:r>
      <w:r w:rsidRPr="00AB44A6">
        <w:rPr>
          <w:sz w:val="24"/>
          <w:szCs w:val="24"/>
        </w:rPr>
        <w:t>е</w:t>
      </w:r>
      <w:r w:rsidRPr="00AB44A6">
        <w:rPr>
          <w:sz w:val="24"/>
          <w:szCs w:val="24"/>
        </w:rPr>
        <w:t>мости мира);</w:t>
      </w:r>
    </w:p>
    <w:p w:rsidR="005B796D" w:rsidRPr="00AB44A6" w:rsidRDefault="005B796D" w:rsidP="005B796D">
      <w:pPr>
        <w:pStyle w:val="P8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44A6">
        <w:rPr>
          <w:sz w:val="24"/>
          <w:szCs w:val="24"/>
        </w:rPr>
        <w:t>выявление воздействия химической промышленности на природу, определение основных направлений защиты окружа</w:t>
      </w:r>
      <w:r w:rsidRPr="00AB44A6">
        <w:rPr>
          <w:sz w:val="24"/>
          <w:szCs w:val="24"/>
        </w:rPr>
        <w:t>ю</w:t>
      </w:r>
      <w:r w:rsidRPr="00AB44A6">
        <w:rPr>
          <w:sz w:val="24"/>
          <w:szCs w:val="24"/>
        </w:rPr>
        <w:t>щей среды – совершенствование технологических процессов с целью уменьшения вредных выбросов, применение м</w:t>
      </w:r>
      <w:r w:rsidRPr="00AB44A6">
        <w:rPr>
          <w:sz w:val="24"/>
          <w:szCs w:val="24"/>
        </w:rPr>
        <w:t>е</w:t>
      </w:r>
      <w:r w:rsidRPr="00AB44A6">
        <w:rPr>
          <w:sz w:val="24"/>
          <w:szCs w:val="24"/>
        </w:rPr>
        <w:t>тодов очистки вредных выбросов и утилизации отходов, создание безотходных производств, основанных на замкнутых пр</w:t>
      </w:r>
      <w:r w:rsidRPr="00AB44A6">
        <w:rPr>
          <w:sz w:val="24"/>
          <w:szCs w:val="24"/>
        </w:rPr>
        <w:t>о</w:t>
      </w:r>
      <w:r w:rsidRPr="00AB44A6">
        <w:rPr>
          <w:sz w:val="24"/>
          <w:szCs w:val="24"/>
        </w:rPr>
        <w:t>цессах и комплексном использовании сырья;</w:t>
      </w:r>
    </w:p>
    <w:p w:rsidR="005B796D" w:rsidRPr="00AB44A6" w:rsidRDefault="005B796D" w:rsidP="005B796D">
      <w:pPr>
        <w:tabs>
          <w:tab w:val="right" w:leader="underscore" w:pos="8505"/>
        </w:tabs>
        <w:ind w:firstLine="567"/>
        <w:jc w:val="both"/>
      </w:pPr>
      <w:r>
        <w:t xml:space="preserve">- </w:t>
      </w:r>
      <w:r w:rsidRPr="00AB44A6">
        <w:t>ознакомление студента с профессиями химика: от рабочего-химика (аппаратчика, лаборанта химической лаборатории) до инжен</w:t>
      </w:r>
      <w:r w:rsidRPr="00AB44A6">
        <w:t>е</w:t>
      </w:r>
      <w:r w:rsidRPr="00AB44A6">
        <w:t>ра-технолога.</w:t>
      </w:r>
    </w:p>
    <w:p w:rsidR="005B796D" w:rsidRPr="005B796D" w:rsidRDefault="005B796D" w:rsidP="005B796D">
      <w:pPr>
        <w:tabs>
          <w:tab w:val="left" w:pos="708"/>
        </w:tabs>
        <w:ind w:firstLine="567"/>
        <w:jc w:val="both"/>
        <w:rPr>
          <w:bCs/>
          <w:i/>
        </w:rPr>
      </w:pPr>
      <w:r w:rsidRPr="005B796D">
        <w:rPr>
          <w:i/>
        </w:rPr>
        <w:t xml:space="preserve">Место практики </w:t>
      </w:r>
      <w:r>
        <w:rPr>
          <w:i/>
        </w:rPr>
        <w:t>«Т</w:t>
      </w:r>
      <w:r w:rsidRPr="005B796D">
        <w:rPr>
          <w:bCs/>
          <w:i/>
        </w:rPr>
        <w:t>ехника химического эксперимента</w:t>
      </w:r>
      <w:r>
        <w:rPr>
          <w:bCs/>
          <w:i/>
        </w:rPr>
        <w:t>»</w:t>
      </w:r>
      <w:r w:rsidRPr="005B796D">
        <w:rPr>
          <w:bCs/>
          <w:i/>
        </w:rPr>
        <w:t xml:space="preserve"> в структуре </w:t>
      </w:r>
      <w:r w:rsidR="00B85D9D">
        <w:rPr>
          <w:bCs/>
          <w:i/>
        </w:rPr>
        <w:t>ОПОП</w:t>
      </w:r>
    </w:p>
    <w:p w:rsidR="005B796D" w:rsidRDefault="005B796D" w:rsidP="005B796D">
      <w:pPr>
        <w:tabs>
          <w:tab w:val="left" w:pos="708"/>
        </w:tabs>
        <w:ind w:firstLine="567"/>
        <w:jc w:val="both"/>
        <w:rPr>
          <w:iCs/>
        </w:rPr>
      </w:pPr>
      <w:r>
        <w:t>Практика «</w:t>
      </w:r>
      <w:r w:rsidRPr="007F6C82">
        <w:rPr>
          <w:bCs/>
        </w:rPr>
        <w:t>Техника химического эксперимента</w:t>
      </w:r>
      <w:r>
        <w:rPr>
          <w:bCs/>
        </w:rPr>
        <w:t xml:space="preserve">» </w:t>
      </w:r>
      <w:r>
        <w:t>непосредственно связана с предшествующими дисциплинами математического и естественнонаучного цикла. В</w:t>
      </w:r>
      <w:r w:rsidRPr="00C02C4F">
        <w:t xml:space="preserve"> результате освоения предшествующих дисциплин</w:t>
      </w:r>
      <w:r w:rsidRPr="00763E99">
        <w:t xml:space="preserve"> (в</w:t>
      </w:r>
      <w:r w:rsidRPr="00763E99">
        <w:rPr>
          <w:bCs/>
        </w:rPr>
        <w:t>ысшая математика, физика</w:t>
      </w:r>
      <w:r>
        <w:rPr>
          <w:bCs/>
        </w:rPr>
        <w:t>, о</w:t>
      </w:r>
      <w:r w:rsidRPr="00763E99">
        <w:rPr>
          <w:bCs/>
        </w:rPr>
        <w:t>бщая и неорганическая химия</w:t>
      </w:r>
      <w:r w:rsidRPr="00763E99">
        <w:t>) обучающийся должен владеть основами т</w:t>
      </w:r>
      <w:r>
        <w:t xml:space="preserve">еории и представлениями по </w:t>
      </w:r>
      <w:r w:rsidRPr="005A7A46">
        <w:rPr>
          <w:iCs/>
        </w:rPr>
        <w:t>фундаментальны</w:t>
      </w:r>
      <w:r>
        <w:rPr>
          <w:iCs/>
        </w:rPr>
        <w:t>м</w:t>
      </w:r>
      <w:r w:rsidRPr="005A7A46">
        <w:rPr>
          <w:iCs/>
        </w:rPr>
        <w:t xml:space="preserve"> раздел</w:t>
      </w:r>
      <w:r>
        <w:rPr>
          <w:iCs/>
        </w:rPr>
        <w:t>ам</w:t>
      </w:r>
      <w:r w:rsidRPr="005A7A46">
        <w:rPr>
          <w:iCs/>
        </w:rPr>
        <w:t xml:space="preserve"> </w:t>
      </w:r>
      <w:r>
        <w:rPr>
          <w:iCs/>
        </w:rPr>
        <w:t>общей химии,</w:t>
      </w:r>
      <w:r>
        <w:t xml:space="preserve"> </w:t>
      </w:r>
      <w:r w:rsidRPr="00C02C4F">
        <w:rPr>
          <w:bCs/>
        </w:rPr>
        <w:t xml:space="preserve">знать </w:t>
      </w:r>
      <w:r w:rsidRPr="00C02C4F">
        <w:rPr>
          <w:iCs/>
        </w:rPr>
        <w:t xml:space="preserve">теоретические и экспериментальные </w:t>
      </w:r>
      <w:r w:rsidRPr="00763E99">
        <w:rPr>
          <w:bCs/>
        </w:rPr>
        <w:t xml:space="preserve">методы </w:t>
      </w:r>
      <w:r w:rsidRPr="00763E99">
        <w:t>физики</w:t>
      </w:r>
      <w:r w:rsidRPr="00763E99">
        <w:rPr>
          <w:iCs/>
        </w:rPr>
        <w:t>.</w:t>
      </w:r>
      <w:r>
        <w:rPr>
          <w:iCs/>
        </w:rPr>
        <w:t xml:space="preserve"> </w:t>
      </w:r>
    </w:p>
    <w:p w:rsidR="005B796D" w:rsidRDefault="005B796D" w:rsidP="005B796D">
      <w:pPr>
        <w:ind w:firstLine="567"/>
        <w:jc w:val="both"/>
        <w:rPr>
          <w:bCs/>
        </w:rPr>
      </w:pPr>
      <w:r>
        <w:t xml:space="preserve">Данная ознакомительная практика как </w:t>
      </w:r>
      <w:r w:rsidRPr="00763E99">
        <w:t>предшеству</w:t>
      </w:r>
      <w:r w:rsidRPr="00763E99">
        <w:t>ю</w:t>
      </w:r>
      <w:r w:rsidRPr="00763E99">
        <w:t>щ</w:t>
      </w:r>
      <w:r>
        <w:t>а</w:t>
      </w:r>
      <w:r w:rsidRPr="008B5B2E">
        <w:t>я необходима для о</w:t>
      </w:r>
      <w:r>
        <w:t>своения</w:t>
      </w:r>
      <w:r w:rsidRPr="008B5B2E">
        <w:t xml:space="preserve"> таких профессиональных дисциплин как «Химическая технология», «Безопасность жизнедеятельности», специальных дисциплин соответствующего профиля и при прохождении х</w:t>
      </w:r>
      <w:r w:rsidRPr="008B5B2E">
        <w:rPr>
          <w:bCs/>
        </w:rPr>
        <w:t>имико-технологической практики.</w:t>
      </w:r>
    </w:p>
    <w:p w:rsidR="005B796D" w:rsidRPr="005B796D" w:rsidRDefault="005B796D" w:rsidP="005B796D">
      <w:pPr>
        <w:ind w:firstLine="567"/>
        <w:jc w:val="both"/>
        <w:rPr>
          <w:i/>
        </w:rPr>
      </w:pPr>
      <w:r w:rsidRPr="005B796D">
        <w:rPr>
          <w:i/>
        </w:rPr>
        <w:t>Формы проведения практики «</w:t>
      </w:r>
      <w:r w:rsidRPr="005B796D">
        <w:rPr>
          <w:bCs/>
          <w:i/>
        </w:rPr>
        <w:t>Техника химического эксперимента»</w:t>
      </w:r>
    </w:p>
    <w:p w:rsidR="005B796D" w:rsidRDefault="005B796D" w:rsidP="005B796D">
      <w:pPr>
        <w:ind w:firstLine="567"/>
        <w:jc w:val="both"/>
        <w:rPr>
          <w:color w:val="000000"/>
        </w:rPr>
      </w:pPr>
      <w:r>
        <w:lastRenderedPageBreak/>
        <w:t>Практика «</w:t>
      </w:r>
      <w:r w:rsidRPr="007F6C82">
        <w:rPr>
          <w:bCs/>
        </w:rPr>
        <w:t>Техника химического эксперимента</w:t>
      </w:r>
      <w:r>
        <w:rPr>
          <w:bCs/>
        </w:rPr>
        <w:t xml:space="preserve">» </w:t>
      </w:r>
      <w:r>
        <w:t>студентов проходит в форме заводской</w:t>
      </w:r>
      <w:r>
        <w:rPr>
          <w:color w:val="000000"/>
        </w:rPr>
        <w:t xml:space="preserve"> практики и проводится на АО «Чебоксарское производственное объединение им. В.И. Чапаева» (АО «ЧПО им. В.И. Чапа</w:t>
      </w:r>
      <w:r>
        <w:rPr>
          <w:color w:val="000000"/>
        </w:rPr>
        <w:t>е</w:t>
      </w:r>
      <w:r>
        <w:rPr>
          <w:color w:val="000000"/>
        </w:rPr>
        <w:t>ва»).</w:t>
      </w:r>
    </w:p>
    <w:p w:rsidR="005B796D" w:rsidRPr="00F948C4" w:rsidRDefault="005B796D" w:rsidP="005B796D">
      <w:pPr>
        <w:tabs>
          <w:tab w:val="right" w:leader="underscore" w:pos="8505"/>
        </w:tabs>
        <w:ind w:firstLine="567"/>
        <w:jc w:val="both"/>
        <w:rPr>
          <w:bCs/>
          <w:i/>
        </w:rPr>
      </w:pPr>
      <w:r w:rsidRPr="00F948C4">
        <w:rPr>
          <w:i/>
        </w:rPr>
        <w:t xml:space="preserve">Место и время проведения практики </w:t>
      </w:r>
      <w:r w:rsidR="00F948C4" w:rsidRPr="00F948C4">
        <w:rPr>
          <w:i/>
        </w:rPr>
        <w:t>«</w:t>
      </w:r>
      <w:r w:rsidR="00F948C4" w:rsidRPr="00F948C4">
        <w:rPr>
          <w:bCs/>
          <w:i/>
        </w:rPr>
        <w:t>Техника химического эксперимента»</w:t>
      </w:r>
    </w:p>
    <w:p w:rsidR="005B796D" w:rsidRPr="00407EAC" w:rsidRDefault="005B796D" w:rsidP="005B796D">
      <w:pPr>
        <w:ind w:firstLine="567"/>
        <w:jc w:val="both"/>
      </w:pPr>
      <w:r>
        <w:t>Практика «</w:t>
      </w:r>
      <w:r w:rsidRPr="007F6C82">
        <w:rPr>
          <w:bCs/>
        </w:rPr>
        <w:t>Техника химического эксперимента</w:t>
      </w:r>
      <w:r>
        <w:rPr>
          <w:bCs/>
        </w:rPr>
        <w:t xml:space="preserve">» </w:t>
      </w:r>
      <w:r w:rsidRPr="00407EAC">
        <w:t xml:space="preserve">студентов </w:t>
      </w:r>
      <w:r>
        <w:t>1</w:t>
      </w:r>
      <w:r w:rsidRPr="00407EAC">
        <w:t xml:space="preserve"> курса проводится </w:t>
      </w:r>
      <w:r>
        <w:t>во втором семестре</w:t>
      </w:r>
      <w:r w:rsidRPr="00407EAC">
        <w:t xml:space="preserve"> продолжительн</w:t>
      </w:r>
      <w:r w:rsidRPr="00407EAC">
        <w:t>о</w:t>
      </w:r>
      <w:r>
        <w:t>стью 2</w:t>
      </w:r>
      <w:r w:rsidRPr="00407EAC">
        <w:t xml:space="preserve"> недели на участках полимерных материалов в цехах </w:t>
      </w:r>
      <w:r w:rsidRPr="00407EAC">
        <w:rPr>
          <w:color w:val="000000"/>
        </w:rPr>
        <w:t>№ 2, 4, 6, 8 и ТО по РТИ</w:t>
      </w:r>
      <w:r w:rsidRPr="00407EAC">
        <w:t xml:space="preserve"> </w:t>
      </w:r>
      <w:r>
        <w:t xml:space="preserve">АО </w:t>
      </w:r>
      <w:r w:rsidRPr="00407EAC">
        <w:rPr>
          <w:color w:val="000000"/>
        </w:rPr>
        <w:t>«Чебоксарское производственное объединение им. В.И. Чапа</w:t>
      </w:r>
      <w:r w:rsidRPr="00407EAC">
        <w:rPr>
          <w:color w:val="000000"/>
        </w:rPr>
        <w:t>е</w:t>
      </w:r>
      <w:r w:rsidRPr="00407EAC">
        <w:rPr>
          <w:color w:val="000000"/>
        </w:rPr>
        <w:t>ва».</w:t>
      </w:r>
    </w:p>
    <w:p w:rsidR="005B796D" w:rsidRPr="00F948C4" w:rsidRDefault="00F948C4" w:rsidP="005B796D">
      <w:pPr>
        <w:tabs>
          <w:tab w:val="left" w:pos="708"/>
        </w:tabs>
        <w:ind w:firstLine="567"/>
        <w:jc w:val="both"/>
        <w:rPr>
          <w:i/>
        </w:rPr>
      </w:pPr>
      <w:r w:rsidRPr="00F948C4">
        <w:rPr>
          <w:i/>
        </w:rPr>
        <w:t>Компетенции студента, формируемые в результате прохождения практики «</w:t>
      </w:r>
      <w:r w:rsidRPr="00F948C4">
        <w:rPr>
          <w:bCs/>
          <w:i/>
        </w:rPr>
        <w:t>Техника химического эксперимента»</w:t>
      </w:r>
    </w:p>
    <w:p w:rsidR="005B796D" w:rsidRPr="00E53CD0" w:rsidRDefault="005B796D" w:rsidP="005B796D">
      <w:pPr>
        <w:pStyle w:val="32"/>
        <w:tabs>
          <w:tab w:val="clear" w:pos="1701"/>
          <w:tab w:val="left" w:pos="0"/>
          <w:tab w:val="right" w:leader="underscore" w:pos="8505"/>
        </w:tabs>
        <w:spacing w:before="0"/>
        <w:ind w:left="0" w:firstLine="567"/>
      </w:pPr>
      <w:r w:rsidRPr="00E53CD0">
        <w:t>В результате прохождения данной учебной практики студент должен приобрести следующие практические навыки, умения, универсальные и професси</w:t>
      </w:r>
      <w:r w:rsidRPr="00E53CD0">
        <w:t>о</w:t>
      </w:r>
      <w:r w:rsidRPr="00E53CD0">
        <w:t>нальные компетенции:</w:t>
      </w:r>
    </w:p>
    <w:p w:rsidR="005B796D" w:rsidRPr="007345B7" w:rsidRDefault="005B796D" w:rsidP="005B796D">
      <w:pPr>
        <w:pStyle w:val="32"/>
        <w:tabs>
          <w:tab w:val="clear" w:pos="1701"/>
          <w:tab w:val="left" w:pos="0"/>
          <w:tab w:val="right" w:leader="underscore" w:pos="8505"/>
        </w:tabs>
        <w:spacing w:before="0"/>
        <w:ind w:left="0" w:firstLine="567"/>
      </w:pPr>
      <w:r>
        <w:t xml:space="preserve">- </w:t>
      </w:r>
      <w:r w:rsidRPr="007345B7">
        <w:t>способностью реализовать нормы техники безопасности в лабораторных и технологических условиях (ОПК-3);</w:t>
      </w:r>
    </w:p>
    <w:p w:rsidR="005B796D" w:rsidRPr="007345B7" w:rsidRDefault="005B796D" w:rsidP="005B796D">
      <w:pPr>
        <w:pStyle w:val="32"/>
        <w:tabs>
          <w:tab w:val="clear" w:pos="1701"/>
          <w:tab w:val="left" w:pos="0"/>
          <w:tab w:val="right" w:leader="underscore" w:pos="8505"/>
        </w:tabs>
        <w:spacing w:before="0"/>
        <w:ind w:left="0" w:firstLine="567"/>
      </w:pPr>
      <w:r>
        <w:t xml:space="preserve">- </w:t>
      </w:r>
      <w:r w:rsidRPr="007345B7">
        <w:t>готовностью использовать современную аппаратуру при проведении научных исследований (ПК-3)</w:t>
      </w:r>
      <w:r w:rsidRPr="007345B7">
        <w:rPr>
          <w:bCs/>
        </w:rPr>
        <w:t>.</w:t>
      </w:r>
    </w:p>
    <w:p w:rsidR="005B796D" w:rsidRDefault="005B796D" w:rsidP="005B796D">
      <w:pPr>
        <w:ind w:firstLine="567"/>
        <w:jc w:val="both"/>
      </w:pPr>
    </w:p>
    <w:p w:rsidR="004F72B3" w:rsidRPr="004F72B3" w:rsidRDefault="002C563B" w:rsidP="005B796D">
      <w:pPr>
        <w:ind w:firstLine="567"/>
        <w:jc w:val="both"/>
        <w:rPr>
          <w:b/>
          <w:bCs/>
        </w:rPr>
      </w:pPr>
      <w:r w:rsidRPr="002C563B">
        <w:rPr>
          <w:b/>
        </w:rPr>
        <w:t xml:space="preserve">4.6.3 </w:t>
      </w:r>
      <w:r w:rsidRPr="002C563B">
        <w:rPr>
          <w:b/>
          <w:bCs/>
        </w:rPr>
        <w:t>Б</w:t>
      </w:r>
      <w:proofErr w:type="gramStart"/>
      <w:r w:rsidRPr="002C563B">
        <w:rPr>
          <w:b/>
          <w:bCs/>
        </w:rPr>
        <w:t>2</w:t>
      </w:r>
      <w:proofErr w:type="gramEnd"/>
      <w:r w:rsidRPr="002C563B">
        <w:rPr>
          <w:b/>
          <w:bCs/>
        </w:rPr>
        <w:t xml:space="preserve">.П.1 </w:t>
      </w:r>
      <w:r w:rsidR="004F72B3" w:rsidRPr="004F72B3">
        <w:rPr>
          <w:b/>
          <w:bCs/>
        </w:rPr>
        <w:t>Химико-экспериментальная по профилю "Химия и физика полимеров" (практика по получению профессиональных умений и опыта профессиональной деятельности, производственная)</w:t>
      </w:r>
    </w:p>
    <w:p w:rsidR="002A39CA" w:rsidRPr="002A39CA" w:rsidRDefault="002A39CA" w:rsidP="005B796D">
      <w:pPr>
        <w:ind w:firstLine="567"/>
        <w:jc w:val="both"/>
      </w:pPr>
    </w:p>
    <w:p w:rsidR="002C563B" w:rsidRDefault="002C563B" w:rsidP="002C563B">
      <w:pPr>
        <w:ind w:firstLine="600"/>
        <w:jc w:val="both"/>
      </w:pPr>
      <w:r>
        <w:t>Целями химико-экспериментальной</w:t>
      </w:r>
      <w:r w:rsidRPr="00593166">
        <w:t xml:space="preserve"> практики </w:t>
      </w:r>
      <w:r>
        <w:t xml:space="preserve">являются </w:t>
      </w:r>
      <w:r w:rsidRPr="00C74022">
        <w:t>систематизация, расширение и закрепление профессиональных знаний, формирование у студе</w:t>
      </w:r>
      <w:r w:rsidRPr="00C74022">
        <w:t>н</w:t>
      </w:r>
      <w:r w:rsidRPr="00C74022">
        <w:t>тов-магистрантов навыков, связанных с постановкой задачи исследования, проведением экспериментов, анализом и систематизацией полученных данных по теме исследования, написанием отчетов о проделанной работе.</w:t>
      </w:r>
    </w:p>
    <w:p w:rsidR="002C563B" w:rsidRPr="002C563B" w:rsidRDefault="002C563B" w:rsidP="002C563B">
      <w:pPr>
        <w:ind w:firstLine="600"/>
        <w:jc w:val="both"/>
        <w:rPr>
          <w:i/>
        </w:rPr>
      </w:pPr>
      <w:r w:rsidRPr="002C563B">
        <w:rPr>
          <w:i/>
        </w:rPr>
        <w:t>Задача химико-экспериментальной практики</w:t>
      </w:r>
    </w:p>
    <w:p w:rsidR="002C563B" w:rsidRDefault="002C563B" w:rsidP="002C563B">
      <w:pPr>
        <w:ind w:firstLine="600"/>
        <w:jc w:val="both"/>
        <w:rPr>
          <w:color w:val="000000"/>
          <w:spacing w:val="1"/>
        </w:rPr>
      </w:pPr>
      <w:r w:rsidRPr="00C74022">
        <w:rPr>
          <w:color w:val="000000"/>
          <w:spacing w:val="7"/>
        </w:rPr>
        <w:t xml:space="preserve">Основной задачей </w:t>
      </w:r>
      <w:r>
        <w:t>химико-экспериментальной</w:t>
      </w:r>
      <w:r w:rsidRPr="00593166">
        <w:t xml:space="preserve"> </w:t>
      </w:r>
      <w:r w:rsidRPr="00C74022">
        <w:rPr>
          <w:color w:val="000000"/>
          <w:spacing w:val="7"/>
        </w:rPr>
        <w:t xml:space="preserve">практики является приобретение </w:t>
      </w:r>
      <w:r>
        <w:rPr>
          <w:color w:val="000000"/>
          <w:spacing w:val="7"/>
        </w:rPr>
        <w:t xml:space="preserve">магистрантами </w:t>
      </w:r>
      <w:r w:rsidRPr="00C74022">
        <w:rPr>
          <w:color w:val="000000"/>
        </w:rPr>
        <w:t xml:space="preserve">опыта в научном </w:t>
      </w:r>
      <w:r>
        <w:rPr>
          <w:color w:val="000000"/>
        </w:rPr>
        <w:t xml:space="preserve">экспериментальном </w:t>
      </w:r>
      <w:r w:rsidRPr="00C74022">
        <w:rPr>
          <w:color w:val="000000"/>
        </w:rPr>
        <w:t>исследовании</w:t>
      </w:r>
      <w:r w:rsidRPr="00C74022">
        <w:rPr>
          <w:color w:val="000000"/>
          <w:spacing w:val="12"/>
        </w:rPr>
        <w:t xml:space="preserve"> для последующего выполнения </w:t>
      </w:r>
      <w:r w:rsidRPr="00C74022">
        <w:rPr>
          <w:color w:val="000000"/>
          <w:spacing w:val="1"/>
        </w:rPr>
        <w:t>магистерской диссертации</w:t>
      </w:r>
      <w:r>
        <w:rPr>
          <w:color w:val="000000"/>
          <w:spacing w:val="1"/>
        </w:rPr>
        <w:t>:</w:t>
      </w:r>
    </w:p>
    <w:p w:rsidR="002C563B" w:rsidRDefault="002C563B" w:rsidP="002C563B">
      <w:pPr>
        <w:ind w:firstLine="600"/>
        <w:jc w:val="both"/>
      </w:pPr>
      <w:r>
        <w:rPr>
          <w:color w:val="000000"/>
          <w:spacing w:val="1"/>
        </w:rPr>
        <w:t xml:space="preserve">- </w:t>
      </w:r>
      <w:r w:rsidRPr="000F3430">
        <w:t xml:space="preserve">научить </w:t>
      </w:r>
      <w:proofErr w:type="gramStart"/>
      <w:r w:rsidRPr="000F3430">
        <w:t>самостоятельно</w:t>
      </w:r>
      <w:proofErr w:type="gramEnd"/>
      <w:r w:rsidRPr="000F3430">
        <w:t xml:space="preserve"> пров</w:t>
      </w:r>
      <w:r>
        <w:t>одить</w:t>
      </w:r>
      <w:r w:rsidRPr="000F3430">
        <w:t xml:space="preserve"> литературный поиск по теме исследования; </w:t>
      </w:r>
    </w:p>
    <w:p w:rsidR="002C563B" w:rsidRDefault="002C563B" w:rsidP="002C563B">
      <w:pPr>
        <w:ind w:firstLine="600"/>
        <w:jc w:val="both"/>
      </w:pPr>
      <w:r>
        <w:t xml:space="preserve">- </w:t>
      </w:r>
      <w:r w:rsidRPr="000F3430">
        <w:t>овладеть навыками оценки типовых методик и выбора оптимального пути решения поставленной задачи</w:t>
      </w:r>
      <w:r>
        <w:t xml:space="preserve"> по синтезу;</w:t>
      </w:r>
    </w:p>
    <w:p w:rsidR="002C563B" w:rsidRDefault="002C563B" w:rsidP="002C563B">
      <w:pPr>
        <w:ind w:firstLine="600"/>
        <w:jc w:val="both"/>
      </w:pPr>
      <w:r>
        <w:t xml:space="preserve">- </w:t>
      </w:r>
      <w:r w:rsidRPr="000F3430">
        <w:t xml:space="preserve">подготовить </w:t>
      </w:r>
      <w:r>
        <w:t>магистрантов</w:t>
      </w:r>
      <w:r w:rsidRPr="000F3430">
        <w:t xml:space="preserve"> к планированию синтеза и его осуществлению на основе изученной литературы; </w:t>
      </w:r>
    </w:p>
    <w:p w:rsidR="002C563B" w:rsidRPr="000F3430" w:rsidRDefault="002C563B" w:rsidP="002C563B">
      <w:pPr>
        <w:ind w:firstLine="600"/>
        <w:jc w:val="both"/>
        <w:rPr>
          <w:i/>
        </w:rPr>
      </w:pPr>
      <w:r>
        <w:t xml:space="preserve">- </w:t>
      </w:r>
      <w:r w:rsidRPr="000F3430">
        <w:t>овладе</w:t>
      </w:r>
      <w:r>
        <w:t>ть</w:t>
      </w:r>
      <w:r w:rsidRPr="000F3430">
        <w:t xml:space="preserve"> навыками экспериментальной работы по </w:t>
      </w:r>
      <w:r>
        <w:t>определению</w:t>
      </w:r>
      <w:r w:rsidRPr="000F3430">
        <w:t xml:space="preserve"> </w:t>
      </w:r>
      <w:r>
        <w:t>физико-химических и физико-механических свойств полимеров.</w:t>
      </w:r>
    </w:p>
    <w:p w:rsidR="002C563B" w:rsidRPr="002C563B" w:rsidRDefault="002C563B" w:rsidP="002C563B">
      <w:pPr>
        <w:ind w:firstLine="567"/>
        <w:jc w:val="both"/>
        <w:rPr>
          <w:i/>
        </w:rPr>
      </w:pPr>
      <w:r>
        <w:rPr>
          <w:i/>
        </w:rPr>
        <w:t xml:space="preserve">Место </w:t>
      </w:r>
      <w:r w:rsidRPr="002C563B">
        <w:rPr>
          <w:i/>
        </w:rPr>
        <w:t>химико-экспериментальной практики</w:t>
      </w:r>
      <w:r>
        <w:rPr>
          <w:i/>
        </w:rPr>
        <w:t xml:space="preserve"> в структуре </w:t>
      </w:r>
      <w:r w:rsidR="00B85D9D">
        <w:rPr>
          <w:i/>
        </w:rPr>
        <w:t>ОПОП</w:t>
      </w:r>
    </w:p>
    <w:p w:rsidR="002C563B" w:rsidRPr="00763E99" w:rsidRDefault="002C563B" w:rsidP="002C563B">
      <w:pPr>
        <w:ind w:firstLine="540"/>
        <w:jc w:val="both"/>
      </w:pPr>
      <w:r>
        <w:t>Химико-экспериментальная</w:t>
      </w:r>
      <w:r w:rsidRPr="00593166">
        <w:t xml:space="preserve"> </w:t>
      </w:r>
      <w:r>
        <w:t xml:space="preserve">практика относится </w:t>
      </w:r>
      <w:r w:rsidRPr="00411A3E">
        <w:t xml:space="preserve">к профессиональному (специальному) циклу дисциплин и </w:t>
      </w:r>
      <w:r>
        <w:t xml:space="preserve">связана с предшествующими дисциплинами </w:t>
      </w:r>
      <w:proofErr w:type="gramStart"/>
      <w:r>
        <w:t>естественно-научного</w:t>
      </w:r>
      <w:proofErr w:type="gramEnd"/>
      <w:r>
        <w:t xml:space="preserve"> цикла и профессиональными дисциплинами. В ходе прохождения практики необходимо использовать знания, полученные при  освоении </w:t>
      </w:r>
      <w:r>
        <w:rPr>
          <w:iCs/>
        </w:rPr>
        <w:t xml:space="preserve">дисциплин: органическая химия, физическая химия, высокомолекулярные соединения, технологические основы производства полимеров, методы синтеза высокомолекулярных соединений, методы исследования свойств полимеров. </w:t>
      </w:r>
      <w:r>
        <w:t>Химико-экспериментальная</w:t>
      </w:r>
      <w:r w:rsidRPr="00593166">
        <w:t xml:space="preserve"> </w:t>
      </w:r>
      <w:r>
        <w:t xml:space="preserve">практика как </w:t>
      </w:r>
      <w:r w:rsidRPr="00763E99">
        <w:t>предшеству</w:t>
      </w:r>
      <w:r w:rsidRPr="00763E99">
        <w:t>ю</w:t>
      </w:r>
      <w:r w:rsidRPr="00763E99">
        <w:t>щ</w:t>
      </w:r>
      <w:r>
        <w:t>а</w:t>
      </w:r>
      <w:r w:rsidRPr="008B5B2E">
        <w:t xml:space="preserve">я необходима для </w:t>
      </w:r>
      <w:r>
        <w:t xml:space="preserve">выполнения научно-исследовательской работы в семестре, </w:t>
      </w:r>
      <w:proofErr w:type="spellStart"/>
      <w:r>
        <w:t>предквалификационной</w:t>
      </w:r>
      <w:proofErr w:type="spellEnd"/>
      <w:r>
        <w:t xml:space="preserve"> практики и магистерской диссертации</w:t>
      </w:r>
      <w:r w:rsidRPr="008B5B2E">
        <w:rPr>
          <w:bCs/>
        </w:rPr>
        <w:t>.</w:t>
      </w:r>
    </w:p>
    <w:p w:rsidR="002C563B" w:rsidRPr="002C563B" w:rsidRDefault="002C563B" w:rsidP="002C563B">
      <w:pPr>
        <w:ind w:firstLine="600"/>
        <w:jc w:val="both"/>
        <w:rPr>
          <w:i/>
        </w:rPr>
      </w:pPr>
      <w:r w:rsidRPr="002C563B">
        <w:rPr>
          <w:i/>
          <w:iCs/>
        </w:rPr>
        <w:t xml:space="preserve">Формы проведения </w:t>
      </w:r>
      <w:r w:rsidRPr="002C563B">
        <w:rPr>
          <w:i/>
        </w:rPr>
        <w:t>химико-экспериментальной практики</w:t>
      </w:r>
    </w:p>
    <w:p w:rsidR="002C563B" w:rsidRDefault="002C563B" w:rsidP="002C563B">
      <w:pPr>
        <w:ind w:firstLine="540"/>
        <w:jc w:val="both"/>
      </w:pPr>
      <w:r>
        <w:t>Лекционные и п</w:t>
      </w:r>
      <w:r w:rsidRPr="00B310E3">
        <w:t>рактические занятия</w:t>
      </w:r>
      <w:r>
        <w:t xml:space="preserve"> в аудиториях химико-фармацевтического факультета Чувашского государственного университета им. И.Н. Ульянова, а также в </w:t>
      </w:r>
      <w:r>
        <w:lastRenderedPageBreak/>
        <w:t xml:space="preserve">аудиториях </w:t>
      </w:r>
      <w:r w:rsidRPr="0004489B">
        <w:t>предприяти</w:t>
      </w:r>
      <w:r>
        <w:t>й</w:t>
      </w:r>
      <w:r w:rsidRPr="0004489B">
        <w:t xml:space="preserve"> и учреждени</w:t>
      </w:r>
      <w:r>
        <w:t>й</w:t>
      </w:r>
      <w:r w:rsidRPr="0004489B">
        <w:t>, осуществляющих научно-исследовательскую деятельность</w:t>
      </w:r>
      <w:r>
        <w:t>.</w:t>
      </w:r>
      <w:r w:rsidRPr="00ED362E">
        <w:t xml:space="preserve">  </w:t>
      </w:r>
    </w:p>
    <w:p w:rsidR="002C563B" w:rsidRPr="002C563B" w:rsidRDefault="002C563B" w:rsidP="002C563B">
      <w:pPr>
        <w:ind w:firstLine="600"/>
        <w:jc w:val="both"/>
        <w:rPr>
          <w:i/>
        </w:rPr>
      </w:pPr>
      <w:r w:rsidRPr="002C563B">
        <w:rPr>
          <w:i/>
        </w:rPr>
        <w:t>Место и время проведения химико-экспериментальной практики</w:t>
      </w:r>
    </w:p>
    <w:p w:rsidR="002C563B" w:rsidRDefault="002C563B" w:rsidP="002C563B">
      <w:pPr>
        <w:tabs>
          <w:tab w:val="left" w:pos="708"/>
        </w:tabs>
        <w:ind w:firstLine="567"/>
        <w:jc w:val="both"/>
        <w:rPr>
          <w:i/>
          <w:sz w:val="22"/>
        </w:rPr>
      </w:pPr>
      <w:r w:rsidRPr="0004489B">
        <w:t xml:space="preserve">Практика </w:t>
      </w:r>
      <w:r>
        <w:t>студентов магистратуры 1 года обучения проводит</w:t>
      </w:r>
      <w:r w:rsidRPr="0004489B">
        <w:t>ся на выпускающей кафедре физической химии и высокомолекулярных соединений, а также на договорных началах в государственных, муниципальных, общественных, коммерческих и н</w:t>
      </w:r>
      <w:r w:rsidRPr="0004489B">
        <w:t>е</w:t>
      </w:r>
      <w:r w:rsidRPr="0004489B">
        <w:t xml:space="preserve">коммерческих организациях, предприятиях и учреждениях, осуществляющих научно-исследовательскую деятельность, на которых возможно изучение и сбор материалов, связанных с выполнением </w:t>
      </w:r>
      <w:r>
        <w:t>химико-экспериментальной</w:t>
      </w:r>
      <w:r w:rsidRPr="00593166">
        <w:t xml:space="preserve"> </w:t>
      </w:r>
      <w:r w:rsidRPr="00C74022">
        <w:rPr>
          <w:color w:val="000000"/>
          <w:spacing w:val="7"/>
        </w:rPr>
        <w:t>практики</w:t>
      </w:r>
      <w:r w:rsidRPr="0004489B">
        <w:t>.</w:t>
      </w:r>
      <w:r>
        <w:t xml:space="preserve"> </w:t>
      </w:r>
      <w:r w:rsidRPr="00C74022">
        <w:t xml:space="preserve">Для </w:t>
      </w:r>
      <w:r>
        <w:t>руководства</w:t>
      </w:r>
      <w:r w:rsidRPr="00C74022">
        <w:t xml:space="preserve"> </w:t>
      </w:r>
      <w:r>
        <w:t>химико-экспериментальной</w:t>
      </w:r>
      <w:r w:rsidRPr="00593166">
        <w:t xml:space="preserve"> практик</w:t>
      </w:r>
      <w:r>
        <w:t>ой</w:t>
      </w:r>
      <w:r w:rsidRPr="00593166">
        <w:t xml:space="preserve"> </w:t>
      </w:r>
      <w:r>
        <w:t>к</w:t>
      </w:r>
      <w:r w:rsidRPr="00C74022">
        <w:t xml:space="preserve"> магистрантам прикрепля</w:t>
      </w:r>
      <w:r>
        <w:t>е</w:t>
      </w:r>
      <w:r w:rsidRPr="00C74022">
        <w:t xml:space="preserve">тся </w:t>
      </w:r>
      <w:r>
        <w:t xml:space="preserve">руководитель из числа </w:t>
      </w:r>
      <w:proofErr w:type="spellStart"/>
      <w:r>
        <w:t>профессорско</w:t>
      </w:r>
      <w:proofErr w:type="spellEnd"/>
      <w:r>
        <w:t>–</w:t>
      </w:r>
      <w:r w:rsidRPr="00C74022">
        <w:t>преподавател</w:t>
      </w:r>
      <w:r>
        <w:t>ьского состава кафедры.</w:t>
      </w:r>
    </w:p>
    <w:p w:rsidR="002C563B" w:rsidRDefault="002C563B" w:rsidP="002C563B">
      <w:pPr>
        <w:ind w:firstLine="680"/>
        <w:jc w:val="both"/>
      </w:pPr>
      <w:r>
        <w:t>Сроки прохождения практики: 2 семестр - длительность 4 недели.</w:t>
      </w:r>
    </w:p>
    <w:p w:rsidR="002C563B" w:rsidRDefault="002C563B" w:rsidP="002C563B">
      <w:pPr>
        <w:ind w:firstLine="680"/>
        <w:jc w:val="both"/>
      </w:pPr>
      <w:r w:rsidRPr="00F948C4">
        <w:rPr>
          <w:i/>
        </w:rPr>
        <w:t xml:space="preserve">Компетенции студента, формируемые в результате прохождения </w:t>
      </w:r>
      <w:r w:rsidRPr="002C563B">
        <w:rPr>
          <w:i/>
        </w:rPr>
        <w:t xml:space="preserve">химико-экспериментальной </w:t>
      </w:r>
      <w:r w:rsidRPr="00F948C4">
        <w:rPr>
          <w:i/>
        </w:rPr>
        <w:t>практики</w:t>
      </w:r>
    </w:p>
    <w:p w:rsidR="002C563B" w:rsidRDefault="002C563B" w:rsidP="002C563B">
      <w:pPr>
        <w:ind w:firstLine="540"/>
        <w:jc w:val="both"/>
      </w:pPr>
      <w:r w:rsidRPr="005A7A46">
        <w:t xml:space="preserve">В ходе </w:t>
      </w:r>
      <w:r>
        <w:t>прохождения химико-экспериментальной</w:t>
      </w:r>
      <w:r w:rsidRPr="00593166">
        <w:t xml:space="preserve"> практики </w:t>
      </w:r>
      <w:r>
        <w:t>магистран</w:t>
      </w:r>
      <w:r w:rsidRPr="005A7A46">
        <w:t xml:space="preserve">т приобретает и закрепляет следующие </w:t>
      </w:r>
      <w:r>
        <w:t xml:space="preserve">общекультурные и </w:t>
      </w:r>
      <w:r w:rsidRPr="005A7A46">
        <w:t>профессиональные компетенции</w:t>
      </w:r>
      <w:r w:rsidRPr="003A2CA8">
        <w:t>:</w:t>
      </w:r>
    </w:p>
    <w:p w:rsidR="002C563B" w:rsidRPr="00804F43" w:rsidRDefault="002C563B" w:rsidP="002C563B">
      <w:pPr>
        <w:jc w:val="both"/>
      </w:pPr>
      <w:r>
        <w:t xml:space="preserve">- </w:t>
      </w:r>
      <w:r w:rsidRPr="00804F43">
        <w:t>владением 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 (ОПК-2);</w:t>
      </w:r>
    </w:p>
    <w:p w:rsidR="002C563B" w:rsidRPr="00804F43" w:rsidRDefault="002C563B" w:rsidP="002C563B">
      <w:pPr>
        <w:jc w:val="both"/>
      </w:pPr>
      <w:r>
        <w:t xml:space="preserve">- </w:t>
      </w:r>
      <w:r w:rsidRPr="00804F43">
        <w:t>способностью реализовать нормы техники безопасности в лабораторных и технологических условиях (ОПК-3);</w:t>
      </w:r>
    </w:p>
    <w:p w:rsidR="002C563B" w:rsidRPr="00804F43" w:rsidRDefault="002C563B" w:rsidP="002C563B">
      <w:pPr>
        <w:jc w:val="both"/>
      </w:pPr>
      <w:proofErr w:type="gramStart"/>
      <w:r>
        <w:t xml:space="preserve">- </w:t>
      </w:r>
      <w:r w:rsidRPr="00804F43"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  <w:proofErr w:type="gramEnd"/>
    </w:p>
    <w:p w:rsidR="002C563B" w:rsidRPr="00804F43" w:rsidRDefault="002C563B" w:rsidP="002C563B">
      <w:pPr>
        <w:jc w:val="both"/>
      </w:pPr>
      <w:r>
        <w:t xml:space="preserve">- </w:t>
      </w:r>
      <w:r w:rsidRPr="00804F43"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2C563B" w:rsidRPr="00804F43" w:rsidRDefault="002C563B" w:rsidP="002C563B">
      <w:pPr>
        <w:jc w:val="both"/>
      </w:pPr>
      <w:r>
        <w:t xml:space="preserve">- </w:t>
      </w:r>
      <w:r w:rsidRPr="00804F43">
        <w:t>владением теорией и навыками практической работы в избранной области химии (ПК-2);</w:t>
      </w:r>
    </w:p>
    <w:p w:rsidR="002C563B" w:rsidRPr="00804F43" w:rsidRDefault="002C563B" w:rsidP="002C563B">
      <w:pPr>
        <w:jc w:val="both"/>
      </w:pPr>
      <w:r>
        <w:t xml:space="preserve">- </w:t>
      </w:r>
      <w:r w:rsidRPr="00804F43">
        <w:t>готовностью использовать современную аппаратуру при проведении научных исследований (ПК-3);</w:t>
      </w:r>
    </w:p>
    <w:p w:rsidR="002C563B" w:rsidRPr="00804F43" w:rsidRDefault="002C563B" w:rsidP="002C563B">
      <w:pPr>
        <w:jc w:val="both"/>
      </w:pPr>
      <w:r>
        <w:t xml:space="preserve">- </w:t>
      </w:r>
      <w:r w:rsidRPr="00804F43">
        <w:t>способностью участвовать в научных дискуссиях и представлять полученные в исследованиях результаты в виде отчетов и научных публикаций (стендовые доклады, рефераты и статьи в периодической научной печати) (ПК-4);</w:t>
      </w:r>
    </w:p>
    <w:p w:rsidR="002C563B" w:rsidRPr="00804F43" w:rsidRDefault="002C563B" w:rsidP="002C563B">
      <w:pPr>
        <w:jc w:val="both"/>
      </w:pPr>
      <w:r>
        <w:t xml:space="preserve">- </w:t>
      </w:r>
      <w:r w:rsidRPr="00804F43">
        <w:t>владением навыками составления планов, программ, проектов и других директивных документов (ПК-5);</w:t>
      </w:r>
    </w:p>
    <w:p w:rsidR="002C563B" w:rsidRPr="00804F43" w:rsidRDefault="002C563B" w:rsidP="002C563B">
      <w:pPr>
        <w:jc w:val="both"/>
      </w:pPr>
      <w:r>
        <w:t xml:space="preserve">- </w:t>
      </w:r>
      <w:r w:rsidRPr="00804F43">
        <w:t>способностью определять и анализировать проблемы, планировать стратегию их решения, брать на себя ответственность за результат деятельности (ПК-6).</w:t>
      </w:r>
    </w:p>
    <w:p w:rsidR="002C563B" w:rsidRPr="00437D8B" w:rsidRDefault="002C563B" w:rsidP="002C563B">
      <w:pPr>
        <w:ind w:firstLine="600"/>
        <w:jc w:val="both"/>
      </w:pPr>
      <w:r w:rsidRPr="00C74022">
        <w:t>В</w:t>
      </w:r>
      <w:r>
        <w:t xml:space="preserve"> результате химико-экспериментальной</w:t>
      </w:r>
      <w:r w:rsidRPr="00593166">
        <w:t xml:space="preserve"> </w:t>
      </w:r>
      <w:r w:rsidRPr="00C74022">
        <w:t>практики студент до</w:t>
      </w:r>
      <w:r w:rsidRPr="00C74022">
        <w:t>л</w:t>
      </w:r>
      <w:r w:rsidRPr="00C74022">
        <w:t>жен</w:t>
      </w:r>
      <w:r w:rsidRPr="00437D8B">
        <w:t>:</w:t>
      </w:r>
    </w:p>
    <w:p w:rsidR="002C563B" w:rsidRPr="002C4D65" w:rsidRDefault="002C563B" w:rsidP="002C563B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Знать:</w:t>
      </w:r>
      <w:r w:rsidRPr="002C4D65">
        <w:rPr>
          <w:b w:val="0"/>
        </w:rPr>
        <w:t xml:space="preserve"> правила техники безопасности и пожарной безопасности; методы исследований для достижения поставленных целей; назначение, устройство, принцип работы научно-исследовательского оборудования.</w:t>
      </w:r>
    </w:p>
    <w:p w:rsidR="002C563B" w:rsidRPr="002C4D65" w:rsidRDefault="002C563B" w:rsidP="002C563B">
      <w:pPr>
        <w:pStyle w:val="23"/>
        <w:tabs>
          <w:tab w:val="left" w:pos="0"/>
        </w:tabs>
        <w:ind w:left="0" w:firstLine="680"/>
      </w:pPr>
      <w:r w:rsidRPr="002C4D65">
        <w:t>Уметь:</w:t>
      </w:r>
      <w:r w:rsidRPr="002C4D65">
        <w:rPr>
          <w:b w:val="0"/>
        </w:rPr>
        <w:t xml:space="preserve"> применять на практике способы оказания первой помощи и первичного пожаротушения; проводить экспериментальные исследования в соответствии с темой конкретного исслед</w:t>
      </w:r>
      <w:r w:rsidRPr="002C4D65">
        <w:rPr>
          <w:b w:val="0"/>
        </w:rPr>
        <w:t>о</w:t>
      </w:r>
      <w:r w:rsidRPr="002C4D65">
        <w:rPr>
          <w:b w:val="0"/>
        </w:rPr>
        <w:t>вания; формулировать и решать задачи, возникающие в ходе практики; обрабатывать полученные результаты, анализировать и осмысл</w:t>
      </w:r>
      <w:r w:rsidRPr="002C4D65">
        <w:rPr>
          <w:b w:val="0"/>
        </w:rPr>
        <w:t>и</w:t>
      </w:r>
      <w:r w:rsidRPr="002C4D65">
        <w:rPr>
          <w:b w:val="0"/>
        </w:rPr>
        <w:t>вать их с учетом данных, имеющихся в литературе; вести библиографическую работу с 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представлять итоги проделанной работы, полученные в результате пр</w:t>
      </w:r>
      <w:r w:rsidRPr="002C4D65">
        <w:rPr>
          <w:b w:val="0"/>
        </w:rPr>
        <w:t>о</w:t>
      </w:r>
      <w:r w:rsidRPr="002C4D65">
        <w:rPr>
          <w:b w:val="0"/>
        </w:rPr>
        <w:t>хождения практики, в виде отчета, оформленного в соответствии с имеющимися требованиями, с привлечением совреме</w:t>
      </w:r>
      <w:r w:rsidRPr="002C4D65">
        <w:rPr>
          <w:b w:val="0"/>
        </w:rPr>
        <w:t>н</w:t>
      </w:r>
      <w:r w:rsidRPr="002C4D65">
        <w:rPr>
          <w:b w:val="0"/>
        </w:rPr>
        <w:t>ных средст</w:t>
      </w:r>
      <w:r w:rsidRPr="002C4D65">
        <w:t>в редактирования и печати.</w:t>
      </w:r>
    </w:p>
    <w:p w:rsidR="002C563B" w:rsidRPr="002C4D65" w:rsidRDefault="002C563B" w:rsidP="002C563B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Владеть:</w:t>
      </w:r>
      <w:r w:rsidRPr="002C4D65">
        <w:rPr>
          <w:b w:val="0"/>
        </w:rPr>
        <w:t xml:space="preserve"> навыками самостоятельного планирования и проведения нау</w:t>
      </w:r>
      <w:r w:rsidRPr="002C4D65">
        <w:rPr>
          <w:b w:val="0"/>
        </w:rPr>
        <w:t>ч</w:t>
      </w:r>
      <w:r w:rsidRPr="002C4D65">
        <w:rPr>
          <w:b w:val="0"/>
        </w:rPr>
        <w:t xml:space="preserve">ного исследования и проведения библиографической работы по теме исследования с </w:t>
      </w:r>
      <w:r w:rsidRPr="002C4D65">
        <w:rPr>
          <w:b w:val="0"/>
        </w:rPr>
        <w:lastRenderedPageBreak/>
        <w:t>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методами презентации научных результатов с привлечением современных технич</w:t>
      </w:r>
      <w:r w:rsidRPr="002C4D65">
        <w:rPr>
          <w:b w:val="0"/>
        </w:rPr>
        <w:t>е</w:t>
      </w:r>
      <w:r w:rsidRPr="002C4D65">
        <w:rPr>
          <w:b w:val="0"/>
        </w:rPr>
        <w:t xml:space="preserve">ских средств. </w:t>
      </w:r>
    </w:p>
    <w:p w:rsidR="002C563B" w:rsidRDefault="002C563B" w:rsidP="005B796D">
      <w:pPr>
        <w:ind w:firstLine="567"/>
        <w:jc w:val="both"/>
      </w:pPr>
    </w:p>
    <w:p w:rsidR="002C563B" w:rsidRPr="002C563B" w:rsidRDefault="002C563B" w:rsidP="005B796D">
      <w:pPr>
        <w:ind w:firstLine="567"/>
        <w:jc w:val="both"/>
      </w:pPr>
      <w:r w:rsidRPr="002C563B">
        <w:rPr>
          <w:b/>
        </w:rPr>
        <w:t xml:space="preserve">4.6.4 </w:t>
      </w: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.П.2 </w:t>
      </w:r>
      <w:r w:rsidRPr="002C563B">
        <w:rPr>
          <w:b/>
        </w:rPr>
        <w:t>Методика преподавания химии в вузах (Практика по получению профессиональных умений и опыта профессиональной</w:t>
      </w:r>
      <w:r>
        <w:rPr>
          <w:b/>
        </w:rPr>
        <w:t xml:space="preserve"> деятельности, производственная</w:t>
      </w:r>
      <w:r w:rsidRPr="002C563B">
        <w:rPr>
          <w:b/>
        </w:rPr>
        <w:t>»</w:t>
      </w:r>
    </w:p>
    <w:p w:rsidR="002C563B" w:rsidRPr="002C563B" w:rsidRDefault="002C563B" w:rsidP="005B796D">
      <w:pPr>
        <w:ind w:firstLine="567"/>
        <w:jc w:val="both"/>
      </w:pPr>
    </w:p>
    <w:p w:rsidR="002C563B" w:rsidRPr="008E099A" w:rsidRDefault="002C563B" w:rsidP="002C563B">
      <w:pPr>
        <w:tabs>
          <w:tab w:val="left" w:pos="708"/>
        </w:tabs>
        <w:ind w:firstLine="567"/>
        <w:jc w:val="both"/>
      </w:pPr>
      <w:r>
        <w:t>Целью практики является т</w:t>
      </w:r>
      <w:r w:rsidRPr="008C7A24">
        <w:t>еоретическая и практическая подготовка обучающегося к работе в качестве преподавателя, закрепление и совершенствование педагогического мастерства, уровня его научной подготовки по специальности, общей эрудиции, умения и навыков проведения занятий, применение полученных знаний на практике.</w:t>
      </w:r>
    </w:p>
    <w:p w:rsidR="002C563B" w:rsidRPr="002C563B" w:rsidRDefault="002C563B" w:rsidP="002C563B">
      <w:pPr>
        <w:tabs>
          <w:tab w:val="right" w:leader="underscore" w:pos="8505"/>
        </w:tabs>
        <w:spacing w:line="246" w:lineRule="auto"/>
        <w:ind w:left="567"/>
        <w:jc w:val="both"/>
        <w:rPr>
          <w:bCs/>
          <w:i/>
        </w:rPr>
      </w:pPr>
      <w:r w:rsidRPr="002C563B">
        <w:rPr>
          <w:bCs/>
          <w:i/>
        </w:rPr>
        <w:t>Задачи практики</w:t>
      </w:r>
    </w:p>
    <w:p w:rsidR="002C563B" w:rsidRPr="008E099A" w:rsidRDefault="002C563B" w:rsidP="002C563B">
      <w:pPr>
        <w:autoSpaceDE w:val="0"/>
        <w:autoSpaceDN w:val="0"/>
        <w:ind w:firstLine="540"/>
        <w:jc w:val="both"/>
      </w:pPr>
      <w:r w:rsidRPr="008E099A">
        <w:t>Углубление и расширение теоретических знаний обучающегося (практиканта) по общим и специальным дисциплинам, применение эти знаний при подготовке и проведении занятий, формирование диалектического мышления, умения анализировать различные педагогические явления, воспитывать самостоятельность и творческую активность.</w:t>
      </w:r>
    </w:p>
    <w:p w:rsidR="002C563B" w:rsidRPr="002C563B" w:rsidRDefault="002C563B" w:rsidP="002C563B">
      <w:pPr>
        <w:tabs>
          <w:tab w:val="right" w:leader="underscore" w:pos="8505"/>
        </w:tabs>
        <w:spacing w:line="246" w:lineRule="auto"/>
        <w:ind w:firstLine="540"/>
        <w:jc w:val="both"/>
        <w:rPr>
          <w:bCs/>
          <w:i/>
        </w:rPr>
      </w:pPr>
      <w:r w:rsidRPr="002C563B">
        <w:rPr>
          <w:bCs/>
          <w:i/>
        </w:rPr>
        <w:t xml:space="preserve">Место практики в структуре </w:t>
      </w:r>
      <w:r w:rsidR="00B85D9D">
        <w:rPr>
          <w:bCs/>
          <w:i/>
        </w:rPr>
        <w:t>ОПОП</w:t>
      </w:r>
      <w:r w:rsidRPr="002C563B">
        <w:rPr>
          <w:bCs/>
          <w:i/>
        </w:rPr>
        <w:t xml:space="preserve"> магистратуры</w:t>
      </w:r>
    </w:p>
    <w:p w:rsidR="002C563B" w:rsidRPr="008E099A" w:rsidRDefault="002C563B" w:rsidP="002C563B">
      <w:pPr>
        <w:autoSpaceDE w:val="0"/>
        <w:autoSpaceDN w:val="0"/>
        <w:adjustRightInd w:val="0"/>
        <w:ind w:firstLine="540"/>
        <w:jc w:val="both"/>
      </w:pPr>
      <w:r w:rsidRPr="008E099A">
        <w:t>Педагогическая практика непосредственно связана с предшествующими дисциплинами гуманитарного, математического и естественнонаучного, а также профессионального цикла дисциплин. В результате освоения предшествующих дисциплин математического и естественнонаучного, а также профессионального цикла обучающийся должен понимать принципы построения преподавания химии в высшей школе, владеть основами делового общения, имеет навыки межличн</w:t>
      </w:r>
      <w:r w:rsidRPr="008E099A">
        <w:t>о</w:t>
      </w:r>
      <w:r w:rsidRPr="008E099A">
        <w:t>стных отношений и способен работать в научном коллективе, понимать проблемы организации и управления деятельностью научных коллективов. Данная практика будет полезна студентам при выборе при выборе будущей профессии педагога или преподавателя.</w:t>
      </w:r>
    </w:p>
    <w:p w:rsidR="002C563B" w:rsidRPr="002C563B" w:rsidRDefault="002C563B" w:rsidP="002C563B">
      <w:pPr>
        <w:ind w:firstLine="567"/>
        <w:jc w:val="both"/>
        <w:rPr>
          <w:i/>
        </w:rPr>
      </w:pPr>
      <w:proofErr w:type="gramStart"/>
      <w:r w:rsidRPr="002C563B">
        <w:rPr>
          <w:i/>
        </w:rPr>
        <w:t>Компетенции обучающегося, формируемые в результате освоения практики</w:t>
      </w:r>
      <w:proofErr w:type="gramEnd"/>
    </w:p>
    <w:p w:rsidR="002C563B" w:rsidRPr="008E099A" w:rsidRDefault="002C563B" w:rsidP="002C563B">
      <w:pPr>
        <w:ind w:firstLine="540"/>
      </w:pPr>
      <w:r w:rsidRPr="008E099A">
        <w:t xml:space="preserve">В результате прохождения данной учебной практики обучающийся должен: демонстрировать следующие результаты образования: </w:t>
      </w:r>
    </w:p>
    <w:p w:rsidR="002C563B" w:rsidRPr="008E099A" w:rsidRDefault="002C563B" w:rsidP="002C563B">
      <w:pPr>
        <w:ind w:firstLine="540"/>
      </w:pPr>
      <w:r w:rsidRPr="008E099A">
        <w:t>- владением навыками химического эксперимента, основными синтетическими и аналитическими методами получения и исследования химических веществ и реакций (ОПК-2);</w:t>
      </w:r>
    </w:p>
    <w:p w:rsidR="002C563B" w:rsidRPr="008E099A" w:rsidRDefault="002C563B" w:rsidP="002C563B">
      <w:pPr>
        <w:ind w:firstLine="540"/>
      </w:pPr>
      <w:r w:rsidRPr="008E099A">
        <w:t>- владением методами безопасного обращения с химическими материалами с учетом их физических и химических свойств (ПК-7).</w:t>
      </w:r>
    </w:p>
    <w:p w:rsidR="002C563B" w:rsidRPr="008E099A" w:rsidRDefault="002C563B" w:rsidP="002C563B">
      <w:pPr>
        <w:ind w:firstLine="540"/>
      </w:pPr>
      <w:r w:rsidRPr="008E099A">
        <w:t>В результате прохождения практики обучающийся должен:</w:t>
      </w:r>
    </w:p>
    <w:p w:rsidR="002C563B" w:rsidRPr="008E099A" w:rsidRDefault="002C563B" w:rsidP="002C563B">
      <w:pPr>
        <w:ind w:firstLine="540"/>
      </w:pPr>
      <w:r w:rsidRPr="003D7127">
        <w:rPr>
          <w:b/>
        </w:rPr>
        <w:t>Знать:</w:t>
      </w:r>
      <w:r w:rsidRPr="008E099A">
        <w:t xml:space="preserve"> основные положения методики преподавания предметов и ум</w:t>
      </w:r>
      <w:r w:rsidRPr="008E099A">
        <w:t>е</w:t>
      </w:r>
      <w:r w:rsidRPr="008E099A">
        <w:t>ние применить их при проведении занятий.</w:t>
      </w:r>
    </w:p>
    <w:p w:rsidR="002C563B" w:rsidRPr="008E099A" w:rsidRDefault="002C563B" w:rsidP="002C563B">
      <w:pPr>
        <w:ind w:firstLine="540"/>
      </w:pPr>
      <w:r w:rsidRPr="003D7127">
        <w:rPr>
          <w:b/>
        </w:rPr>
        <w:t>Уметь</w:t>
      </w:r>
      <w:r w:rsidRPr="008E099A">
        <w:t>: планировать учебную и методическую работу, разрабатывать и проводить лабораторные и семинарские занятия.</w:t>
      </w:r>
    </w:p>
    <w:p w:rsidR="002C563B" w:rsidRPr="008E099A" w:rsidRDefault="002C563B" w:rsidP="002C563B">
      <w:pPr>
        <w:ind w:firstLine="540"/>
      </w:pPr>
      <w:r w:rsidRPr="003D7127">
        <w:rPr>
          <w:b/>
        </w:rPr>
        <w:t>Вл</w:t>
      </w:r>
      <w:r w:rsidRPr="003D7127">
        <w:rPr>
          <w:b/>
        </w:rPr>
        <w:t>а</w:t>
      </w:r>
      <w:r w:rsidRPr="003D7127">
        <w:rPr>
          <w:b/>
        </w:rPr>
        <w:t>деть</w:t>
      </w:r>
      <w:r w:rsidRPr="008E099A">
        <w:t>: приемами контроля и оценки знаний учащихся (самостоятельная работа, контрольные работы, коллоквиумы).</w:t>
      </w:r>
    </w:p>
    <w:p w:rsidR="002C563B" w:rsidRDefault="002C563B" w:rsidP="002C563B"/>
    <w:p w:rsidR="002C563B" w:rsidRPr="002C563B" w:rsidRDefault="002C563B" w:rsidP="002C563B">
      <w:pPr>
        <w:ind w:firstLine="600"/>
        <w:jc w:val="both"/>
        <w:rPr>
          <w:b/>
        </w:rPr>
      </w:pPr>
      <w:r w:rsidRPr="002C563B">
        <w:rPr>
          <w:b/>
        </w:rPr>
        <w:t xml:space="preserve">4.6.5 </w:t>
      </w: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.П.3 </w:t>
      </w:r>
      <w:r w:rsidRPr="002C563B">
        <w:rPr>
          <w:b/>
        </w:rPr>
        <w:t>Направленные исследования в химии (Практика по получению профессиональных умений и опыта профессиональной</w:t>
      </w:r>
      <w:r>
        <w:rPr>
          <w:b/>
        </w:rPr>
        <w:t xml:space="preserve"> деятельности, производственная</w:t>
      </w:r>
      <w:r w:rsidR="004F72B3">
        <w:rPr>
          <w:b/>
        </w:rPr>
        <w:t>)</w:t>
      </w:r>
    </w:p>
    <w:p w:rsidR="002C563B" w:rsidRDefault="002C563B" w:rsidP="002C563B">
      <w:pPr>
        <w:pStyle w:val="Default"/>
        <w:ind w:firstLine="540"/>
        <w:jc w:val="both"/>
        <w:rPr>
          <w:color w:val="auto"/>
        </w:rPr>
      </w:pPr>
    </w:p>
    <w:p w:rsidR="002C563B" w:rsidRPr="007575B7" w:rsidRDefault="002C563B" w:rsidP="002C563B">
      <w:pPr>
        <w:pStyle w:val="Default"/>
        <w:ind w:firstLine="540"/>
        <w:jc w:val="both"/>
        <w:rPr>
          <w:color w:val="auto"/>
        </w:rPr>
      </w:pPr>
      <w:r w:rsidRPr="007575B7">
        <w:rPr>
          <w:color w:val="auto"/>
        </w:rPr>
        <w:t xml:space="preserve">Магистр </w:t>
      </w:r>
      <w:r>
        <w:rPr>
          <w:color w:val="auto"/>
        </w:rPr>
        <w:t xml:space="preserve">химии </w:t>
      </w:r>
      <w:r w:rsidRPr="007575B7">
        <w:rPr>
          <w:color w:val="auto"/>
        </w:rPr>
        <w:t xml:space="preserve">по </w:t>
      </w:r>
      <w:r w:rsidRPr="00637718">
        <w:rPr>
          <w:color w:val="auto"/>
        </w:rPr>
        <w:t>направлению 04.04.01</w:t>
      </w:r>
      <w:r>
        <w:rPr>
          <w:color w:val="auto"/>
        </w:rPr>
        <w:t>,</w:t>
      </w:r>
      <w:r w:rsidRPr="00637718">
        <w:rPr>
          <w:color w:val="auto"/>
        </w:rPr>
        <w:t xml:space="preserve"> </w:t>
      </w:r>
      <w:r w:rsidRPr="00637718">
        <w:t xml:space="preserve">профиль </w:t>
      </w:r>
      <w:r w:rsidR="00527EB0">
        <w:t>00-5</w:t>
      </w:r>
      <w:r w:rsidRPr="00637718">
        <w:t xml:space="preserve"> </w:t>
      </w:r>
      <w:r>
        <w:t>«</w:t>
      </w:r>
      <w:r w:rsidRPr="00637718">
        <w:t>Химия и физика полимеров</w:t>
      </w:r>
      <w:r>
        <w:t>»</w:t>
      </w:r>
      <w:r w:rsidRPr="00637718">
        <w:rPr>
          <w:color w:val="auto"/>
        </w:rPr>
        <w:t xml:space="preserve"> должен быть подготовлен к эффективной профессиональной научно-исследовательской, педагогической и аналитической деятельности в области технологии производства, контроля качества, способов применения высокомолекулярных соединений. Основными видами его деятельности являются: проведение</w:t>
      </w:r>
      <w:r w:rsidRPr="007575B7">
        <w:rPr>
          <w:color w:val="auto"/>
        </w:rPr>
        <w:t xml:space="preserve"> научных и прикладных </w:t>
      </w:r>
      <w:r w:rsidRPr="007575B7">
        <w:rPr>
          <w:color w:val="auto"/>
        </w:rPr>
        <w:lastRenderedPageBreak/>
        <w:t xml:space="preserve">исследований, преподавание дисциплин, относящихся к направлению </w:t>
      </w:r>
      <w:r>
        <w:rPr>
          <w:color w:val="auto"/>
        </w:rPr>
        <w:t>«Химия»</w:t>
      </w:r>
      <w:r w:rsidRPr="007575B7">
        <w:rPr>
          <w:color w:val="auto"/>
        </w:rPr>
        <w:t>, ведение аналитической и консультационной работы</w:t>
      </w:r>
      <w:r>
        <w:rPr>
          <w:color w:val="auto"/>
        </w:rPr>
        <w:t>.</w:t>
      </w:r>
    </w:p>
    <w:p w:rsidR="002C563B" w:rsidRPr="007575B7" w:rsidRDefault="002C563B" w:rsidP="002C563B">
      <w:pPr>
        <w:pStyle w:val="Default"/>
        <w:ind w:firstLine="540"/>
        <w:jc w:val="both"/>
        <w:rPr>
          <w:color w:val="auto"/>
        </w:rPr>
      </w:pPr>
      <w:r w:rsidRPr="007575B7">
        <w:rPr>
          <w:color w:val="auto"/>
        </w:rPr>
        <w:t xml:space="preserve">Сферами профессиональной деятельности магистра </w:t>
      </w:r>
      <w:r>
        <w:rPr>
          <w:color w:val="auto"/>
        </w:rPr>
        <w:t xml:space="preserve">химии </w:t>
      </w:r>
      <w:r w:rsidRPr="007575B7">
        <w:rPr>
          <w:color w:val="auto"/>
        </w:rPr>
        <w:t xml:space="preserve">являются научно-исследовательские организации, </w:t>
      </w:r>
      <w:r>
        <w:rPr>
          <w:color w:val="auto"/>
        </w:rPr>
        <w:t>промышленные и малые предприятия</w:t>
      </w:r>
      <w:r w:rsidRPr="007575B7">
        <w:rPr>
          <w:color w:val="auto"/>
        </w:rPr>
        <w:t>, средние специальные и высшие учебные заведения, аналитические подразделения учреждений и организаций.</w:t>
      </w:r>
    </w:p>
    <w:p w:rsidR="002C563B" w:rsidRPr="007575B7" w:rsidRDefault="002C563B" w:rsidP="002C563B">
      <w:pPr>
        <w:pStyle w:val="Default"/>
        <w:ind w:firstLine="540"/>
        <w:jc w:val="both"/>
        <w:rPr>
          <w:color w:val="auto"/>
        </w:rPr>
      </w:pPr>
      <w:r w:rsidRPr="007575B7">
        <w:rPr>
          <w:color w:val="auto"/>
        </w:rPr>
        <w:t>На завершающем этапе магистратуры предусматриваются следующие виды итоговой аттестации магистрантов: защита выпускной работы и междисциплинарный экзамен по направлению.</w:t>
      </w:r>
    </w:p>
    <w:p w:rsidR="002C563B" w:rsidRPr="007575B7" w:rsidRDefault="002C563B" w:rsidP="002C563B">
      <w:pPr>
        <w:pStyle w:val="Default"/>
        <w:ind w:firstLine="540"/>
        <w:jc w:val="both"/>
        <w:rPr>
          <w:color w:val="auto"/>
        </w:rPr>
      </w:pPr>
      <w:r w:rsidRPr="007575B7">
        <w:rPr>
          <w:color w:val="auto"/>
        </w:rPr>
        <w:t>Магистерская диссертация является самостоятельным научным исследованием. Она содержит совокупность результатов и научных положений, выдвигаемых автором для публичной защиты, и свидетельствует о способностях автора проводить самостоятельные исследования, опираясь на теоретические знания и практические навыки.</w:t>
      </w:r>
    </w:p>
    <w:p w:rsidR="002C563B" w:rsidRPr="007575B7" w:rsidRDefault="002C563B" w:rsidP="002C563B">
      <w:pPr>
        <w:pStyle w:val="Default"/>
        <w:ind w:firstLine="540"/>
        <w:jc w:val="both"/>
        <w:rPr>
          <w:color w:val="auto"/>
        </w:rPr>
      </w:pPr>
      <w:r w:rsidRPr="007575B7">
        <w:rPr>
          <w:color w:val="auto"/>
        </w:rPr>
        <w:t>Диссертация должна продемонстрировать умение автора логично и аргументирова</w:t>
      </w:r>
      <w:r>
        <w:rPr>
          <w:color w:val="auto"/>
        </w:rPr>
        <w:t>н</w:t>
      </w:r>
      <w:r w:rsidRPr="007575B7">
        <w:rPr>
          <w:color w:val="auto"/>
        </w:rPr>
        <w:t xml:space="preserve">но излагать материал, ее оформление должно соответствовать требованиям. Объем диссертации </w:t>
      </w:r>
      <w:r w:rsidR="00C72797">
        <w:rPr>
          <w:color w:val="auto"/>
        </w:rPr>
        <w:t>–</w:t>
      </w:r>
      <w:r w:rsidRPr="007575B7">
        <w:rPr>
          <w:color w:val="auto"/>
        </w:rPr>
        <w:t xml:space="preserve"> </w:t>
      </w:r>
      <w:r w:rsidR="00C72797">
        <w:rPr>
          <w:color w:val="auto"/>
        </w:rPr>
        <w:t>не менее 60</w:t>
      </w:r>
      <w:r w:rsidRPr="007575B7">
        <w:rPr>
          <w:color w:val="auto"/>
        </w:rPr>
        <w:t xml:space="preserve"> страниц текста, количество источников информации – </w:t>
      </w:r>
      <w:r w:rsidR="00C72797">
        <w:rPr>
          <w:color w:val="auto"/>
        </w:rPr>
        <w:t>не менее 50</w:t>
      </w:r>
      <w:r w:rsidRPr="007575B7">
        <w:rPr>
          <w:color w:val="auto"/>
        </w:rPr>
        <w:t>. Экспериментальные данные и иллюстративный материал при большом объеме могут быть вынесены в приложения к диссертации.</w:t>
      </w:r>
    </w:p>
    <w:p w:rsidR="002C563B" w:rsidRPr="00FF2200" w:rsidRDefault="00FF2200" w:rsidP="002C563B">
      <w:pPr>
        <w:ind w:firstLine="600"/>
        <w:rPr>
          <w:i/>
        </w:rPr>
      </w:pPr>
      <w:r w:rsidRPr="00FF2200">
        <w:rPr>
          <w:i/>
        </w:rPr>
        <w:t>Задачи практики Направленные ис</w:t>
      </w:r>
      <w:r>
        <w:rPr>
          <w:i/>
        </w:rPr>
        <w:t>с</w:t>
      </w:r>
      <w:r w:rsidRPr="00FF2200">
        <w:rPr>
          <w:i/>
        </w:rPr>
        <w:t>ледо</w:t>
      </w:r>
      <w:r>
        <w:rPr>
          <w:i/>
        </w:rPr>
        <w:t>в</w:t>
      </w:r>
      <w:r w:rsidRPr="00FF2200">
        <w:rPr>
          <w:i/>
        </w:rPr>
        <w:t>ания в химии</w:t>
      </w:r>
    </w:p>
    <w:p w:rsidR="002C563B" w:rsidRDefault="002C563B" w:rsidP="002C563B">
      <w:pPr>
        <w:ind w:firstLine="540"/>
      </w:pPr>
      <w:r w:rsidRPr="00C74022">
        <w:rPr>
          <w:color w:val="000000"/>
          <w:spacing w:val="7"/>
        </w:rPr>
        <w:t xml:space="preserve">Основной задачей </w:t>
      </w:r>
      <w:r>
        <w:rPr>
          <w:color w:val="000000"/>
          <w:spacing w:val="7"/>
        </w:rPr>
        <w:t>практики «Направленные исследования в химии» является п</w:t>
      </w:r>
      <w:r w:rsidRPr="0004489B">
        <w:t xml:space="preserve">риобретение навыков, умений и знаний планирования, подготовки, организации и выполнения научно-исследовательской работы, а также оформления ее результатов. </w:t>
      </w:r>
    </w:p>
    <w:p w:rsidR="002C563B" w:rsidRPr="00637718" w:rsidRDefault="002C563B" w:rsidP="002C563B">
      <w:pPr>
        <w:ind w:firstLine="540"/>
      </w:pPr>
      <w:r w:rsidRPr="005A7A46">
        <w:t xml:space="preserve">В ходе </w:t>
      </w:r>
      <w:r>
        <w:t>выполнения научно–исследовательской работы</w:t>
      </w:r>
      <w:r w:rsidRPr="005A7A46">
        <w:t xml:space="preserve"> </w:t>
      </w:r>
      <w:r>
        <w:t>магистран</w:t>
      </w:r>
      <w:r w:rsidRPr="005A7A46">
        <w:t xml:space="preserve">т приобретает и </w:t>
      </w:r>
      <w:r w:rsidRPr="00637718">
        <w:t>закрепляет следующие общекультурные и профессиональные компетенции:</w:t>
      </w:r>
    </w:p>
    <w:p w:rsidR="002C563B" w:rsidRPr="00637718" w:rsidRDefault="002C563B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способностью реализовать нормы техники безопасности в лабораторных и технологических условиях (ОПК-3);</w:t>
      </w:r>
    </w:p>
    <w:p w:rsidR="002C563B" w:rsidRPr="00637718" w:rsidRDefault="002C563B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proofErr w:type="gramStart"/>
      <w:r w:rsidRPr="00637718"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  <w:proofErr w:type="gramEnd"/>
    </w:p>
    <w:p w:rsidR="002C563B" w:rsidRPr="00637718" w:rsidRDefault="002C563B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(ОПК-5).</w:t>
      </w:r>
    </w:p>
    <w:p w:rsidR="002C563B" w:rsidRPr="00637718" w:rsidRDefault="002C563B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2C563B" w:rsidRPr="00637718" w:rsidRDefault="002C563B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готовностью использовать современную аппаратуру при проведении научных исследований (ПК-3);</w:t>
      </w:r>
    </w:p>
    <w:p w:rsidR="002C563B" w:rsidRPr="00637718" w:rsidRDefault="002C563B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способностью участвовать в научных дискуссиях и представлять полученные в исследованиях результаты в виде отчетов и научных публикаций (стендовые доклады, рефераты и статьи в периодической научной печати) (ПК-4);</w:t>
      </w:r>
    </w:p>
    <w:p w:rsidR="002C563B" w:rsidRPr="00637718" w:rsidRDefault="002C563B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организационно-управленческая деятельность:</w:t>
      </w:r>
    </w:p>
    <w:p w:rsidR="002C563B" w:rsidRPr="00637718" w:rsidRDefault="002C563B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владением навыками составления планов, программ, проектов и других директивных документов (ПК-5);</w:t>
      </w:r>
    </w:p>
    <w:p w:rsidR="002C563B" w:rsidRPr="00437D8B" w:rsidRDefault="002C563B" w:rsidP="002C563B">
      <w:pPr>
        <w:ind w:firstLine="540"/>
      </w:pPr>
      <w:r w:rsidRPr="00637718">
        <w:t>В результате научно-исследовательской практики</w:t>
      </w:r>
      <w:r w:rsidRPr="00C74022">
        <w:t xml:space="preserve"> студент до</w:t>
      </w:r>
      <w:r w:rsidRPr="00C74022">
        <w:t>л</w:t>
      </w:r>
      <w:r w:rsidRPr="00C74022">
        <w:t>жен</w:t>
      </w:r>
      <w:r w:rsidRPr="00437D8B">
        <w:t>:</w:t>
      </w:r>
    </w:p>
    <w:p w:rsidR="002C563B" w:rsidRPr="002C4D65" w:rsidRDefault="002C563B" w:rsidP="002C563B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Знать:</w:t>
      </w:r>
      <w:r w:rsidRPr="002C4D65">
        <w:rPr>
          <w:b w:val="0"/>
        </w:rPr>
        <w:t xml:space="preserve"> правила техники безопасности и пожарной безопасности; необходимые методы исследований для достижения поставленных целей; назначение, устройство, принцип работы научно-исследовательского оборудования.</w:t>
      </w:r>
    </w:p>
    <w:p w:rsidR="002C563B" w:rsidRPr="002C4D65" w:rsidRDefault="002C563B" w:rsidP="002C563B">
      <w:pPr>
        <w:pStyle w:val="23"/>
        <w:tabs>
          <w:tab w:val="left" w:pos="0"/>
        </w:tabs>
        <w:ind w:left="0" w:firstLine="680"/>
        <w:rPr>
          <w:b w:val="0"/>
        </w:rPr>
      </w:pPr>
      <w:proofErr w:type="gramStart"/>
      <w:r w:rsidRPr="002C4D65">
        <w:t>Уметь:</w:t>
      </w:r>
      <w:r w:rsidRPr="002C4D65">
        <w:rPr>
          <w:b w:val="0"/>
        </w:rPr>
        <w:t xml:space="preserve"> применять на практике способы оказания первой помощи и первичного пожаротушения; модифицировать сущес</w:t>
      </w:r>
      <w:r w:rsidRPr="002C4D65">
        <w:rPr>
          <w:b w:val="0"/>
        </w:rPr>
        <w:t>т</w:t>
      </w:r>
      <w:r w:rsidRPr="002C4D65">
        <w:rPr>
          <w:b w:val="0"/>
        </w:rPr>
        <w:t>вующие и разрабатывать новые методы, исходя из задач конкретного исслед</w:t>
      </w:r>
      <w:r w:rsidRPr="002C4D65">
        <w:rPr>
          <w:b w:val="0"/>
        </w:rPr>
        <w:t>о</w:t>
      </w:r>
      <w:r w:rsidRPr="002C4D65">
        <w:rPr>
          <w:b w:val="0"/>
        </w:rPr>
        <w:t>вания; формулировать и решать задачи, возникающие в ходе научно-исследовательской деятельности и требующие углубленных профе</w:t>
      </w:r>
      <w:r w:rsidRPr="002C4D65">
        <w:rPr>
          <w:b w:val="0"/>
        </w:rPr>
        <w:t>с</w:t>
      </w:r>
      <w:r w:rsidRPr="002C4D65">
        <w:rPr>
          <w:b w:val="0"/>
        </w:rPr>
        <w:t xml:space="preserve">сиональных знаний в области системного анализа и принципов управления; обрабатывать полученные </w:t>
      </w:r>
      <w:r w:rsidRPr="002C4D65">
        <w:rPr>
          <w:b w:val="0"/>
        </w:rPr>
        <w:lastRenderedPageBreak/>
        <w:t>результаты, анализировать и осмысл</w:t>
      </w:r>
      <w:r w:rsidRPr="002C4D65">
        <w:rPr>
          <w:b w:val="0"/>
        </w:rPr>
        <w:t>и</w:t>
      </w:r>
      <w:r w:rsidRPr="002C4D65">
        <w:rPr>
          <w:b w:val="0"/>
        </w:rPr>
        <w:t>вать их с учетом данных, имеющихся в литературе;</w:t>
      </w:r>
      <w:proofErr w:type="gramEnd"/>
      <w:r w:rsidRPr="002C4D65">
        <w:rPr>
          <w:b w:val="0"/>
        </w:rPr>
        <w:t xml:space="preserve"> вести библиографическую работу с 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представлять итоги проделанной работы, полученные в результате прохождения практики, в виде рефератов (обзор литературы), статей, оформле</w:t>
      </w:r>
      <w:r w:rsidRPr="002C4D65">
        <w:rPr>
          <w:b w:val="0"/>
        </w:rPr>
        <w:t>н</w:t>
      </w:r>
      <w:r w:rsidRPr="002C4D65">
        <w:rPr>
          <w:b w:val="0"/>
        </w:rPr>
        <w:t>ных в соответствии с имеющимися требованиями, с привлечением совреме</w:t>
      </w:r>
      <w:r w:rsidRPr="002C4D65">
        <w:rPr>
          <w:b w:val="0"/>
        </w:rPr>
        <w:t>н</w:t>
      </w:r>
      <w:r w:rsidRPr="002C4D65">
        <w:rPr>
          <w:b w:val="0"/>
        </w:rPr>
        <w:t>ных средств редактирования и печати.</w:t>
      </w:r>
    </w:p>
    <w:p w:rsidR="002C563B" w:rsidRPr="002C4D65" w:rsidRDefault="002C563B" w:rsidP="002C563B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Владеть</w:t>
      </w:r>
      <w:r w:rsidRPr="002C4D65">
        <w:rPr>
          <w:b w:val="0"/>
        </w:rPr>
        <w:t>: навыками самостоятельного планирования и проведения нау</w:t>
      </w:r>
      <w:r w:rsidRPr="002C4D65">
        <w:rPr>
          <w:b w:val="0"/>
        </w:rPr>
        <w:t>ч</w:t>
      </w:r>
      <w:r w:rsidRPr="002C4D65">
        <w:rPr>
          <w:b w:val="0"/>
        </w:rPr>
        <w:t>ных исследований, требующих широкого образования в соответствующем направлении системного анализа и управления; - вести библиографическую работу с 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методами презентации научных результатов на научных семинарах и конференциях с привлечением современных технич</w:t>
      </w:r>
      <w:r w:rsidRPr="002C4D65">
        <w:rPr>
          <w:b w:val="0"/>
        </w:rPr>
        <w:t>е</w:t>
      </w:r>
      <w:r w:rsidRPr="002C4D65">
        <w:rPr>
          <w:b w:val="0"/>
        </w:rPr>
        <w:t xml:space="preserve">ских средств. </w:t>
      </w:r>
    </w:p>
    <w:p w:rsidR="002C563B" w:rsidRPr="00C74022" w:rsidRDefault="002C563B" w:rsidP="00C72797">
      <w:pPr>
        <w:ind w:firstLine="680"/>
        <w:jc w:val="both"/>
      </w:pPr>
      <w:r w:rsidRPr="00C74022">
        <w:t>За время научно-исследовательской практики студент должен в оконч</w:t>
      </w:r>
      <w:r w:rsidRPr="00C74022">
        <w:t>а</w:t>
      </w:r>
      <w:r w:rsidRPr="00C74022">
        <w:t>тельном виде сформулировать тему магистерской диссертации и обосновать целесоо</w:t>
      </w:r>
      <w:r w:rsidRPr="00C74022">
        <w:t>б</w:t>
      </w:r>
      <w:r w:rsidRPr="00C74022">
        <w:t>разность ее разработки.</w:t>
      </w:r>
    </w:p>
    <w:p w:rsidR="002C563B" w:rsidRDefault="00FF2200" w:rsidP="00FF2200">
      <w:pPr>
        <w:ind w:firstLine="600"/>
        <w:rPr>
          <w:b/>
          <w:bCs/>
        </w:rPr>
      </w:pPr>
      <w:r>
        <w:rPr>
          <w:i/>
        </w:rPr>
        <w:t xml:space="preserve">Место </w:t>
      </w:r>
      <w:r w:rsidRPr="00FF2200">
        <w:rPr>
          <w:i/>
        </w:rPr>
        <w:t>практики Направленные ис</w:t>
      </w:r>
      <w:r>
        <w:rPr>
          <w:i/>
        </w:rPr>
        <w:t>с</w:t>
      </w:r>
      <w:r w:rsidRPr="00FF2200">
        <w:rPr>
          <w:i/>
        </w:rPr>
        <w:t>ледо</w:t>
      </w:r>
      <w:r>
        <w:rPr>
          <w:i/>
        </w:rPr>
        <w:t>в</w:t>
      </w:r>
      <w:r w:rsidRPr="00FF2200">
        <w:rPr>
          <w:i/>
        </w:rPr>
        <w:t>ания в химии</w:t>
      </w:r>
      <w:r>
        <w:rPr>
          <w:i/>
        </w:rPr>
        <w:t xml:space="preserve"> в структуре </w:t>
      </w:r>
      <w:r w:rsidR="00B85D9D">
        <w:rPr>
          <w:i/>
        </w:rPr>
        <w:t>ОПОП</w:t>
      </w:r>
    </w:p>
    <w:p w:rsidR="002C563B" w:rsidRDefault="002C563B" w:rsidP="002C563B">
      <w:pPr>
        <w:ind w:firstLine="540"/>
        <w:jc w:val="both"/>
        <w:rPr>
          <w:bCs/>
        </w:rPr>
      </w:pPr>
      <w:r>
        <w:rPr>
          <w:color w:val="000000"/>
          <w:spacing w:val="7"/>
        </w:rPr>
        <w:t xml:space="preserve">Практика по получению профессиональных умений и опыта профессиональной деятельности «Направленные исследования в химии» </w:t>
      </w:r>
      <w:r>
        <w:t xml:space="preserve">относится </w:t>
      </w:r>
      <w:r w:rsidRPr="00411A3E">
        <w:t>к профессиональному (специальному) циклу дисциплин.</w:t>
      </w:r>
      <w:r>
        <w:t xml:space="preserve"> Она связана с предшествующими </w:t>
      </w:r>
      <w:proofErr w:type="gramStart"/>
      <w:r>
        <w:t>естественно-научными</w:t>
      </w:r>
      <w:proofErr w:type="gramEnd"/>
      <w:r>
        <w:t xml:space="preserve"> и профессиональными дисциплинами, а </w:t>
      </w:r>
      <w:r w:rsidRPr="009A292C">
        <w:t xml:space="preserve">также с </w:t>
      </w:r>
      <w:r>
        <w:t xml:space="preserve">химико-экспериментальной практикой. В ходе прохождения практики необходимо использовать знания, полученные при  освоении </w:t>
      </w:r>
      <w:r>
        <w:rPr>
          <w:iCs/>
        </w:rPr>
        <w:t xml:space="preserve">дисциплин: органическая химия, физическая химия, высокомолекулярные соединения, технологические основы производства полимеров, методы синтеза высокомолекулярных соединений, методы исследования свойств полимеров. </w:t>
      </w:r>
      <w:r>
        <w:t xml:space="preserve">Научно-исследовательская работа как </w:t>
      </w:r>
      <w:r w:rsidRPr="00763E99">
        <w:t>предшеству</w:t>
      </w:r>
      <w:r w:rsidRPr="00763E99">
        <w:t>ю</w:t>
      </w:r>
      <w:r w:rsidRPr="00763E99">
        <w:t>щ</w:t>
      </w:r>
      <w:r>
        <w:t>а</w:t>
      </w:r>
      <w:r w:rsidRPr="008B5B2E">
        <w:t xml:space="preserve">я необходима для </w:t>
      </w:r>
      <w:r>
        <w:t xml:space="preserve">выполнения </w:t>
      </w:r>
      <w:proofErr w:type="spellStart"/>
      <w:r>
        <w:t>предквалификационной</w:t>
      </w:r>
      <w:proofErr w:type="spellEnd"/>
      <w:r>
        <w:t xml:space="preserve"> практики и магистерской диссертации</w:t>
      </w:r>
      <w:r w:rsidRPr="008B5B2E">
        <w:rPr>
          <w:bCs/>
        </w:rPr>
        <w:t>.</w:t>
      </w:r>
    </w:p>
    <w:p w:rsidR="002C563B" w:rsidRDefault="002C563B" w:rsidP="002C563B"/>
    <w:p w:rsidR="004F72B3" w:rsidRPr="004F72B3" w:rsidRDefault="004F72B3" w:rsidP="004F72B3">
      <w:pPr>
        <w:ind w:firstLine="567"/>
        <w:jc w:val="both"/>
        <w:rPr>
          <w:b/>
          <w:bCs/>
        </w:rPr>
      </w:pPr>
      <w:r w:rsidRPr="004F72B3">
        <w:rPr>
          <w:b/>
          <w:bCs/>
        </w:rPr>
        <w:t>4.6.2 Б2.П.4 Научно-исследовательская работа в области экспериментальной и теоретической химии по профилю "Химия и физика полимеров</w:t>
      </w:r>
      <w:proofErr w:type="gramStart"/>
      <w:r w:rsidRPr="004F72B3">
        <w:rPr>
          <w:b/>
          <w:bCs/>
        </w:rPr>
        <w:t>"(</w:t>
      </w:r>
      <w:proofErr w:type="gramEnd"/>
      <w:r w:rsidRPr="004F72B3">
        <w:rPr>
          <w:b/>
          <w:bCs/>
        </w:rPr>
        <w:t>НИР, производственная)</w:t>
      </w:r>
    </w:p>
    <w:p w:rsidR="004F72B3" w:rsidRPr="004F72B3" w:rsidRDefault="004F72B3" w:rsidP="004F72B3">
      <w:pPr>
        <w:ind w:firstLine="567"/>
        <w:jc w:val="both"/>
      </w:pPr>
    </w:p>
    <w:p w:rsidR="004F72B3" w:rsidRPr="004F72B3" w:rsidRDefault="004F72B3" w:rsidP="004F72B3">
      <w:pPr>
        <w:ind w:firstLine="600"/>
        <w:jc w:val="both"/>
      </w:pPr>
      <w:r w:rsidRPr="004F72B3">
        <w:t xml:space="preserve">Целями </w:t>
      </w:r>
      <w:r w:rsidRPr="004F72B3">
        <w:rPr>
          <w:bCs/>
        </w:rPr>
        <w:t>научно-исследовательской работы в семестре</w:t>
      </w:r>
      <w:r w:rsidRPr="004F72B3">
        <w:t xml:space="preserve"> являются систематизация, расширение и закрепление профессиональных знаний, формирование у студе</w:t>
      </w:r>
      <w:r w:rsidRPr="004F72B3">
        <w:t>н</w:t>
      </w:r>
      <w:r w:rsidRPr="004F72B3">
        <w:t>тов-магистрантов навыков, связанных с постановкой задачи исследования, проведением экспериментов, анализом и систематизацией полученных данных по теме исследования, написанием отчетов о проделанной работе.</w:t>
      </w:r>
    </w:p>
    <w:p w:rsidR="004F72B3" w:rsidRPr="004F72B3" w:rsidRDefault="004F72B3" w:rsidP="004F72B3">
      <w:pPr>
        <w:ind w:firstLine="600"/>
        <w:jc w:val="both"/>
        <w:rPr>
          <w:i/>
        </w:rPr>
      </w:pPr>
      <w:r w:rsidRPr="004F72B3">
        <w:rPr>
          <w:i/>
        </w:rPr>
        <w:t xml:space="preserve">Задача практики </w:t>
      </w:r>
      <w:r w:rsidRPr="004F72B3">
        <w:rPr>
          <w:bCs/>
          <w:i/>
        </w:rPr>
        <w:t>научно-исследовательской работы в семестре в области экспериментальной и теоретической химии</w:t>
      </w:r>
    </w:p>
    <w:p w:rsidR="004F72B3" w:rsidRPr="004F72B3" w:rsidRDefault="004F72B3" w:rsidP="004F72B3">
      <w:pPr>
        <w:ind w:firstLine="600"/>
        <w:jc w:val="both"/>
        <w:rPr>
          <w:color w:val="000000"/>
          <w:spacing w:val="1"/>
        </w:rPr>
      </w:pPr>
      <w:r w:rsidRPr="004F72B3">
        <w:rPr>
          <w:color w:val="000000"/>
          <w:spacing w:val="7"/>
        </w:rPr>
        <w:t xml:space="preserve">Основной задачей </w:t>
      </w:r>
      <w:r w:rsidRPr="004F72B3">
        <w:rPr>
          <w:bCs/>
        </w:rPr>
        <w:t>научно-исследовательской работы в семестре</w:t>
      </w:r>
      <w:r w:rsidRPr="004F72B3">
        <w:t xml:space="preserve"> </w:t>
      </w:r>
      <w:r w:rsidRPr="004F72B3">
        <w:rPr>
          <w:color w:val="000000"/>
          <w:spacing w:val="7"/>
        </w:rPr>
        <w:t xml:space="preserve">является приобретение магистрантами </w:t>
      </w:r>
      <w:r w:rsidRPr="004F72B3">
        <w:rPr>
          <w:color w:val="000000"/>
        </w:rPr>
        <w:t>опыта в научном экспериментальном исследовании</w:t>
      </w:r>
      <w:r w:rsidRPr="004F72B3">
        <w:rPr>
          <w:color w:val="000000"/>
          <w:spacing w:val="12"/>
        </w:rPr>
        <w:t xml:space="preserve"> для последующего выполнения </w:t>
      </w:r>
      <w:r w:rsidRPr="004F72B3">
        <w:rPr>
          <w:color w:val="000000"/>
          <w:spacing w:val="1"/>
        </w:rPr>
        <w:t>магистерской диссертации:</w:t>
      </w:r>
    </w:p>
    <w:p w:rsidR="004F72B3" w:rsidRPr="004F72B3" w:rsidRDefault="004F72B3" w:rsidP="004F72B3">
      <w:pPr>
        <w:ind w:firstLine="600"/>
        <w:jc w:val="both"/>
      </w:pPr>
      <w:r w:rsidRPr="004F72B3">
        <w:rPr>
          <w:color w:val="000000"/>
          <w:spacing w:val="1"/>
        </w:rPr>
        <w:t xml:space="preserve">- </w:t>
      </w:r>
      <w:r w:rsidRPr="004F72B3">
        <w:t xml:space="preserve">научить </w:t>
      </w:r>
      <w:proofErr w:type="gramStart"/>
      <w:r w:rsidRPr="004F72B3">
        <w:t>самостоятельно</w:t>
      </w:r>
      <w:proofErr w:type="gramEnd"/>
      <w:r w:rsidRPr="004F72B3">
        <w:t xml:space="preserve"> проводить литературный поиск по теме исследования; </w:t>
      </w:r>
    </w:p>
    <w:p w:rsidR="004F72B3" w:rsidRPr="004F72B3" w:rsidRDefault="004F72B3" w:rsidP="004F72B3">
      <w:pPr>
        <w:ind w:firstLine="600"/>
        <w:jc w:val="both"/>
      </w:pPr>
      <w:r w:rsidRPr="004F72B3">
        <w:t>- овладеть навыками оценки типовых методик и выбора оптимального пути решения поставленной задачи по синтезу;</w:t>
      </w:r>
    </w:p>
    <w:p w:rsidR="004F72B3" w:rsidRPr="004F72B3" w:rsidRDefault="004F72B3" w:rsidP="004F72B3">
      <w:pPr>
        <w:ind w:firstLine="600"/>
        <w:jc w:val="both"/>
      </w:pPr>
      <w:r w:rsidRPr="004F72B3">
        <w:t xml:space="preserve">- подготовить магистрантов к планированию синтеза и его осуществлению на основе изученной литературы; </w:t>
      </w:r>
    </w:p>
    <w:p w:rsidR="004F72B3" w:rsidRPr="004F72B3" w:rsidRDefault="004F72B3" w:rsidP="004F72B3">
      <w:pPr>
        <w:ind w:firstLine="600"/>
        <w:jc w:val="both"/>
        <w:rPr>
          <w:i/>
        </w:rPr>
      </w:pPr>
      <w:r w:rsidRPr="004F72B3">
        <w:t>- овладеть навыками экспериментальной работы по определению физико-химических и физико-механических свойств полимеров.</w:t>
      </w:r>
    </w:p>
    <w:p w:rsidR="004F72B3" w:rsidRPr="004F72B3" w:rsidRDefault="004F72B3" w:rsidP="004F72B3">
      <w:pPr>
        <w:tabs>
          <w:tab w:val="right" w:leader="underscore" w:pos="8505"/>
        </w:tabs>
        <w:ind w:firstLine="600"/>
        <w:jc w:val="both"/>
        <w:rPr>
          <w:bCs/>
          <w:i/>
        </w:rPr>
      </w:pPr>
      <w:r w:rsidRPr="004F72B3">
        <w:rPr>
          <w:bCs/>
          <w:i/>
        </w:rPr>
        <w:t xml:space="preserve">Место </w:t>
      </w:r>
      <w:r w:rsidRPr="004F72B3">
        <w:rPr>
          <w:i/>
        </w:rPr>
        <w:t xml:space="preserve">практики </w:t>
      </w:r>
      <w:r w:rsidRPr="004F72B3">
        <w:rPr>
          <w:bCs/>
          <w:i/>
        </w:rPr>
        <w:t>научно-исследовательской работы в семестре в области экспериментальной и теоретической химии</w:t>
      </w:r>
    </w:p>
    <w:p w:rsidR="004F72B3" w:rsidRPr="004F72B3" w:rsidRDefault="004F72B3" w:rsidP="004F72B3">
      <w:pPr>
        <w:ind w:firstLine="540"/>
        <w:jc w:val="both"/>
      </w:pPr>
      <w:r w:rsidRPr="004F72B3">
        <w:rPr>
          <w:bCs/>
        </w:rPr>
        <w:t>Научно-исследовательская работа в семестре</w:t>
      </w:r>
      <w:r w:rsidRPr="004F72B3">
        <w:t xml:space="preserve"> относится к профессиональному (специальному) циклу дисциплин и связана с предшествующими дисциплинами </w:t>
      </w:r>
      <w:proofErr w:type="gramStart"/>
      <w:r w:rsidRPr="004F72B3">
        <w:lastRenderedPageBreak/>
        <w:t>естественно-научного</w:t>
      </w:r>
      <w:proofErr w:type="gramEnd"/>
      <w:r w:rsidRPr="004F72B3">
        <w:t xml:space="preserve"> цикла и профессиональными дисциплинами. В ходе прохождения практики необходимо использовать знания, полученные при  освоении </w:t>
      </w:r>
      <w:r w:rsidRPr="004F72B3">
        <w:rPr>
          <w:iCs/>
        </w:rPr>
        <w:t xml:space="preserve">дисциплин: органическая химия, физическая химия, высокомолекулярные соединения, технологические основы производства полимеров, методы синтеза высокомолекулярных соединений, методы исследования свойств полимеров. </w:t>
      </w:r>
      <w:r w:rsidRPr="004F72B3">
        <w:rPr>
          <w:bCs/>
        </w:rPr>
        <w:t>Научно-исследовательская работа в семестре</w:t>
      </w:r>
      <w:r w:rsidRPr="004F72B3">
        <w:t xml:space="preserve"> как предшеству</w:t>
      </w:r>
      <w:r w:rsidRPr="004F72B3">
        <w:t>ю</w:t>
      </w:r>
      <w:r w:rsidRPr="004F72B3">
        <w:t xml:space="preserve">щая необходима для выполнения химико-экспериментальной практики, </w:t>
      </w:r>
      <w:proofErr w:type="spellStart"/>
      <w:r w:rsidRPr="004F72B3">
        <w:t>предквалификационной</w:t>
      </w:r>
      <w:proofErr w:type="spellEnd"/>
      <w:r w:rsidRPr="004F72B3">
        <w:t xml:space="preserve"> практики и магистерской диссертации</w:t>
      </w:r>
      <w:r w:rsidRPr="004F72B3">
        <w:rPr>
          <w:bCs/>
        </w:rPr>
        <w:t>.</w:t>
      </w:r>
    </w:p>
    <w:p w:rsidR="004F72B3" w:rsidRPr="004F72B3" w:rsidRDefault="004F72B3" w:rsidP="004F72B3">
      <w:pPr>
        <w:tabs>
          <w:tab w:val="left" w:pos="708"/>
        </w:tabs>
        <w:spacing w:before="60"/>
        <w:ind w:firstLine="480"/>
        <w:jc w:val="both"/>
        <w:rPr>
          <w:i/>
          <w:iCs/>
        </w:rPr>
      </w:pPr>
      <w:r w:rsidRPr="004F72B3">
        <w:rPr>
          <w:i/>
          <w:iCs/>
        </w:rPr>
        <w:t xml:space="preserve">Формы проведения </w:t>
      </w:r>
      <w:r w:rsidRPr="004F72B3">
        <w:rPr>
          <w:i/>
        </w:rPr>
        <w:t xml:space="preserve">практики </w:t>
      </w:r>
      <w:r w:rsidRPr="004F72B3">
        <w:rPr>
          <w:bCs/>
          <w:i/>
        </w:rPr>
        <w:t>научно-исследовательской работы в семестре в области экспериментальной и теоретической химии</w:t>
      </w:r>
    </w:p>
    <w:p w:rsidR="004F72B3" w:rsidRPr="004F72B3" w:rsidRDefault="004F72B3" w:rsidP="004F72B3">
      <w:pPr>
        <w:tabs>
          <w:tab w:val="left" w:pos="708"/>
        </w:tabs>
        <w:spacing w:before="60"/>
        <w:ind w:firstLine="600"/>
        <w:jc w:val="both"/>
      </w:pPr>
      <w:r w:rsidRPr="004F72B3">
        <w:t xml:space="preserve">Лекционные и практические занятия в аудиториях химико-фармацевтического факультета Чувашского государственного университета им. И.Н. Ульянова, а также в аудиториях предприятий и учреждений, осуществляющих научно-исследовательскую деятельность.  </w:t>
      </w:r>
    </w:p>
    <w:p w:rsidR="004F72B3" w:rsidRPr="004F72B3" w:rsidRDefault="004F72B3" w:rsidP="004F72B3">
      <w:pPr>
        <w:ind w:firstLine="680"/>
        <w:jc w:val="both"/>
        <w:rPr>
          <w:i/>
        </w:rPr>
      </w:pPr>
      <w:r w:rsidRPr="004F72B3">
        <w:rPr>
          <w:i/>
        </w:rPr>
        <w:t xml:space="preserve">Место и время проведения практики </w:t>
      </w:r>
      <w:r w:rsidRPr="004F72B3">
        <w:rPr>
          <w:bCs/>
          <w:i/>
        </w:rPr>
        <w:t>научно-исследовательской работы в семестре в области экспериментальной и теоретической химии</w:t>
      </w:r>
    </w:p>
    <w:p w:rsidR="004F72B3" w:rsidRPr="004F72B3" w:rsidRDefault="004F72B3" w:rsidP="004F72B3">
      <w:pPr>
        <w:tabs>
          <w:tab w:val="left" w:pos="708"/>
        </w:tabs>
        <w:spacing w:before="60"/>
        <w:ind w:firstLine="567"/>
        <w:jc w:val="both"/>
        <w:rPr>
          <w:i/>
          <w:sz w:val="22"/>
        </w:rPr>
      </w:pPr>
      <w:proofErr w:type="gramStart"/>
      <w:r w:rsidRPr="004F72B3">
        <w:rPr>
          <w:bCs/>
        </w:rPr>
        <w:t>Научно-исследовательская работа в семестре</w:t>
      </w:r>
      <w:r w:rsidRPr="004F72B3">
        <w:t xml:space="preserve"> студентов магистратуры 1 и 2 года обучения проводится на выпускающей кафедре физической химии и высокомолекулярных соединений, а также на договорных началах в государственных, муниципальных, общественных, коммерческих и н</w:t>
      </w:r>
      <w:r w:rsidRPr="004F72B3">
        <w:t>е</w:t>
      </w:r>
      <w:r w:rsidRPr="004F72B3">
        <w:t xml:space="preserve">коммерческих организациях, предприятиях и учреждениях, осуществляющих научно-исследовательскую деятельность, на которых возможно изучение и сбор материалов, связанных с выполнением химико-экспериментальной </w:t>
      </w:r>
      <w:r w:rsidRPr="004F72B3">
        <w:rPr>
          <w:color w:val="000000"/>
          <w:spacing w:val="7"/>
        </w:rPr>
        <w:t>практики</w:t>
      </w:r>
      <w:r w:rsidRPr="004F72B3">
        <w:t>.</w:t>
      </w:r>
      <w:proofErr w:type="gramEnd"/>
      <w:r w:rsidRPr="004F72B3">
        <w:t xml:space="preserve"> Для руководства </w:t>
      </w:r>
      <w:r w:rsidRPr="004F72B3">
        <w:rPr>
          <w:bCs/>
        </w:rPr>
        <w:t>научно-исследовательской работой в семестре</w:t>
      </w:r>
      <w:r w:rsidRPr="004F72B3">
        <w:t xml:space="preserve"> к магистрантам прикрепляется руководитель из числа </w:t>
      </w:r>
      <w:proofErr w:type="spellStart"/>
      <w:r w:rsidRPr="004F72B3">
        <w:t>профессорско</w:t>
      </w:r>
      <w:proofErr w:type="spellEnd"/>
      <w:r w:rsidRPr="004F72B3">
        <w:t>–преподавательского состава кафедры.</w:t>
      </w:r>
    </w:p>
    <w:p w:rsidR="004F72B3" w:rsidRPr="004F72B3" w:rsidRDefault="004F72B3" w:rsidP="004F72B3">
      <w:pPr>
        <w:ind w:firstLine="680"/>
        <w:jc w:val="both"/>
      </w:pPr>
      <w:r w:rsidRPr="004F72B3">
        <w:rPr>
          <w:bCs/>
        </w:rPr>
        <w:t xml:space="preserve">Научно-исследовательская работа </w:t>
      </w:r>
      <w:r w:rsidRPr="004F72B3">
        <w:t>выполняется в течени</w:t>
      </w:r>
      <w:proofErr w:type="gramStart"/>
      <w:r w:rsidRPr="004F72B3">
        <w:t>и</w:t>
      </w:r>
      <w:proofErr w:type="gramEnd"/>
      <w:r w:rsidRPr="004F72B3">
        <w:t xml:space="preserve"> 1-3 семестров. </w:t>
      </w:r>
    </w:p>
    <w:p w:rsidR="004F72B3" w:rsidRPr="004F72B3" w:rsidRDefault="004F72B3" w:rsidP="004F72B3">
      <w:pPr>
        <w:ind w:firstLine="680"/>
        <w:jc w:val="both"/>
      </w:pPr>
      <w:r w:rsidRPr="004F72B3">
        <w:t>Сроки прохождения выполнения научно-исследовательской работы: 1 семестр - длительность 2 недели, 2 семестр - длительность 1 неделя, 3 семестр длительность 2 недели.</w:t>
      </w:r>
    </w:p>
    <w:p w:rsidR="004F72B3" w:rsidRPr="004F72B3" w:rsidRDefault="004F72B3" w:rsidP="004F72B3">
      <w:pPr>
        <w:ind w:firstLine="680"/>
        <w:jc w:val="both"/>
      </w:pPr>
      <w:r w:rsidRPr="004F72B3">
        <w:rPr>
          <w:i/>
        </w:rPr>
        <w:t xml:space="preserve">Компетенции студента, формируемые в результате прохождения практики </w:t>
      </w:r>
      <w:r w:rsidRPr="004F72B3">
        <w:t xml:space="preserve"> </w:t>
      </w:r>
      <w:r w:rsidRPr="004F72B3">
        <w:rPr>
          <w:bCs/>
          <w:i/>
        </w:rPr>
        <w:t>научно-исследовательской работы в семестре в области экспериментальной и теоретической химии</w:t>
      </w:r>
    </w:p>
    <w:p w:rsidR="004F72B3" w:rsidRPr="004F72B3" w:rsidRDefault="004F72B3" w:rsidP="004F72B3">
      <w:pPr>
        <w:ind w:firstLine="540"/>
        <w:jc w:val="both"/>
      </w:pPr>
      <w:r w:rsidRPr="004F72B3">
        <w:t xml:space="preserve">В ходе выполнения </w:t>
      </w:r>
      <w:r w:rsidRPr="004F72B3">
        <w:rPr>
          <w:bCs/>
        </w:rPr>
        <w:t>научно-исследовательской работы в семестре</w:t>
      </w:r>
      <w:r w:rsidRPr="004F72B3">
        <w:t xml:space="preserve"> магистрант приобретает и закрепляет следующие общекультурные и профессиональные компетенции:</w:t>
      </w:r>
    </w:p>
    <w:p w:rsidR="004F72B3" w:rsidRPr="004F72B3" w:rsidRDefault="004F72B3" w:rsidP="004F72B3">
      <w:pPr>
        <w:jc w:val="both"/>
      </w:pPr>
      <w:r w:rsidRPr="004F72B3">
        <w:t>- готовностью к саморазвитию, самореализации, использованию творческого потенциала (ОК-3);</w:t>
      </w:r>
    </w:p>
    <w:p w:rsidR="004F72B3" w:rsidRPr="004F72B3" w:rsidRDefault="004F72B3" w:rsidP="004F72B3">
      <w:pPr>
        <w:jc w:val="both"/>
      </w:pPr>
      <w:r w:rsidRPr="004F72B3">
        <w:t>- владением 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 (ОПК-2);</w:t>
      </w:r>
    </w:p>
    <w:p w:rsidR="004F72B3" w:rsidRPr="004F72B3" w:rsidRDefault="004F72B3" w:rsidP="004F72B3">
      <w:pPr>
        <w:jc w:val="both"/>
      </w:pPr>
      <w:r w:rsidRPr="004F72B3">
        <w:t>- способностью реализовать нормы техники безопасности в лабораторных и технологических условиях (ОПК-3);</w:t>
      </w:r>
    </w:p>
    <w:p w:rsidR="004F72B3" w:rsidRPr="004F72B3" w:rsidRDefault="004F72B3" w:rsidP="004F72B3">
      <w:pPr>
        <w:jc w:val="both"/>
      </w:pPr>
      <w:proofErr w:type="gramStart"/>
      <w:r w:rsidRPr="004F72B3">
        <w:t>-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  <w:proofErr w:type="gramEnd"/>
    </w:p>
    <w:p w:rsidR="004F72B3" w:rsidRPr="004F72B3" w:rsidRDefault="004F72B3" w:rsidP="004F72B3">
      <w:pPr>
        <w:jc w:val="both"/>
      </w:pPr>
      <w:r w:rsidRPr="004F72B3">
        <w:t>- 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4F72B3" w:rsidRPr="004F72B3" w:rsidRDefault="004F72B3" w:rsidP="004F72B3">
      <w:pPr>
        <w:jc w:val="both"/>
      </w:pPr>
      <w:r w:rsidRPr="004F72B3">
        <w:t>- владением теорией и навыками практической работы в избранной области химии (ПК-2);</w:t>
      </w:r>
    </w:p>
    <w:p w:rsidR="004F72B3" w:rsidRPr="004F72B3" w:rsidRDefault="004F72B3" w:rsidP="004F72B3">
      <w:pPr>
        <w:jc w:val="both"/>
      </w:pPr>
      <w:r w:rsidRPr="004F72B3">
        <w:t>- готовностью использовать современную аппаратуру при проведении научных исследований (ПК-3);</w:t>
      </w:r>
    </w:p>
    <w:p w:rsidR="004F72B3" w:rsidRPr="004F72B3" w:rsidRDefault="004F72B3" w:rsidP="004F72B3">
      <w:pPr>
        <w:jc w:val="both"/>
      </w:pPr>
      <w:r w:rsidRPr="004F72B3">
        <w:t>- способностью участвовать в научных дискуссиях и представлять полученные в исследованиях результаты в виде отчетов и научных публикаций (стендовые доклады, рефераты и статьи в периодической научной печати) (ПК-4);</w:t>
      </w:r>
    </w:p>
    <w:p w:rsidR="004F72B3" w:rsidRPr="004F72B3" w:rsidRDefault="004F72B3" w:rsidP="004F72B3">
      <w:pPr>
        <w:jc w:val="both"/>
      </w:pPr>
      <w:r w:rsidRPr="004F72B3">
        <w:lastRenderedPageBreak/>
        <w:t>- владением навыками составления планов, программ, проектов и других директивных документов (ПК-5);</w:t>
      </w:r>
    </w:p>
    <w:p w:rsidR="004F72B3" w:rsidRPr="004F72B3" w:rsidRDefault="004F72B3" w:rsidP="004F72B3">
      <w:pPr>
        <w:jc w:val="both"/>
      </w:pPr>
      <w:r w:rsidRPr="004F72B3">
        <w:t>- способностью определять и анализировать проблемы, планировать стратегию их решения, брать на себя ответственность за результат деятельности (ПК-6).</w:t>
      </w:r>
    </w:p>
    <w:p w:rsidR="004F72B3" w:rsidRPr="004F72B3" w:rsidRDefault="004F72B3" w:rsidP="004F72B3">
      <w:pPr>
        <w:ind w:firstLine="600"/>
        <w:jc w:val="both"/>
      </w:pPr>
      <w:r w:rsidRPr="004F72B3">
        <w:t xml:space="preserve">В результате выполнения </w:t>
      </w:r>
      <w:r w:rsidRPr="004F72B3">
        <w:rPr>
          <w:bCs/>
        </w:rPr>
        <w:t>научно-исследовательской работы в семестре</w:t>
      </w:r>
      <w:r w:rsidRPr="004F72B3">
        <w:t xml:space="preserve"> студент до</w:t>
      </w:r>
      <w:r w:rsidRPr="004F72B3">
        <w:t>л</w:t>
      </w:r>
      <w:r w:rsidRPr="004F72B3">
        <w:t>жен:</w:t>
      </w:r>
    </w:p>
    <w:p w:rsidR="004F72B3" w:rsidRPr="004F72B3" w:rsidRDefault="004F72B3" w:rsidP="004F72B3">
      <w:pPr>
        <w:pStyle w:val="23"/>
        <w:tabs>
          <w:tab w:val="left" w:pos="0"/>
        </w:tabs>
        <w:ind w:left="0" w:firstLine="680"/>
        <w:rPr>
          <w:b w:val="0"/>
          <w:highlight w:val="yellow"/>
        </w:rPr>
      </w:pPr>
      <w:r w:rsidRPr="004F72B3">
        <w:t>Знать:</w:t>
      </w:r>
      <w:r w:rsidRPr="004F72B3">
        <w:rPr>
          <w:b w:val="0"/>
        </w:rPr>
        <w:t xml:space="preserve"> правила техники безопасности и пожарной безопасности; методы исследований для достижения поставленных целей; назначение, устройство, принцип работы научно-исследовательского оборудования.</w:t>
      </w:r>
    </w:p>
    <w:p w:rsidR="004F72B3" w:rsidRPr="004F72B3" w:rsidRDefault="004F72B3" w:rsidP="004F72B3">
      <w:pPr>
        <w:pStyle w:val="23"/>
        <w:tabs>
          <w:tab w:val="left" w:pos="0"/>
        </w:tabs>
        <w:ind w:left="0" w:firstLine="680"/>
        <w:rPr>
          <w:b w:val="0"/>
        </w:rPr>
      </w:pPr>
      <w:r w:rsidRPr="004F72B3">
        <w:t>Уметь:</w:t>
      </w:r>
      <w:r w:rsidRPr="004F72B3">
        <w:rPr>
          <w:b w:val="0"/>
        </w:rPr>
        <w:t xml:space="preserve"> применять на практике способы оказания первой помощи и первичного пожаротушения; проводить экспериментальные исследования в соответствии с темой конкретного исслед</w:t>
      </w:r>
      <w:r w:rsidRPr="004F72B3">
        <w:rPr>
          <w:b w:val="0"/>
        </w:rPr>
        <w:t>о</w:t>
      </w:r>
      <w:r w:rsidRPr="004F72B3">
        <w:rPr>
          <w:b w:val="0"/>
        </w:rPr>
        <w:t>вания; формулировать и решать задачи, возникающие в ходе практики; обрабатывать полученные результаты, анализировать и осмысл</w:t>
      </w:r>
      <w:r w:rsidRPr="004F72B3">
        <w:rPr>
          <w:b w:val="0"/>
        </w:rPr>
        <w:t>и</w:t>
      </w:r>
      <w:r w:rsidRPr="004F72B3">
        <w:rPr>
          <w:b w:val="0"/>
        </w:rPr>
        <w:t>вать их с учетом данных, имеющихся в литературе; вести библиографическую работу с привлечением современных инфо</w:t>
      </w:r>
      <w:r w:rsidRPr="004F72B3">
        <w:rPr>
          <w:b w:val="0"/>
        </w:rPr>
        <w:t>р</w:t>
      </w:r>
      <w:r w:rsidRPr="004F72B3">
        <w:rPr>
          <w:b w:val="0"/>
        </w:rPr>
        <w:t>мационных технологий; представлять итоги проделанной работы, полученные в результате пр</w:t>
      </w:r>
      <w:r w:rsidRPr="004F72B3">
        <w:rPr>
          <w:b w:val="0"/>
        </w:rPr>
        <w:t>о</w:t>
      </w:r>
      <w:r w:rsidRPr="004F72B3">
        <w:rPr>
          <w:b w:val="0"/>
        </w:rPr>
        <w:t>хождения практики, в виде отчета, оформленного в соответствии с имеющимися требованиями, с привлечением совреме</w:t>
      </w:r>
      <w:r w:rsidRPr="004F72B3">
        <w:rPr>
          <w:b w:val="0"/>
        </w:rPr>
        <w:t>н</w:t>
      </w:r>
      <w:r w:rsidRPr="004F72B3">
        <w:rPr>
          <w:b w:val="0"/>
        </w:rPr>
        <w:t>ных средств редактирования и печати.</w:t>
      </w:r>
    </w:p>
    <w:p w:rsidR="004F72B3" w:rsidRPr="002C4D65" w:rsidRDefault="004F72B3" w:rsidP="004F72B3">
      <w:pPr>
        <w:pStyle w:val="23"/>
        <w:tabs>
          <w:tab w:val="left" w:pos="0"/>
        </w:tabs>
        <w:ind w:left="0" w:firstLine="680"/>
        <w:rPr>
          <w:b w:val="0"/>
        </w:rPr>
      </w:pPr>
      <w:r w:rsidRPr="004F72B3">
        <w:t>Владеть:</w:t>
      </w:r>
      <w:r w:rsidRPr="004F72B3">
        <w:rPr>
          <w:b w:val="0"/>
        </w:rPr>
        <w:t xml:space="preserve"> навыками самостоятельного планирования и проведения нау</w:t>
      </w:r>
      <w:r w:rsidRPr="004F72B3">
        <w:rPr>
          <w:b w:val="0"/>
        </w:rPr>
        <w:t>ч</w:t>
      </w:r>
      <w:r w:rsidRPr="004F72B3">
        <w:rPr>
          <w:b w:val="0"/>
        </w:rPr>
        <w:t>ного исследования и проведения библиографической работы по теме исследования с привлечением современных инфо</w:t>
      </w:r>
      <w:r w:rsidRPr="004F72B3">
        <w:rPr>
          <w:b w:val="0"/>
        </w:rPr>
        <w:t>р</w:t>
      </w:r>
      <w:r w:rsidRPr="004F72B3">
        <w:rPr>
          <w:b w:val="0"/>
        </w:rPr>
        <w:t>мационных технологий; методами презентации научных результатов с привлечением современных технич</w:t>
      </w:r>
      <w:r w:rsidRPr="004F72B3">
        <w:rPr>
          <w:b w:val="0"/>
        </w:rPr>
        <w:t>е</w:t>
      </w:r>
      <w:r w:rsidRPr="004F72B3">
        <w:rPr>
          <w:b w:val="0"/>
        </w:rPr>
        <w:t>ских средств.</w:t>
      </w:r>
      <w:r w:rsidRPr="002C4D65">
        <w:rPr>
          <w:b w:val="0"/>
        </w:rPr>
        <w:t xml:space="preserve"> </w:t>
      </w:r>
    </w:p>
    <w:p w:rsidR="004F72B3" w:rsidRDefault="004F72B3" w:rsidP="002C563B"/>
    <w:p w:rsidR="004F72B3" w:rsidRPr="004F72B3" w:rsidRDefault="00FF2200" w:rsidP="002F251C">
      <w:pPr>
        <w:ind w:firstLine="600"/>
        <w:jc w:val="both"/>
        <w:rPr>
          <w:b/>
        </w:rPr>
      </w:pPr>
      <w:r w:rsidRPr="00FF2200">
        <w:rPr>
          <w:b/>
        </w:rPr>
        <w:t>4.6.6 Б</w:t>
      </w:r>
      <w:proofErr w:type="gramStart"/>
      <w:r w:rsidRPr="00FF2200">
        <w:rPr>
          <w:b/>
        </w:rPr>
        <w:t>2</w:t>
      </w:r>
      <w:proofErr w:type="gramEnd"/>
      <w:r w:rsidRPr="00FF2200">
        <w:rPr>
          <w:b/>
        </w:rPr>
        <w:t>.П.</w:t>
      </w:r>
      <w:r w:rsidR="004F72B3">
        <w:rPr>
          <w:b/>
        </w:rPr>
        <w:t>5</w:t>
      </w:r>
      <w:r w:rsidRPr="00FF2200">
        <w:rPr>
          <w:b/>
        </w:rPr>
        <w:t xml:space="preserve"> </w:t>
      </w:r>
      <w:r w:rsidR="004F72B3" w:rsidRPr="004F72B3">
        <w:rPr>
          <w:b/>
        </w:rPr>
        <w:t>Преддипломная по профилю "Химия и физика полимеров" (преддипломная, производственная)</w:t>
      </w:r>
    </w:p>
    <w:p w:rsidR="00FF2200" w:rsidRDefault="00FF2200" w:rsidP="002C563B"/>
    <w:p w:rsidR="00FF2200" w:rsidRDefault="00FF2200" w:rsidP="00C72797">
      <w:pPr>
        <w:ind w:firstLine="600"/>
        <w:jc w:val="both"/>
      </w:pPr>
      <w:r>
        <w:t>Целью «Преддипломной практики в области химии»</w:t>
      </w:r>
      <w:r w:rsidRPr="00593166">
        <w:t xml:space="preserve"> </w:t>
      </w:r>
      <w:r>
        <w:t>работы</w:t>
      </w:r>
      <w:r w:rsidRPr="00593166">
        <w:t xml:space="preserve"> </w:t>
      </w:r>
      <w:r>
        <w:t xml:space="preserve">является </w:t>
      </w:r>
      <w:r w:rsidRPr="00C74022">
        <w:t>формирование у студе</w:t>
      </w:r>
      <w:r w:rsidRPr="00C74022">
        <w:t>н</w:t>
      </w:r>
      <w:r w:rsidRPr="00C74022">
        <w:t xml:space="preserve">тов-магистрантов </w:t>
      </w:r>
      <w:r w:rsidRPr="00A05A04">
        <w:t xml:space="preserve">навыков </w:t>
      </w:r>
      <w:r>
        <w:t>научно-исследовательской работы, овладение</w:t>
      </w:r>
      <w:r w:rsidRPr="009C30A7">
        <w:t xml:space="preserve"> способностями самостоятельно планировать и осуществлять исследования по синтезу</w:t>
      </w:r>
      <w:r>
        <w:t xml:space="preserve"> и исследованию свойств полимеров на основе разных классов мономеров и олигомеров, </w:t>
      </w:r>
      <w:r w:rsidRPr="00C74022">
        <w:rPr>
          <w:color w:val="000000"/>
          <w:spacing w:val="7"/>
        </w:rPr>
        <w:t xml:space="preserve">приобретение </w:t>
      </w:r>
      <w:r w:rsidRPr="00C74022">
        <w:rPr>
          <w:color w:val="000000"/>
        </w:rPr>
        <w:t>опыта в научном исследовании</w:t>
      </w:r>
      <w:r w:rsidRPr="00C74022">
        <w:rPr>
          <w:color w:val="000000"/>
          <w:spacing w:val="12"/>
        </w:rPr>
        <w:t xml:space="preserve"> для последующего выполнения </w:t>
      </w:r>
      <w:r w:rsidRPr="00C74022">
        <w:rPr>
          <w:color w:val="000000"/>
          <w:spacing w:val="1"/>
        </w:rPr>
        <w:t>магистерской диссертации.</w:t>
      </w:r>
    </w:p>
    <w:p w:rsidR="00FF2200" w:rsidRPr="00FF2200" w:rsidRDefault="00FF2200" w:rsidP="00FF2200">
      <w:pPr>
        <w:ind w:firstLine="600"/>
        <w:rPr>
          <w:i/>
        </w:rPr>
      </w:pPr>
      <w:r w:rsidRPr="00FF2200">
        <w:rPr>
          <w:i/>
        </w:rPr>
        <w:t>Задачи Преддипломной практики в области химии</w:t>
      </w:r>
    </w:p>
    <w:p w:rsidR="00FF2200" w:rsidRDefault="00FF2200" w:rsidP="00FF2200">
      <w:pPr>
        <w:ind w:firstLine="540"/>
        <w:jc w:val="both"/>
      </w:pPr>
      <w:r w:rsidRPr="00C74022">
        <w:rPr>
          <w:color w:val="000000"/>
          <w:spacing w:val="7"/>
        </w:rPr>
        <w:t xml:space="preserve">Основной задачей </w:t>
      </w:r>
      <w:r>
        <w:t xml:space="preserve">«Преддипломной практики в области химии» </w:t>
      </w:r>
      <w:r>
        <w:rPr>
          <w:color w:val="000000"/>
          <w:spacing w:val="7"/>
        </w:rPr>
        <w:t>является п</w:t>
      </w:r>
      <w:r w:rsidRPr="0004489B">
        <w:t xml:space="preserve">риобретение навыков, умений и знаний планирования, подготовки, организации и выполнения научно-исследовательской работы, а также оформления ее результатов. </w:t>
      </w:r>
    </w:p>
    <w:p w:rsidR="00FF2200" w:rsidRDefault="00FF2200" w:rsidP="00FF2200">
      <w:pPr>
        <w:ind w:firstLine="600"/>
        <w:rPr>
          <w:b/>
          <w:bCs/>
        </w:rPr>
      </w:pPr>
      <w:r>
        <w:rPr>
          <w:i/>
        </w:rPr>
        <w:t xml:space="preserve">Место </w:t>
      </w:r>
      <w:r w:rsidRPr="00FF2200">
        <w:rPr>
          <w:i/>
        </w:rPr>
        <w:t>Преддипломной практики в области химии</w:t>
      </w:r>
      <w:r>
        <w:rPr>
          <w:i/>
        </w:rPr>
        <w:t xml:space="preserve"> в структуре </w:t>
      </w:r>
      <w:r w:rsidR="00B85D9D">
        <w:rPr>
          <w:i/>
        </w:rPr>
        <w:t>ОПОП</w:t>
      </w:r>
    </w:p>
    <w:p w:rsidR="00FF2200" w:rsidRPr="00763E99" w:rsidRDefault="00FF2200" w:rsidP="00FF2200">
      <w:pPr>
        <w:ind w:firstLine="540"/>
        <w:jc w:val="both"/>
      </w:pPr>
      <w:r>
        <w:t xml:space="preserve">«Преддипломная практика в области химии» относится </w:t>
      </w:r>
      <w:r w:rsidRPr="00411A3E">
        <w:t>к профессиональному (специальному) циклу дисциплин.</w:t>
      </w:r>
      <w:r>
        <w:t xml:space="preserve"> Она связана с предшествующими </w:t>
      </w:r>
      <w:proofErr w:type="gramStart"/>
      <w:r>
        <w:t>естественно-научными</w:t>
      </w:r>
      <w:proofErr w:type="gramEnd"/>
      <w:r>
        <w:t xml:space="preserve"> и профессиональными дисциплинами, а </w:t>
      </w:r>
      <w:r w:rsidRPr="009A292C">
        <w:t xml:space="preserve">также с </w:t>
      </w:r>
      <w:r>
        <w:t xml:space="preserve">химико-экспериментальной практикой. В ходе прохождения практики необходимо использовать знания, полученные при  освоении </w:t>
      </w:r>
      <w:r>
        <w:rPr>
          <w:iCs/>
        </w:rPr>
        <w:t xml:space="preserve">дисциплин: органическая химия, физическая химия, высокомолекулярные соединения, технологические основы производства полимеров, методы синтеза высокомолекулярных соединений, методы исследования свойств полимеров. </w:t>
      </w:r>
      <w:r>
        <w:t xml:space="preserve">Научно-исследовательская работа как </w:t>
      </w:r>
      <w:r w:rsidRPr="00763E99">
        <w:t>предшеству</w:t>
      </w:r>
      <w:r w:rsidRPr="00763E99">
        <w:t>ю</w:t>
      </w:r>
      <w:r w:rsidRPr="00763E99">
        <w:t>щ</w:t>
      </w:r>
      <w:r>
        <w:t>а</w:t>
      </w:r>
      <w:r w:rsidRPr="008B5B2E">
        <w:t xml:space="preserve">я необходима для </w:t>
      </w:r>
      <w:r>
        <w:t xml:space="preserve">выполнения </w:t>
      </w:r>
      <w:proofErr w:type="spellStart"/>
      <w:r>
        <w:t>предквалификационной</w:t>
      </w:r>
      <w:proofErr w:type="spellEnd"/>
      <w:r>
        <w:t xml:space="preserve"> практики и магистерской диссертации</w:t>
      </w:r>
      <w:r w:rsidRPr="008B5B2E">
        <w:rPr>
          <w:bCs/>
        </w:rPr>
        <w:t>.</w:t>
      </w:r>
    </w:p>
    <w:p w:rsidR="00FF2200" w:rsidRDefault="00FF2200" w:rsidP="00FF2200">
      <w:pPr>
        <w:ind w:firstLine="540"/>
        <w:jc w:val="both"/>
      </w:pPr>
      <w:r w:rsidRPr="005A7A46">
        <w:t xml:space="preserve">В ходе </w:t>
      </w:r>
      <w:r>
        <w:t>выполнения «Преддипломной практики в области химии»</w:t>
      </w:r>
      <w:r w:rsidRPr="005A7A46">
        <w:t xml:space="preserve"> </w:t>
      </w:r>
      <w:r>
        <w:t>магистран</w:t>
      </w:r>
      <w:r w:rsidRPr="005A7A46">
        <w:t xml:space="preserve">т приобретает и закрепляет следующие </w:t>
      </w:r>
      <w:r>
        <w:t xml:space="preserve">общекультурные и </w:t>
      </w:r>
      <w:r w:rsidRPr="005A7A46">
        <w:t>профессиональные компетенции</w:t>
      </w:r>
      <w:r w:rsidRPr="003A2CA8">
        <w:t>:</w:t>
      </w:r>
    </w:p>
    <w:p w:rsidR="00FF2200" w:rsidRPr="00225216" w:rsidRDefault="00FF2200" w:rsidP="00FF2200">
      <w:pPr>
        <w:ind w:firstLine="567"/>
        <w:jc w:val="both"/>
      </w:pPr>
      <w:r>
        <w:t xml:space="preserve">- </w:t>
      </w:r>
      <w:r w:rsidRPr="00225216">
        <w:t>способностью использовать и развивать теоретические основы традиционных и новых разделов химии при решении профессиональных задач (ОПК-1);</w:t>
      </w:r>
    </w:p>
    <w:p w:rsidR="00FF2200" w:rsidRPr="00225216" w:rsidRDefault="00FF2200" w:rsidP="00FF2200">
      <w:pPr>
        <w:ind w:firstLine="567"/>
        <w:jc w:val="both"/>
      </w:pPr>
      <w:r>
        <w:lastRenderedPageBreak/>
        <w:t xml:space="preserve">- </w:t>
      </w:r>
      <w:r w:rsidRPr="00225216">
        <w:t>владением 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 (ОПК-2);</w:t>
      </w:r>
    </w:p>
    <w:p w:rsidR="00FF2200" w:rsidRPr="00225216" w:rsidRDefault="00FF2200" w:rsidP="00FF2200">
      <w:pPr>
        <w:ind w:firstLine="567"/>
        <w:jc w:val="both"/>
      </w:pPr>
      <w:r>
        <w:t xml:space="preserve">- </w:t>
      </w:r>
      <w:r w:rsidRPr="00225216">
        <w:t>способностью реализовать нормы техники безопасности в лабораторных и технологических условиях (ОПК-3);</w:t>
      </w:r>
    </w:p>
    <w:p w:rsidR="00FF2200" w:rsidRPr="00225216" w:rsidRDefault="00FF2200" w:rsidP="00FF2200">
      <w:pPr>
        <w:ind w:firstLine="567"/>
        <w:jc w:val="both"/>
      </w:pPr>
      <w:proofErr w:type="gramStart"/>
      <w:r>
        <w:t xml:space="preserve">- </w:t>
      </w:r>
      <w:r w:rsidRPr="00225216"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  <w:proofErr w:type="gramEnd"/>
    </w:p>
    <w:p w:rsidR="00FF2200" w:rsidRPr="00225216" w:rsidRDefault="00FF2200" w:rsidP="00FF2200">
      <w:pPr>
        <w:ind w:firstLine="567"/>
        <w:jc w:val="both"/>
      </w:pPr>
      <w:r>
        <w:t xml:space="preserve">- </w:t>
      </w:r>
      <w:r w:rsidRPr="00225216"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(ОПК-5).</w:t>
      </w:r>
    </w:p>
    <w:p w:rsidR="00FF2200" w:rsidRPr="00225216" w:rsidRDefault="00FF2200" w:rsidP="00FF2200">
      <w:pPr>
        <w:ind w:firstLine="567"/>
        <w:jc w:val="both"/>
      </w:pPr>
      <w:r>
        <w:t xml:space="preserve">- </w:t>
      </w:r>
      <w:r w:rsidRPr="00225216"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FF2200" w:rsidRPr="00225216" w:rsidRDefault="00FF2200" w:rsidP="00FF2200">
      <w:pPr>
        <w:ind w:firstLine="567"/>
        <w:jc w:val="both"/>
      </w:pPr>
      <w:r>
        <w:t xml:space="preserve">- </w:t>
      </w:r>
      <w:r w:rsidRPr="00225216">
        <w:t>владением теорией и навыками практической работы в избранной области химии (ПК-2);</w:t>
      </w:r>
    </w:p>
    <w:p w:rsidR="00FF2200" w:rsidRPr="00225216" w:rsidRDefault="00FF2200" w:rsidP="00FF2200">
      <w:pPr>
        <w:ind w:firstLine="567"/>
        <w:jc w:val="both"/>
      </w:pPr>
      <w:r>
        <w:t xml:space="preserve">- </w:t>
      </w:r>
      <w:r w:rsidRPr="00225216">
        <w:t>готовностью использовать современную аппаратуру при проведении научных исследований (ПК-3);</w:t>
      </w:r>
    </w:p>
    <w:p w:rsidR="00FF2200" w:rsidRPr="00225216" w:rsidRDefault="00FF2200" w:rsidP="00FF2200">
      <w:pPr>
        <w:ind w:firstLine="567"/>
        <w:jc w:val="both"/>
      </w:pPr>
      <w:r>
        <w:t xml:space="preserve">- </w:t>
      </w:r>
      <w:r w:rsidRPr="00225216">
        <w:t>способностью участвовать в научных дискуссиях и представлять полученные в исследованиях результаты в виде отчетов и научных публикаций (стендовые доклады, рефераты и статьи в периодической научной печати) (ПК-4);</w:t>
      </w:r>
    </w:p>
    <w:p w:rsidR="00FF2200" w:rsidRPr="00225216" w:rsidRDefault="00FF2200" w:rsidP="00FF2200">
      <w:pPr>
        <w:ind w:firstLine="567"/>
        <w:jc w:val="both"/>
      </w:pPr>
      <w:r>
        <w:t xml:space="preserve">- </w:t>
      </w:r>
      <w:r w:rsidRPr="00225216">
        <w:t>владением навыками составления планов, программ, проектов и других директивных документов (ПК-5);</w:t>
      </w:r>
    </w:p>
    <w:p w:rsidR="00FF2200" w:rsidRPr="00225216" w:rsidRDefault="00FF2200" w:rsidP="00FF2200">
      <w:pPr>
        <w:ind w:firstLine="567"/>
        <w:jc w:val="both"/>
      </w:pPr>
      <w:r>
        <w:t xml:space="preserve">- </w:t>
      </w:r>
      <w:r w:rsidRPr="00225216">
        <w:t>способностью определять и анализировать проблемы, планировать стратегию их решения, брать на себя ответственность за результат деятельности (ПК-6);</w:t>
      </w:r>
    </w:p>
    <w:p w:rsidR="00FF2200" w:rsidRPr="00225216" w:rsidRDefault="00FF2200" w:rsidP="00FF2200">
      <w:pPr>
        <w:ind w:firstLine="567"/>
        <w:jc w:val="both"/>
      </w:pPr>
      <w:r>
        <w:t xml:space="preserve">- </w:t>
      </w:r>
      <w:r w:rsidRPr="00225216">
        <w:t>владением методами отбора материала, преподавания и основами управления процессом обучения в образовательных организациях высшего образования (ПК-7).</w:t>
      </w:r>
    </w:p>
    <w:p w:rsidR="00FF2200" w:rsidRPr="00437D8B" w:rsidRDefault="00FF2200" w:rsidP="00FF2200">
      <w:pPr>
        <w:ind w:firstLine="600"/>
        <w:jc w:val="both"/>
      </w:pPr>
      <w:r w:rsidRPr="00C74022">
        <w:t>В</w:t>
      </w:r>
      <w:r>
        <w:t xml:space="preserve"> результате </w:t>
      </w:r>
      <w:r w:rsidRPr="00C74022">
        <w:t>научно-исследовательской практики студент до</w:t>
      </w:r>
      <w:r w:rsidRPr="00C74022">
        <w:t>л</w:t>
      </w:r>
      <w:r w:rsidRPr="00C74022">
        <w:t>жен</w:t>
      </w:r>
      <w:r w:rsidRPr="00437D8B">
        <w:t>:</w:t>
      </w:r>
    </w:p>
    <w:p w:rsidR="00FF2200" w:rsidRPr="002C4D65" w:rsidRDefault="00FF2200" w:rsidP="00FF2200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Знать:</w:t>
      </w:r>
      <w:r w:rsidRPr="002C4D65">
        <w:rPr>
          <w:b w:val="0"/>
        </w:rPr>
        <w:t xml:space="preserve"> правила техники безопасности и пожарной безопасности; необходимые методы исследований для достижения поставленных целей; назначение, устройство, принцип работы научно-исследовательского оборудования.</w:t>
      </w:r>
    </w:p>
    <w:p w:rsidR="00FF2200" w:rsidRPr="007D4CD4" w:rsidRDefault="00FF2200" w:rsidP="00FF2200">
      <w:pPr>
        <w:pStyle w:val="23"/>
        <w:tabs>
          <w:tab w:val="left" w:pos="0"/>
        </w:tabs>
        <w:ind w:left="0" w:firstLine="680"/>
        <w:rPr>
          <w:b w:val="0"/>
        </w:rPr>
      </w:pPr>
      <w:proofErr w:type="gramStart"/>
      <w:r w:rsidRPr="002C4D65">
        <w:t>Уметь:</w:t>
      </w:r>
      <w:r w:rsidRPr="002C4D65">
        <w:rPr>
          <w:b w:val="0"/>
        </w:rPr>
        <w:t xml:space="preserve"> применять на практике способы оказания первой помощи и первичного пожаротушения; модифицировать сущес</w:t>
      </w:r>
      <w:r w:rsidRPr="002C4D65">
        <w:rPr>
          <w:b w:val="0"/>
        </w:rPr>
        <w:t>т</w:t>
      </w:r>
      <w:r w:rsidRPr="002C4D65">
        <w:rPr>
          <w:b w:val="0"/>
        </w:rPr>
        <w:t>вующие и разрабатывать новые методы, исходя из задач конкретного исслед</w:t>
      </w:r>
      <w:r w:rsidRPr="002C4D65">
        <w:rPr>
          <w:b w:val="0"/>
        </w:rPr>
        <w:t>о</w:t>
      </w:r>
      <w:r w:rsidRPr="002C4D65">
        <w:rPr>
          <w:b w:val="0"/>
        </w:rPr>
        <w:t>вания; формулировать и решать задачи, возникающие в ходе научно-исследовательской деятельности и требующие углубленных профе</w:t>
      </w:r>
      <w:r w:rsidRPr="002C4D65">
        <w:rPr>
          <w:b w:val="0"/>
        </w:rPr>
        <w:t>с</w:t>
      </w:r>
      <w:r w:rsidRPr="002C4D65">
        <w:rPr>
          <w:b w:val="0"/>
        </w:rPr>
        <w:t>сиональных знаний в области системного анализа и принципов управления; обрабатывать полученные результаты, анализировать и осмысл</w:t>
      </w:r>
      <w:r w:rsidRPr="002C4D65">
        <w:rPr>
          <w:b w:val="0"/>
        </w:rPr>
        <w:t>и</w:t>
      </w:r>
      <w:r w:rsidRPr="002C4D65">
        <w:rPr>
          <w:b w:val="0"/>
        </w:rPr>
        <w:t>вать их с учетом данных, имеющихся в литературе;</w:t>
      </w:r>
      <w:proofErr w:type="gramEnd"/>
      <w:r w:rsidRPr="002C4D65">
        <w:rPr>
          <w:b w:val="0"/>
        </w:rPr>
        <w:t xml:space="preserve"> вести библиографическую работу с 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представлять итоги проделанной работы, полученные в результате прохождения практики, в виде рефератов (обзор литературы), статей, оформле</w:t>
      </w:r>
      <w:r w:rsidRPr="002C4D65">
        <w:rPr>
          <w:b w:val="0"/>
        </w:rPr>
        <w:t>н</w:t>
      </w:r>
      <w:r w:rsidRPr="002C4D65">
        <w:rPr>
          <w:b w:val="0"/>
        </w:rPr>
        <w:t xml:space="preserve">ных в соответствии с </w:t>
      </w:r>
      <w:r w:rsidRPr="007D4CD4">
        <w:rPr>
          <w:b w:val="0"/>
        </w:rPr>
        <w:t>имеющимися требованиями, с привлечением совреме</w:t>
      </w:r>
      <w:r w:rsidRPr="007D4CD4">
        <w:rPr>
          <w:b w:val="0"/>
        </w:rPr>
        <w:t>н</w:t>
      </w:r>
      <w:r w:rsidRPr="007D4CD4">
        <w:rPr>
          <w:b w:val="0"/>
        </w:rPr>
        <w:t>ных средств редактирования и печати.</w:t>
      </w:r>
    </w:p>
    <w:p w:rsidR="00FF2200" w:rsidRPr="002C4D65" w:rsidRDefault="00FF2200" w:rsidP="00FF2200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Владеть:</w:t>
      </w:r>
      <w:r w:rsidRPr="002C4D65">
        <w:rPr>
          <w:b w:val="0"/>
        </w:rPr>
        <w:t xml:space="preserve"> навыками самостоятельного планирования и проведения нау</w:t>
      </w:r>
      <w:r w:rsidRPr="002C4D65">
        <w:rPr>
          <w:b w:val="0"/>
        </w:rPr>
        <w:t>ч</w:t>
      </w:r>
      <w:r w:rsidRPr="002C4D65">
        <w:rPr>
          <w:b w:val="0"/>
        </w:rPr>
        <w:t>ных исследований, требующих широкого образования в соответствующем направлении системного анализа и управления; - вести библиографическую работу с 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методами презентации научных результатов на научных семинарах и конференциях с привлечением современных технич</w:t>
      </w:r>
      <w:r w:rsidRPr="002C4D65">
        <w:rPr>
          <w:b w:val="0"/>
        </w:rPr>
        <w:t>е</w:t>
      </w:r>
      <w:r w:rsidRPr="002C4D65">
        <w:rPr>
          <w:b w:val="0"/>
        </w:rPr>
        <w:t xml:space="preserve">ских средств. </w:t>
      </w:r>
    </w:p>
    <w:p w:rsidR="00FF2200" w:rsidRPr="00C74022" w:rsidRDefault="00FF2200" w:rsidP="00FF2200">
      <w:pPr>
        <w:ind w:firstLine="680"/>
        <w:jc w:val="both"/>
      </w:pPr>
      <w:r w:rsidRPr="00C74022">
        <w:t>За время научно-исследовательской практики студент должен в оконч</w:t>
      </w:r>
      <w:r w:rsidRPr="00C74022">
        <w:t>а</w:t>
      </w:r>
      <w:r w:rsidRPr="00C74022">
        <w:t>тельном виде сформулировать тему магистерской диссертации и обосновать целесоо</w:t>
      </w:r>
      <w:r w:rsidRPr="00C74022">
        <w:t>б</w:t>
      </w:r>
      <w:r w:rsidRPr="00C74022">
        <w:t>разность ее разработки.</w:t>
      </w:r>
    </w:p>
    <w:p w:rsidR="00B857F6" w:rsidRDefault="00B857F6" w:rsidP="005C5F58">
      <w:pPr>
        <w:ind w:firstLine="600"/>
        <w:jc w:val="both"/>
      </w:pPr>
    </w:p>
    <w:p w:rsidR="00CC0214" w:rsidRDefault="00CC0214" w:rsidP="00646DA7">
      <w:pPr>
        <w:jc w:val="center"/>
        <w:rPr>
          <w:rFonts w:eastAsia="HiddenHorzOCR"/>
          <w:b/>
        </w:rPr>
      </w:pPr>
      <w:r w:rsidRPr="006B77B9">
        <w:rPr>
          <w:rFonts w:eastAsia="HiddenHorzOCR"/>
          <w:b/>
          <w:bCs/>
        </w:rPr>
        <w:lastRenderedPageBreak/>
        <w:t xml:space="preserve">5. </w:t>
      </w:r>
      <w:r w:rsidRPr="006B77B9">
        <w:rPr>
          <w:rFonts w:eastAsia="HiddenHorzOCR"/>
          <w:b/>
        </w:rPr>
        <w:t>Р</w:t>
      </w:r>
      <w:r>
        <w:rPr>
          <w:rFonts w:eastAsia="HiddenHorzOCR"/>
          <w:b/>
        </w:rPr>
        <w:t>ЕСУРСНОЕ ОБЕ</w:t>
      </w:r>
      <w:r w:rsidR="0041407B">
        <w:rPr>
          <w:rFonts w:eastAsia="HiddenHorzOCR"/>
          <w:b/>
        </w:rPr>
        <w:t>С</w:t>
      </w:r>
      <w:r>
        <w:rPr>
          <w:rFonts w:eastAsia="HiddenHorzOCR"/>
          <w:b/>
        </w:rPr>
        <w:t xml:space="preserve">ПЕЧЕНИЕ </w:t>
      </w:r>
      <w:r w:rsidR="00B85D9D">
        <w:rPr>
          <w:rFonts w:eastAsia="HiddenHorzOCR"/>
          <w:b/>
        </w:rPr>
        <w:t>ОПОП</w:t>
      </w:r>
      <w:r w:rsidRPr="006B77B9">
        <w:rPr>
          <w:rFonts w:eastAsia="HiddenHorzOCR"/>
          <w:b/>
        </w:rPr>
        <w:t xml:space="preserve"> </w:t>
      </w:r>
      <w:r>
        <w:rPr>
          <w:rFonts w:eastAsia="HiddenHorzOCR"/>
          <w:b/>
        </w:rPr>
        <w:t>ПО НАПРАВЛЕНИЮ ПОДГОТОВКИ 04.04.01</w:t>
      </w:r>
      <w:proofErr w:type="gramStart"/>
      <w:r>
        <w:rPr>
          <w:rFonts w:eastAsia="HiddenHorzOCR"/>
          <w:b/>
        </w:rPr>
        <w:t xml:space="preserve"> </w:t>
      </w:r>
      <w:r w:rsidR="004F72B3">
        <w:rPr>
          <w:rFonts w:eastAsia="HiddenHorzOCR"/>
          <w:b/>
        </w:rPr>
        <w:t>И</w:t>
      </w:r>
      <w:proofErr w:type="gramEnd"/>
      <w:r w:rsidR="004F72B3">
        <w:rPr>
          <w:rFonts w:eastAsia="HiddenHorzOCR"/>
          <w:b/>
        </w:rPr>
        <w:t xml:space="preserve"> ПРОФИЛЮ ПОДГОТОВКИ «00-5</w:t>
      </w:r>
      <w:r w:rsidR="0035605D">
        <w:rPr>
          <w:rFonts w:eastAsia="HiddenHorzOCR"/>
          <w:b/>
        </w:rPr>
        <w:t xml:space="preserve"> ХИМИЯ И ФИЗИКА ПОЛИМЕРОВ»</w:t>
      </w:r>
    </w:p>
    <w:p w:rsidR="00B857F6" w:rsidRPr="006B77B9" w:rsidRDefault="00B857F6" w:rsidP="00CC0214">
      <w:pPr>
        <w:ind w:firstLine="567"/>
        <w:jc w:val="both"/>
        <w:rPr>
          <w:rFonts w:eastAsia="HiddenHorzOCR"/>
        </w:rPr>
      </w:pPr>
    </w:p>
    <w:p w:rsidR="00CC0214" w:rsidRDefault="00CC0214" w:rsidP="00CC0214">
      <w:pPr>
        <w:ind w:firstLine="567"/>
        <w:jc w:val="both"/>
        <w:rPr>
          <w:rFonts w:eastAsia="HiddenHorzOCR"/>
        </w:rPr>
      </w:pPr>
      <w:r w:rsidRPr="006B77B9">
        <w:rPr>
          <w:rFonts w:eastAsia="HiddenHorzOCR"/>
        </w:rPr>
        <w:t xml:space="preserve">Ресурсное обеспечение </w:t>
      </w:r>
      <w:r w:rsidR="00B85D9D">
        <w:rPr>
          <w:rFonts w:eastAsia="HiddenHorzOCR"/>
        </w:rPr>
        <w:t>ОПОП</w:t>
      </w:r>
      <w:r w:rsidRPr="006B77B9">
        <w:rPr>
          <w:rFonts w:eastAsia="HiddenHorzOCR"/>
        </w:rPr>
        <w:t xml:space="preserve"> по направлению подготовки</w:t>
      </w:r>
      <w:r w:rsidRPr="006B09C7">
        <w:rPr>
          <w:rFonts w:eastAsia="HiddenHorzOCR"/>
        </w:rPr>
        <w:t xml:space="preserve"> </w:t>
      </w:r>
      <w:r>
        <w:rPr>
          <w:rFonts w:eastAsia="HiddenHorzOCR"/>
        </w:rPr>
        <w:t>04</w:t>
      </w:r>
      <w:r w:rsidRPr="009F5A37">
        <w:rPr>
          <w:rFonts w:eastAsia="HiddenHorzOCR"/>
        </w:rPr>
        <w:t>.04.01</w:t>
      </w:r>
      <w:r>
        <w:rPr>
          <w:rFonts w:eastAsia="HiddenHorzOCR"/>
        </w:rPr>
        <w:t xml:space="preserve"> Химия, и профилю подготовки «</w:t>
      </w:r>
      <w:r w:rsidR="00527EB0">
        <w:rPr>
          <w:rFonts w:eastAsia="HiddenHorzOCR"/>
        </w:rPr>
        <w:t>00-5</w:t>
      </w:r>
      <w:r>
        <w:rPr>
          <w:rFonts w:eastAsia="HiddenHorzOCR"/>
        </w:rPr>
        <w:t xml:space="preserve"> – Химия и физика полимеров» </w:t>
      </w:r>
      <w:r w:rsidRPr="006B77B9">
        <w:rPr>
          <w:rFonts w:eastAsia="HiddenHorzOCR"/>
        </w:rPr>
        <w:t xml:space="preserve">формируется на основе требований к условиям реализации основных образовательных программ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магистратуры</w:t>
      </w:r>
      <w:r w:rsidRPr="006B77B9">
        <w:rPr>
          <w:rFonts w:eastAsia="HiddenHorzOCR"/>
        </w:rPr>
        <w:t xml:space="preserve">, определяемых ФГОС </w:t>
      </w:r>
      <w:proofErr w:type="gramStart"/>
      <w:r w:rsidRPr="006B77B9">
        <w:rPr>
          <w:rFonts w:eastAsia="HiddenHorzOCR"/>
        </w:rPr>
        <w:t>ВО</w:t>
      </w:r>
      <w:proofErr w:type="gramEnd"/>
      <w:r w:rsidRPr="006B77B9">
        <w:rPr>
          <w:rFonts w:eastAsia="HiddenHorzOCR"/>
        </w:rPr>
        <w:t xml:space="preserve"> </w:t>
      </w:r>
      <w:proofErr w:type="gramStart"/>
      <w:r w:rsidRPr="006B77B9">
        <w:rPr>
          <w:rFonts w:eastAsia="HiddenHorzOCR"/>
        </w:rPr>
        <w:t>по</w:t>
      </w:r>
      <w:proofErr w:type="gramEnd"/>
      <w:r w:rsidRPr="006B77B9">
        <w:rPr>
          <w:rFonts w:eastAsia="HiddenHorzOCR"/>
        </w:rPr>
        <w:t xml:space="preserve"> данному направлению </w:t>
      </w:r>
      <w:r w:rsidRPr="00F95809">
        <w:rPr>
          <w:rFonts w:eastAsia="HiddenHorzOCR"/>
        </w:rPr>
        <w:t>подготовки.</w:t>
      </w:r>
    </w:p>
    <w:p w:rsidR="00CC0214" w:rsidRPr="00F95809" w:rsidRDefault="00CC0214" w:rsidP="00CC0214">
      <w:pPr>
        <w:ind w:firstLine="567"/>
        <w:jc w:val="both"/>
        <w:rPr>
          <w:rFonts w:eastAsia="HiddenHorzOCR"/>
        </w:rPr>
      </w:pPr>
    </w:p>
    <w:p w:rsidR="00CC0214" w:rsidRPr="00F95809" w:rsidRDefault="00CC0214" w:rsidP="00646DA7">
      <w:pPr>
        <w:autoSpaceDE w:val="0"/>
        <w:autoSpaceDN w:val="0"/>
        <w:adjustRightInd w:val="0"/>
        <w:jc w:val="center"/>
        <w:rPr>
          <w:rFonts w:eastAsia="HiddenHorzOCR"/>
          <w:b/>
        </w:rPr>
      </w:pPr>
      <w:r w:rsidRPr="00F95809">
        <w:rPr>
          <w:rFonts w:eastAsia="HiddenHorzOCR"/>
          <w:b/>
        </w:rPr>
        <w:t>5.1.</w:t>
      </w:r>
      <w:r>
        <w:rPr>
          <w:rFonts w:eastAsia="HiddenHorzOCR"/>
          <w:b/>
        </w:rPr>
        <w:t xml:space="preserve"> </w:t>
      </w:r>
      <w:r w:rsidRPr="00F95809">
        <w:rPr>
          <w:rFonts w:eastAsia="HiddenHorzOCR"/>
          <w:b/>
        </w:rPr>
        <w:t>Учебно-методическое</w:t>
      </w:r>
      <w:r>
        <w:rPr>
          <w:rFonts w:eastAsia="HiddenHorzOCR"/>
          <w:b/>
        </w:rPr>
        <w:t xml:space="preserve"> </w:t>
      </w:r>
      <w:r w:rsidRPr="00F95809">
        <w:rPr>
          <w:rFonts w:eastAsia="HiddenHorzOCR"/>
          <w:b/>
        </w:rPr>
        <w:t>и</w:t>
      </w:r>
      <w:r>
        <w:rPr>
          <w:rFonts w:eastAsia="HiddenHorzOCR"/>
          <w:b/>
        </w:rPr>
        <w:t xml:space="preserve"> </w:t>
      </w:r>
      <w:r w:rsidRPr="00F95809">
        <w:rPr>
          <w:rFonts w:eastAsia="HiddenHorzOCR"/>
          <w:b/>
        </w:rPr>
        <w:t>информационное</w:t>
      </w:r>
      <w:r>
        <w:rPr>
          <w:rFonts w:eastAsia="HiddenHorzOCR"/>
          <w:b/>
        </w:rPr>
        <w:t xml:space="preserve"> </w:t>
      </w:r>
      <w:r w:rsidRPr="00F95809">
        <w:rPr>
          <w:rFonts w:eastAsia="HiddenHorzOCR"/>
          <w:b/>
        </w:rPr>
        <w:t>обеспечение</w:t>
      </w:r>
      <w:r>
        <w:rPr>
          <w:rFonts w:eastAsia="HiddenHorzOCR"/>
          <w:b/>
        </w:rPr>
        <w:t xml:space="preserve"> </w:t>
      </w:r>
      <w:r w:rsidRPr="00F95809">
        <w:rPr>
          <w:rFonts w:eastAsia="HiddenHorzOCR"/>
          <w:b/>
        </w:rPr>
        <w:t xml:space="preserve">образовательного процесса при реализации </w:t>
      </w:r>
      <w:r w:rsidR="00B85D9D">
        <w:rPr>
          <w:rFonts w:eastAsia="HiddenHorzOCR"/>
          <w:b/>
        </w:rPr>
        <w:t>ОПОП</w:t>
      </w:r>
      <w:r w:rsidRPr="00F95809">
        <w:rPr>
          <w:rFonts w:eastAsia="HiddenHorzOCR"/>
          <w:b/>
        </w:rPr>
        <w:t xml:space="preserve"> </w:t>
      </w:r>
      <w:proofErr w:type="gramStart"/>
      <w:r w:rsidRPr="00F95809">
        <w:rPr>
          <w:rFonts w:eastAsia="HiddenHorzOCR"/>
          <w:b/>
        </w:rPr>
        <w:t>ВО</w:t>
      </w:r>
      <w:proofErr w:type="gramEnd"/>
    </w:p>
    <w:p w:rsidR="00CC0214" w:rsidRPr="00F95809" w:rsidRDefault="00B85D9D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>
        <w:rPr>
          <w:rFonts w:eastAsia="HiddenHorzOCR"/>
        </w:rPr>
        <w:t>ОПОП</w:t>
      </w:r>
      <w:r w:rsidR="0035605D">
        <w:rPr>
          <w:rFonts w:eastAsia="HiddenHorzOCR"/>
        </w:rPr>
        <w:t xml:space="preserve"> </w:t>
      </w:r>
      <w:proofErr w:type="gramStart"/>
      <w:r w:rsidR="0035605D">
        <w:rPr>
          <w:rFonts w:eastAsia="HiddenHorzOCR"/>
        </w:rPr>
        <w:t>ВО</w:t>
      </w:r>
      <w:proofErr w:type="gramEnd"/>
      <w:r w:rsidR="0035605D">
        <w:rPr>
          <w:rFonts w:eastAsia="HiddenHorzOCR"/>
        </w:rPr>
        <w:t xml:space="preserve"> </w:t>
      </w:r>
      <w:proofErr w:type="gramStart"/>
      <w:r w:rsidR="00CC0214" w:rsidRPr="00F95809">
        <w:rPr>
          <w:rFonts w:eastAsia="HiddenHorzOCR"/>
        </w:rPr>
        <w:t>по</w:t>
      </w:r>
      <w:proofErr w:type="gramEnd"/>
      <w:r w:rsidR="00CC0214" w:rsidRPr="00F95809">
        <w:rPr>
          <w:rFonts w:eastAsia="HiddenHorzOCR"/>
        </w:rPr>
        <w:t xml:space="preserve"> направлению подготовки </w:t>
      </w:r>
      <w:r w:rsidR="0035605D">
        <w:rPr>
          <w:rFonts w:eastAsia="HiddenHorzOCR"/>
        </w:rPr>
        <w:t>04</w:t>
      </w:r>
      <w:r w:rsidR="0035605D" w:rsidRPr="009F5A37">
        <w:rPr>
          <w:rFonts w:eastAsia="HiddenHorzOCR"/>
        </w:rPr>
        <w:t>.04.01</w:t>
      </w:r>
      <w:r w:rsidR="0035605D">
        <w:rPr>
          <w:rFonts w:eastAsia="HiddenHorzOCR"/>
        </w:rPr>
        <w:t xml:space="preserve"> Химия, и профилю подготовки «00-</w:t>
      </w:r>
      <w:r w:rsidR="004F72B3">
        <w:rPr>
          <w:rFonts w:eastAsia="HiddenHorzOCR"/>
        </w:rPr>
        <w:t>5</w:t>
      </w:r>
      <w:r w:rsidR="0035605D">
        <w:rPr>
          <w:rFonts w:eastAsia="HiddenHorzOCR"/>
        </w:rPr>
        <w:t xml:space="preserve"> – Химия и физика полимеров» </w:t>
      </w:r>
      <w:r w:rsidR="00CC0214" w:rsidRPr="00F95809">
        <w:rPr>
          <w:rFonts w:eastAsia="HiddenHorzOCR"/>
        </w:rPr>
        <w:t>обеспечена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необходимой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учебно-методической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документацией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и материалами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по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всем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учебным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курсам,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дисциплинам (модулям).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Содержание каждой из таких учебных дисциплин (модулей) представлено в локальной сети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ФГБОУ</w:t>
      </w:r>
      <w:r w:rsidR="00CC0214">
        <w:rPr>
          <w:rFonts w:eastAsia="HiddenHorzOCR"/>
        </w:rPr>
        <w:t xml:space="preserve"> </w:t>
      </w:r>
      <w:proofErr w:type="gramStart"/>
      <w:r w:rsidR="00CC0214" w:rsidRPr="00F95809">
        <w:rPr>
          <w:rFonts w:eastAsia="HiddenHorzOCR"/>
        </w:rPr>
        <w:t>ВО</w:t>
      </w:r>
      <w:proofErr w:type="gramEnd"/>
      <w:r w:rsidR="00CC0214" w:rsidRPr="00F95809">
        <w:rPr>
          <w:rFonts w:eastAsia="HiddenHorzOCR"/>
        </w:rPr>
        <w:t>» Чувашский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государственный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университет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имени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>И.Н.</w:t>
      </w:r>
      <w:r w:rsidR="00CC0214">
        <w:rPr>
          <w:rFonts w:eastAsia="HiddenHorzOCR"/>
        </w:rPr>
        <w:t xml:space="preserve"> </w:t>
      </w:r>
      <w:r w:rsidR="00CC0214" w:rsidRPr="00F95809">
        <w:rPr>
          <w:rFonts w:eastAsia="HiddenHorzOCR"/>
        </w:rPr>
        <w:t xml:space="preserve">Ульянова».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Реализация </w:t>
      </w:r>
      <w:r w:rsidR="00B85D9D">
        <w:rPr>
          <w:rFonts w:eastAsia="HiddenHorzOCR"/>
        </w:rPr>
        <w:t>ОПОП</w:t>
      </w:r>
      <w:r w:rsidRPr="00F95809">
        <w:rPr>
          <w:rFonts w:eastAsia="HiddenHorzOCR"/>
        </w:rPr>
        <w:t xml:space="preserve"> подготовки </w:t>
      </w:r>
      <w:r w:rsidR="0035605D">
        <w:rPr>
          <w:rFonts w:eastAsia="HiddenHorzOCR"/>
        </w:rPr>
        <w:t>магистров</w:t>
      </w:r>
      <w:r w:rsidRPr="00F95809">
        <w:rPr>
          <w:rFonts w:eastAsia="HiddenHorzOCR"/>
        </w:rPr>
        <w:t xml:space="preserve"> обеспечена соответствующими учебно-методическими материалами: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- учебниками или учебными пособиями;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- методическими разработками к семинарским занятиям;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- методическими разработками к проведению практик;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- методическими разработками к самостоятельной работе.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>Учебно-методическое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информационное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обеспечение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образовательного процесса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реализации</w:t>
      </w:r>
      <w:r>
        <w:rPr>
          <w:rFonts w:eastAsia="HiddenHorzOCR"/>
        </w:rPr>
        <w:t xml:space="preserve">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направлению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подготовки </w:t>
      </w:r>
      <w:r w:rsidR="0035605D">
        <w:rPr>
          <w:rFonts w:eastAsia="HiddenHorzOCR"/>
        </w:rPr>
        <w:t>04</w:t>
      </w:r>
      <w:r w:rsidR="0035605D" w:rsidRPr="009F5A37">
        <w:rPr>
          <w:rFonts w:eastAsia="HiddenHorzOCR"/>
        </w:rPr>
        <w:t>.04.01</w:t>
      </w:r>
      <w:r w:rsidR="0035605D">
        <w:rPr>
          <w:rFonts w:eastAsia="HiddenHorzOCR"/>
        </w:rPr>
        <w:t xml:space="preserve"> Химия, и профилю подготовки «</w:t>
      </w:r>
      <w:r w:rsidR="00527EB0">
        <w:rPr>
          <w:rFonts w:eastAsia="HiddenHorzOCR"/>
        </w:rPr>
        <w:t>00-5</w:t>
      </w:r>
      <w:r w:rsidR="0035605D">
        <w:rPr>
          <w:rFonts w:eastAsia="HiddenHorzOCR"/>
        </w:rPr>
        <w:t xml:space="preserve"> – Химия и физика полимеров»</w:t>
      </w:r>
      <w:r w:rsidRPr="00F95809">
        <w:rPr>
          <w:rFonts w:eastAsia="HiddenHorzOCR"/>
        </w:rPr>
        <w:t xml:space="preserve"> также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реализуется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 электронной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образовательной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среде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proofErr w:type="gramStart"/>
      <w:r w:rsidRPr="00F95809">
        <w:rPr>
          <w:rFonts w:eastAsia="HiddenHorzOCR"/>
        </w:rPr>
        <w:t>ВО</w:t>
      </w:r>
      <w:proofErr w:type="gramEnd"/>
      <w:r w:rsidRPr="00F95809">
        <w:rPr>
          <w:rFonts w:eastAsia="HiddenHorzOCR"/>
        </w:rPr>
        <w:t xml:space="preserve"> </w:t>
      </w:r>
      <w:r w:rsidR="0035605D">
        <w:rPr>
          <w:rFonts w:eastAsia="HiddenHorzOCR"/>
        </w:rPr>
        <w:t>«</w:t>
      </w:r>
      <w:r w:rsidRPr="00F95809">
        <w:rPr>
          <w:rFonts w:eastAsia="HiddenHorzOCR"/>
        </w:rPr>
        <w:t>Чувашский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государственный университет им. И.Н. Ульянова», состоящей из следующих элементов: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>1.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Официальный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сайт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ВО</w:t>
      </w:r>
      <w:r w:rsidR="0035605D">
        <w:rPr>
          <w:rFonts w:eastAsia="HiddenHorzOCR"/>
        </w:rPr>
        <w:t xml:space="preserve"> «</w:t>
      </w:r>
      <w:r w:rsidRPr="00F95809">
        <w:rPr>
          <w:rFonts w:eastAsia="HiddenHorzOCR"/>
        </w:rPr>
        <w:t>ЧГУ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им.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Ульянова»,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котором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сосредоточена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информация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административных,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финансовых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организационных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функциях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администрации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вуза;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информация,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необходимая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для привлечения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абитуриентов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слушателей;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методические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информационные материалы,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обеспечивающие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устойчивое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функционирование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учебного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процесса.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Адрес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административной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системы – http://www.chuvsu.ru.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титульной страницы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официального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сайта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ВО «ЧГУ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им.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возможен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переход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другие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разделы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портала –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образовательную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среду,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пресс-службу,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сайты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подразделений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университета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другие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ресурсы,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предоставляющие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сервисы,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направление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поддержание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учебной,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научной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воспитательной деятельности университета.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2. </w:t>
      </w:r>
      <w:proofErr w:type="gramStart"/>
      <w:r w:rsidRPr="00F95809">
        <w:rPr>
          <w:rFonts w:eastAsia="HiddenHorzOCR"/>
        </w:rPr>
        <w:t>Образовательная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среда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ВО «ЧГУ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им.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Ульянова» сформирована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формате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учебно-методического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комплекса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реализуемым </w:t>
      </w:r>
      <w:r w:rsidR="00B85D9D">
        <w:rPr>
          <w:rFonts w:eastAsia="HiddenHorzOCR"/>
        </w:rPr>
        <w:t>ОПОП</w:t>
      </w:r>
      <w:r w:rsidRPr="00F95809">
        <w:rPr>
          <w:rFonts w:eastAsia="HiddenHorzOCR"/>
        </w:rPr>
        <w:t>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который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включает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информацию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преподавателях;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электронные учебные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ресурсы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интерактивные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элементы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учебных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курсов.</w:t>
      </w:r>
      <w:proofErr w:type="gramEnd"/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Образовательная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среда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сформирована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базе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системы </w:t>
      </w:r>
      <w:proofErr w:type="spellStart"/>
      <w:r w:rsidRPr="00F95809">
        <w:rPr>
          <w:rFonts w:eastAsia="HiddenHorzOCR"/>
        </w:rPr>
        <w:t>Moodle</w:t>
      </w:r>
      <w:proofErr w:type="spellEnd"/>
      <w:r w:rsidRPr="00F95809">
        <w:rPr>
          <w:rFonts w:eastAsia="HiddenHorzOCR"/>
        </w:rPr>
        <w:t xml:space="preserve"> –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это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система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управления обучением или виртуальными образовательными средами.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>Все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дисциплины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учебных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планов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 рамках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соответствующих направленностей (профилей)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обеспечены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рабочими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учебными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программами,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составленными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требованиями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обеспечения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качества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теоретической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практической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подготовки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бакалавра,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формирующие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соответствующие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общекультурные,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общепрофессиональные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профессиональные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компетенции. Каждая рабочая программа имеет следующую структуру: </w:t>
      </w:r>
    </w:p>
    <w:p w:rsidR="00CC0214" w:rsidRPr="00F95809" w:rsidRDefault="00CC0214" w:rsidP="000A6AF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>Цель и задачи освоения учебной дисциплины;</w:t>
      </w:r>
    </w:p>
    <w:p w:rsidR="00CC0214" w:rsidRPr="00F95809" w:rsidRDefault="00CC0214" w:rsidP="000A6AF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Место учебной дисциплины в структуре </w:t>
      </w:r>
      <w:r w:rsidR="00B85D9D">
        <w:rPr>
          <w:rFonts w:eastAsia="HiddenHorzOCR"/>
        </w:rPr>
        <w:t>ОПОП</w:t>
      </w:r>
      <w:r w:rsidRPr="00F95809">
        <w:rPr>
          <w:rFonts w:eastAsia="HiddenHorzOCR"/>
        </w:rPr>
        <w:t xml:space="preserve"> </w:t>
      </w:r>
      <w:proofErr w:type="gramStart"/>
      <w:r w:rsidRPr="00F95809">
        <w:rPr>
          <w:rFonts w:eastAsia="HiddenHorzOCR"/>
        </w:rPr>
        <w:t>ВО</w:t>
      </w:r>
      <w:proofErr w:type="gramEnd"/>
      <w:r w:rsidRPr="00F95809">
        <w:rPr>
          <w:rFonts w:eastAsia="HiddenHorzOCR"/>
        </w:rPr>
        <w:t>;</w:t>
      </w:r>
    </w:p>
    <w:p w:rsidR="00CC0214" w:rsidRPr="00F95809" w:rsidRDefault="00CC0214" w:rsidP="000A6AF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lastRenderedPageBreak/>
        <w:t>Компетенции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студента,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формируемые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результате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освоения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учебной </w:t>
      </w:r>
      <w:proofErr w:type="gramStart"/>
      <w:r w:rsidRPr="00F95809">
        <w:rPr>
          <w:rFonts w:eastAsia="HiddenHorzOCR"/>
        </w:rPr>
        <w:t>дисциплины</w:t>
      </w:r>
      <w:proofErr w:type="gramEnd"/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ожидаемые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результаты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образования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компетенции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студента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по завершении освоения программы учебной дисциплины;</w:t>
      </w:r>
    </w:p>
    <w:p w:rsidR="00CC0214" w:rsidRPr="00F95809" w:rsidRDefault="00CC0214" w:rsidP="000A6AF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Структура и содержание учебной дисциплины; </w:t>
      </w:r>
    </w:p>
    <w:p w:rsidR="00CC0214" w:rsidRPr="00F95809" w:rsidRDefault="00CC0214" w:rsidP="000A6AF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Образовательные технологии; </w:t>
      </w:r>
    </w:p>
    <w:p w:rsidR="00CC0214" w:rsidRPr="00F95809" w:rsidRDefault="00CC0214" w:rsidP="000A6AF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>Оценочные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средства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текущего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контроля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успеваемости,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промежуточной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аттестации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итогам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освоения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дисциплины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proofErr w:type="gramStart"/>
      <w:r w:rsidRPr="00F95809">
        <w:rPr>
          <w:rFonts w:eastAsia="HiddenHorzOCR"/>
        </w:rPr>
        <w:t>учебно-методическое</w:t>
      </w:r>
      <w:proofErr w:type="gramEnd"/>
    </w:p>
    <w:p w:rsidR="00CC0214" w:rsidRPr="00F95809" w:rsidRDefault="00CC0214" w:rsidP="000A6AF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обеспечение самостоятельной работы студентов; </w:t>
      </w:r>
    </w:p>
    <w:p w:rsidR="00CC0214" w:rsidRPr="00F95809" w:rsidRDefault="00CC0214" w:rsidP="000A6AF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>Учебно-методическое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информационное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обеспечение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учебной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дисциплины; </w:t>
      </w:r>
    </w:p>
    <w:p w:rsidR="00CC0214" w:rsidRPr="00F95809" w:rsidRDefault="00CC0214" w:rsidP="000A6AF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Материально-техническое обеспечение учебной дисциплины.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рабочих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программах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дисциплин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категориях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компетенций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сформулированы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конечные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результаты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обучения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четкой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увязке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осваиваемыми знаниями,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умениями,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навыками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приобретаемыми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компетенциями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целом по</w:t>
      </w:r>
      <w:r>
        <w:rPr>
          <w:rFonts w:eastAsia="HiddenHorzOCR"/>
        </w:rPr>
        <w:t xml:space="preserve">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направлению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подготовки </w:t>
      </w:r>
      <w:r w:rsidR="0035605D">
        <w:rPr>
          <w:rFonts w:eastAsia="HiddenHorzOCR"/>
        </w:rPr>
        <w:t>04</w:t>
      </w:r>
      <w:r w:rsidR="0035605D" w:rsidRPr="009F5A37">
        <w:rPr>
          <w:rFonts w:eastAsia="HiddenHorzOCR"/>
        </w:rPr>
        <w:t>.04.01</w:t>
      </w:r>
      <w:r w:rsidR="0035605D">
        <w:rPr>
          <w:rFonts w:eastAsia="HiddenHorzOCR"/>
        </w:rPr>
        <w:t xml:space="preserve"> Химия, и профилю подготовки «00-</w:t>
      </w:r>
      <w:r w:rsidR="004F72B3">
        <w:rPr>
          <w:rFonts w:eastAsia="HiddenHorzOCR"/>
        </w:rPr>
        <w:t>5</w:t>
      </w:r>
      <w:r w:rsidR="0035605D">
        <w:rPr>
          <w:rFonts w:eastAsia="HiddenHorzOCR"/>
        </w:rPr>
        <w:t xml:space="preserve"> – Химия и физика полимеров»</w:t>
      </w:r>
      <w:r w:rsidRPr="00F95809">
        <w:rPr>
          <w:rFonts w:eastAsia="HiddenHorzOCR"/>
        </w:rPr>
        <w:t xml:space="preserve">.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>Каждый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обучающийся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обеспечен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индивидуальным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неограниченным доступом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электронно-библиотечной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системе,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содержащей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издания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основным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изучаемым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дисциплинам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сформированной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основании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прямых договоров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правообладателями,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также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электронной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информационно-образовательной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среде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университета.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Электронно-библиотечная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система обеспечивает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возможность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индивидуального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доступа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каждого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обучающегося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из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любой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точки,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которой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имеется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доступ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информационно-телекоммуникационной сети «Интернет».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>Электронная информационно-образовательная среда ФГБОУ ВО» ЧГУ им.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обеспечивает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доступ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учебным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планам,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рабочим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программам дисциплин, практик, к изданиям электронных библиотечных систем 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электронным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образовательным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ресурсам,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указанным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рабочих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программах.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Электронно-библиотечная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система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электронная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информационно-образовательная среда обеспечивают одновременный доступ не менее 25 процентов обучающихся по программе </w:t>
      </w:r>
      <w:r w:rsidR="00C72797">
        <w:rPr>
          <w:rFonts w:eastAsia="HiddenHorzOCR"/>
        </w:rPr>
        <w:t>магистратуры</w:t>
      </w:r>
      <w:r w:rsidRPr="00F95809">
        <w:rPr>
          <w:rFonts w:eastAsia="HiddenHorzOCR"/>
        </w:rPr>
        <w:t xml:space="preserve">.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>Фонд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дополнительной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литературы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помимо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учебной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включает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официальные,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справочно-библиографические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специализированные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периодические издания в расчете1-2 экземпляра на каждые 100 </w:t>
      </w:r>
      <w:proofErr w:type="gramStart"/>
      <w:r w:rsidRPr="00F95809">
        <w:rPr>
          <w:rFonts w:eastAsia="HiddenHorzOCR"/>
        </w:rPr>
        <w:t>обучающихся</w:t>
      </w:r>
      <w:proofErr w:type="gramEnd"/>
      <w:r w:rsidRPr="00F95809">
        <w:rPr>
          <w:rFonts w:eastAsia="HiddenHorzOCR"/>
        </w:rPr>
        <w:t xml:space="preserve">.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имеет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подписку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следующие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периодические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издания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по направленностям (профилям) </w:t>
      </w:r>
      <w:proofErr w:type="gramStart"/>
      <w:r w:rsidRPr="00F95809">
        <w:rPr>
          <w:rFonts w:eastAsia="HiddenHorzOCR"/>
        </w:rPr>
        <w:t>реализуемой</w:t>
      </w:r>
      <w:proofErr w:type="gramEnd"/>
      <w:r w:rsidRPr="00F95809">
        <w:rPr>
          <w:rFonts w:eastAsia="HiddenHorzOCR"/>
        </w:rPr>
        <w:t xml:space="preserve"> </w:t>
      </w:r>
      <w:r w:rsidR="00B85D9D">
        <w:rPr>
          <w:rFonts w:eastAsia="HiddenHorzOCR"/>
        </w:rPr>
        <w:t>ОПОП</w:t>
      </w:r>
      <w:r w:rsidRPr="00F95809">
        <w:rPr>
          <w:rFonts w:eastAsia="HiddenHorzOCR"/>
        </w:rPr>
        <w:t xml:space="preserve"> ВО: </w:t>
      </w:r>
    </w:p>
    <w:p w:rsidR="00CC0214" w:rsidRPr="00465103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465103">
        <w:rPr>
          <w:rFonts w:eastAsia="HiddenHorzOCR"/>
        </w:rPr>
        <w:t xml:space="preserve">- </w:t>
      </w:r>
      <w:r w:rsidR="00465103" w:rsidRPr="00465103">
        <w:rPr>
          <w:rFonts w:eastAsia="HiddenHorzOCR"/>
        </w:rPr>
        <w:t>Журнал общей химии</w:t>
      </w:r>
    </w:p>
    <w:p w:rsidR="00465103" w:rsidRPr="00465103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465103">
        <w:rPr>
          <w:rFonts w:eastAsia="HiddenHorzOCR"/>
        </w:rPr>
        <w:t xml:space="preserve">- </w:t>
      </w:r>
      <w:r w:rsidR="00465103" w:rsidRPr="00465103">
        <w:rPr>
          <w:rFonts w:eastAsia="HiddenHorzOCR"/>
        </w:rPr>
        <w:t>Журнал органической химии</w:t>
      </w:r>
    </w:p>
    <w:p w:rsidR="00465103" w:rsidRDefault="00465103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465103">
        <w:rPr>
          <w:rFonts w:eastAsia="HiddenHorzOCR"/>
        </w:rPr>
        <w:t xml:space="preserve">- </w:t>
      </w:r>
      <w:r>
        <w:rPr>
          <w:rFonts w:eastAsia="HiddenHorzOCR"/>
        </w:rPr>
        <w:t>Журнал прикладной химии</w:t>
      </w:r>
    </w:p>
    <w:p w:rsidR="00465103" w:rsidRPr="00465103" w:rsidRDefault="00465103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>
        <w:rPr>
          <w:rFonts w:eastAsia="HiddenHorzOCR"/>
        </w:rPr>
        <w:t>- Высокомолекулярные соединения</w:t>
      </w:r>
    </w:p>
    <w:p w:rsidR="00465103" w:rsidRPr="00465103" w:rsidRDefault="00465103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465103">
        <w:rPr>
          <w:rFonts w:eastAsia="HiddenHorzOCR"/>
        </w:rPr>
        <w:t>- Каучук и резина</w:t>
      </w:r>
    </w:p>
    <w:p w:rsidR="00465103" w:rsidRPr="00465103" w:rsidRDefault="00465103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465103">
        <w:rPr>
          <w:rFonts w:eastAsia="HiddenHorzOCR"/>
        </w:rPr>
        <w:t>- Известия высших учебных заведений. Химия и химическая технология</w:t>
      </w:r>
    </w:p>
    <w:p w:rsidR="00465103" w:rsidRPr="00465103" w:rsidRDefault="00465103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465103">
        <w:rPr>
          <w:rFonts w:eastAsia="HiddenHorzOCR"/>
        </w:rPr>
        <w:t>- Пластические массы</w:t>
      </w:r>
    </w:p>
    <w:p w:rsidR="00CC0214" w:rsidRPr="00465103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465103">
        <w:rPr>
          <w:rFonts w:eastAsia="HiddenHorzOCR"/>
        </w:rPr>
        <w:t>- Вопросы философии</w:t>
      </w:r>
    </w:p>
    <w:p w:rsidR="00CC0214" w:rsidRPr="00465103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465103">
        <w:rPr>
          <w:rFonts w:eastAsia="HiddenHorzOCR"/>
        </w:rPr>
        <w:t>- Наука в России</w:t>
      </w:r>
    </w:p>
    <w:p w:rsidR="00CC0214" w:rsidRPr="00465103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465103">
        <w:rPr>
          <w:rFonts w:eastAsia="HiddenHorzOCR"/>
        </w:rPr>
        <w:t>- Наука и жизнь</w:t>
      </w:r>
    </w:p>
    <w:p w:rsidR="00CC0214" w:rsidRPr="00465103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465103">
        <w:rPr>
          <w:rFonts w:eastAsia="HiddenHorzOCR"/>
        </w:rPr>
        <w:t>- Философские науки</w:t>
      </w:r>
    </w:p>
    <w:p w:rsidR="00CC0214" w:rsidRPr="00465103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465103">
        <w:rPr>
          <w:rFonts w:eastAsia="HiddenHorzOCR"/>
        </w:rPr>
        <w:t xml:space="preserve">- </w:t>
      </w:r>
      <w:proofErr w:type="spellStart"/>
      <w:r w:rsidRPr="00465103">
        <w:rPr>
          <w:rFonts w:eastAsia="HiddenHorzOCR"/>
        </w:rPr>
        <w:t>English</w:t>
      </w:r>
      <w:proofErr w:type="spellEnd"/>
      <w:r w:rsidRPr="00465103">
        <w:rPr>
          <w:rFonts w:eastAsia="HiddenHorzOCR"/>
        </w:rPr>
        <w:t xml:space="preserve">.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>Оперативный обмен информацией с отечественными и зарубежными ВУЗами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организациями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осуществляется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соблюдением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требований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законодательства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Российской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Федерации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интеллектуальной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собственности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международных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договоров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Российской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Федерации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области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интеллектуальной собственности.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Обучающимся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обеспечен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также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доступ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современным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профессиональным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базам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данных,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также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следующим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российским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электронно-библиотечным ресурсам: </w:t>
      </w:r>
    </w:p>
    <w:p w:rsidR="00CC0214" w:rsidRPr="00F95809" w:rsidRDefault="00CC0214" w:rsidP="000A6A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>Электронная библиотечная система издательства «</w:t>
      </w:r>
      <w:proofErr w:type="spellStart"/>
      <w:r w:rsidRPr="00F95809">
        <w:rPr>
          <w:rFonts w:eastAsia="HiddenHorzOCR"/>
        </w:rPr>
        <w:t>Юрайт</w:t>
      </w:r>
      <w:proofErr w:type="spellEnd"/>
      <w:r w:rsidRPr="00F95809">
        <w:rPr>
          <w:rFonts w:eastAsia="HiddenHorzOCR"/>
        </w:rPr>
        <w:t xml:space="preserve">» </w:t>
      </w:r>
    </w:p>
    <w:p w:rsidR="00CC0214" w:rsidRPr="00F95809" w:rsidRDefault="00CC0214" w:rsidP="000A6A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lastRenderedPageBreak/>
        <w:t>Электронно-библиотечная система</w:t>
      </w:r>
      <w:r>
        <w:rPr>
          <w:rFonts w:eastAsia="HiddenHorzOCR"/>
        </w:rPr>
        <w:t xml:space="preserve"> </w:t>
      </w:r>
      <w:proofErr w:type="spellStart"/>
      <w:r w:rsidRPr="00F95809">
        <w:rPr>
          <w:rFonts w:eastAsia="HiddenHorzOCR"/>
        </w:rPr>
        <w:t>IPRBooks</w:t>
      </w:r>
      <w:proofErr w:type="spellEnd"/>
      <w:r w:rsidRPr="00F95809">
        <w:rPr>
          <w:rFonts w:eastAsia="HiddenHorzOCR"/>
        </w:rPr>
        <w:t xml:space="preserve"> </w:t>
      </w:r>
    </w:p>
    <w:p w:rsidR="00CC0214" w:rsidRPr="00F95809" w:rsidRDefault="00CC0214" w:rsidP="000A6A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Электронно-библиотечная система «Лань» </w:t>
      </w:r>
    </w:p>
    <w:p w:rsidR="00CC0214" w:rsidRPr="00F95809" w:rsidRDefault="00CC0214" w:rsidP="000A6A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proofErr w:type="spellStart"/>
      <w:r w:rsidRPr="00F95809">
        <w:rPr>
          <w:rFonts w:eastAsia="HiddenHorzOCR"/>
        </w:rPr>
        <w:t>East</w:t>
      </w:r>
      <w:proofErr w:type="spellEnd"/>
      <w:r w:rsidRPr="00F95809">
        <w:rPr>
          <w:rFonts w:eastAsia="HiddenHorzOCR"/>
        </w:rPr>
        <w:t xml:space="preserve"> </w:t>
      </w:r>
      <w:proofErr w:type="spellStart"/>
      <w:r w:rsidRPr="00F95809">
        <w:rPr>
          <w:rFonts w:eastAsia="HiddenHorzOCR"/>
        </w:rPr>
        <w:t>View</w:t>
      </w:r>
      <w:proofErr w:type="spellEnd"/>
      <w:r w:rsidRPr="00F95809">
        <w:rPr>
          <w:rFonts w:eastAsia="HiddenHorzOCR"/>
        </w:rPr>
        <w:t xml:space="preserve"> </w:t>
      </w:r>
    </w:p>
    <w:p w:rsidR="00CC0214" w:rsidRPr="00F95809" w:rsidRDefault="00CC0214" w:rsidP="000A6A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Научная электронная библиотека eLIBRARY.RU </w:t>
      </w:r>
    </w:p>
    <w:p w:rsidR="00CC0214" w:rsidRPr="00F95809" w:rsidRDefault="00CC0214" w:rsidP="000A6A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Университетская информационная система РОССИЯ (УИС РОССИЯ) </w:t>
      </w:r>
    </w:p>
    <w:p w:rsidR="00CC0214" w:rsidRPr="00F95809" w:rsidRDefault="00CC0214" w:rsidP="000A6A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>Polpred.com Обзор СМИ</w:t>
      </w:r>
    </w:p>
    <w:p w:rsidR="00CC0214" w:rsidRPr="00F95809" w:rsidRDefault="00CC0214" w:rsidP="000A6A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>Научная электронная библиотека «</w:t>
      </w:r>
      <w:proofErr w:type="spellStart"/>
      <w:r w:rsidRPr="00F95809">
        <w:rPr>
          <w:rFonts w:eastAsia="HiddenHorzOCR"/>
        </w:rPr>
        <w:t>КиберЛенинка</w:t>
      </w:r>
      <w:proofErr w:type="spellEnd"/>
      <w:r w:rsidRPr="00F95809">
        <w:rPr>
          <w:rFonts w:eastAsia="HiddenHorzOCR"/>
        </w:rPr>
        <w:t xml:space="preserve">» </w:t>
      </w:r>
    </w:p>
    <w:p w:rsidR="00CC0214" w:rsidRPr="00F95809" w:rsidRDefault="00CC0214" w:rsidP="000A6A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>Единое окно доступа к образовательным ресурсам</w:t>
      </w:r>
    </w:p>
    <w:p w:rsidR="00CC0214" w:rsidRPr="00F95809" w:rsidRDefault="00CC0214" w:rsidP="000A6A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  <w:lang w:val="en-US"/>
        </w:rPr>
      </w:pPr>
      <w:r w:rsidRPr="00F95809">
        <w:rPr>
          <w:rFonts w:eastAsia="HiddenHorzOCR"/>
          <w:lang w:val="en-US"/>
        </w:rPr>
        <w:t xml:space="preserve">CONTROL ENGINEERING </w:t>
      </w:r>
      <w:r w:rsidRPr="00F95809">
        <w:rPr>
          <w:rFonts w:eastAsia="HiddenHorzOCR"/>
        </w:rPr>
        <w:t>Россия</w:t>
      </w:r>
    </w:p>
    <w:p w:rsidR="00CC0214" w:rsidRPr="00F95809" w:rsidRDefault="00CC0214" w:rsidP="000A6A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  <w:lang w:val="en-US"/>
        </w:rPr>
      </w:pPr>
      <w:r w:rsidRPr="00F95809">
        <w:rPr>
          <w:rFonts w:eastAsia="HiddenHorzOCR"/>
          <w:lang w:val="en-US"/>
        </w:rPr>
        <w:t>«</w:t>
      </w:r>
      <w:proofErr w:type="spellStart"/>
      <w:r w:rsidRPr="00F95809">
        <w:rPr>
          <w:rFonts w:eastAsia="HiddenHorzOCR"/>
          <w:lang w:val="en-US"/>
        </w:rPr>
        <w:t>Consilium</w:t>
      </w:r>
      <w:proofErr w:type="spellEnd"/>
      <w:r w:rsidRPr="00F95809">
        <w:rPr>
          <w:rFonts w:eastAsia="HiddenHorzOCR"/>
          <w:lang w:val="en-US"/>
        </w:rPr>
        <w:t xml:space="preserve"> </w:t>
      </w:r>
      <w:proofErr w:type="spellStart"/>
      <w:r w:rsidRPr="00F95809">
        <w:rPr>
          <w:rFonts w:eastAsia="HiddenHorzOCR"/>
          <w:lang w:val="en-US"/>
        </w:rPr>
        <w:t>Medicum</w:t>
      </w:r>
      <w:proofErr w:type="spellEnd"/>
      <w:r w:rsidRPr="00F95809">
        <w:rPr>
          <w:rFonts w:eastAsia="HiddenHorzOCR"/>
          <w:lang w:val="en-US"/>
        </w:rPr>
        <w:t xml:space="preserve">» </w:t>
      </w:r>
    </w:p>
    <w:p w:rsidR="00CC0214" w:rsidRPr="00F95809" w:rsidRDefault="00CC0214" w:rsidP="000A6A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Территория NDT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>Помимо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этого,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обеспечен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доступ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следующим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зарубежным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информационным ресурсам: </w:t>
      </w:r>
    </w:p>
    <w:p w:rsidR="00CC0214" w:rsidRPr="00F95809" w:rsidRDefault="00CC0214" w:rsidP="000A6AF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  <w:lang w:val="en-US"/>
        </w:rPr>
      </w:pPr>
      <w:r w:rsidRPr="00F95809">
        <w:rPr>
          <w:rFonts w:eastAsia="HiddenHorzOCR"/>
        </w:rPr>
        <w:t>Электронная</w:t>
      </w:r>
      <w:r w:rsidRPr="00F95809">
        <w:rPr>
          <w:rFonts w:eastAsia="HiddenHorzOCR"/>
          <w:lang w:val="en-US"/>
        </w:rPr>
        <w:t xml:space="preserve"> </w:t>
      </w:r>
      <w:r w:rsidRPr="00F95809">
        <w:rPr>
          <w:rFonts w:eastAsia="HiddenHorzOCR"/>
        </w:rPr>
        <w:t>коллекция</w:t>
      </w:r>
      <w:r w:rsidRPr="00F95809">
        <w:rPr>
          <w:rFonts w:eastAsia="HiddenHorzOCR"/>
          <w:lang w:val="en-US"/>
        </w:rPr>
        <w:t xml:space="preserve"> </w:t>
      </w:r>
      <w:r w:rsidRPr="00F95809">
        <w:rPr>
          <w:rFonts w:eastAsia="HiddenHorzOCR"/>
        </w:rPr>
        <w:t>издательства</w:t>
      </w:r>
      <w:r w:rsidRPr="00F95809">
        <w:rPr>
          <w:rFonts w:eastAsia="HiddenHorzOCR"/>
          <w:lang w:val="en-US"/>
        </w:rPr>
        <w:t xml:space="preserve">«Springer» </w:t>
      </w:r>
    </w:p>
    <w:p w:rsidR="00CC0214" w:rsidRPr="00F95809" w:rsidRDefault="00CC0214" w:rsidP="000A6AF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  <w:lang w:val="en-US"/>
        </w:rPr>
      </w:pPr>
      <w:r w:rsidRPr="00F95809">
        <w:rPr>
          <w:rFonts w:eastAsia="HiddenHorzOCR"/>
        </w:rPr>
        <w:t>Журнал</w:t>
      </w:r>
      <w:r w:rsidRPr="00672F9D">
        <w:rPr>
          <w:rFonts w:eastAsia="HiddenHorzOCR"/>
          <w:lang w:val="en-US"/>
        </w:rPr>
        <w:t xml:space="preserve"> </w:t>
      </w:r>
      <w:r w:rsidRPr="00F95809">
        <w:rPr>
          <w:rFonts w:eastAsia="HiddenHorzOCR"/>
          <w:lang w:val="en-US"/>
        </w:rPr>
        <w:t>Journal of Nuclear and Radiochemical Sciences (JNRS Journal)</w:t>
      </w:r>
    </w:p>
    <w:p w:rsidR="00CC0214" w:rsidRPr="00F95809" w:rsidRDefault="00CC0214" w:rsidP="000A6AF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  <w:lang w:val="en-US"/>
        </w:rPr>
      </w:pPr>
      <w:r w:rsidRPr="00F95809">
        <w:rPr>
          <w:rFonts w:eastAsia="HiddenHorzOCR"/>
          <w:lang w:val="en-US"/>
        </w:rPr>
        <w:t>IOP Publishing (</w:t>
      </w:r>
      <w:r w:rsidRPr="00F95809">
        <w:rPr>
          <w:rFonts w:eastAsia="HiddenHorzOCR"/>
        </w:rPr>
        <w:t>Великобритания</w:t>
      </w:r>
      <w:r w:rsidRPr="00F95809">
        <w:rPr>
          <w:rFonts w:eastAsia="HiddenHorzOCR"/>
          <w:lang w:val="en-US"/>
        </w:rPr>
        <w:t xml:space="preserve">) </w:t>
      </w:r>
    </w:p>
    <w:p w:rsidR="00CC0214" w:rsidRPr="00F95809" w:rsidRDefault="00CC0214" w:rsidP="000A6AF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  <w:lang w:val="en-US"/>
        </w:rPr>
      </w:pPr>
      <w:r w:rsidRPr="00F95809">
        <w:rPr>
          <w:rFonts w:eastAsia="HiddenHorzOCR"/>
          <w:lang w:val="en-US"/>
        </w:rPr>
        <w:t xml:space="preserve">Annual Report / European Environment Agency </w:t>
      </w:r>
    </w:p>
    <w:p w:rsidR="00CC0214" w:rsidRPr="00F95809" w:rsidRDefault="00CC0214" w:rsidP="000A6AF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  <w:lang w:val="en-US"/>
        </w:rPr>
      </w:pPr>
      <w:r w:rsidRPr="00F95809">
        <w:rPr>
          <w:rFonts w:eastAsia="HiddenHorzOCR"/>
          <w:lang w:val="en-US"/>
        </w:rPr>
        <w:t xml:space="preserve">Materials Structure in Chemistry, Biology, Physics and Technology </w:t>
      </w:r>
    </w:p>
    <w:p w:rsidR="00CC0214" w:rsidRPr="00F95809" w:rsidRDefault="00CC0214" w:rsidP="000A6AF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proofErr w:type="spellStart"/>
      <w:r w:rsidRPr="00F95809">
        <w:rPr>
          <w:rFonts w:eastAsia="HiddenHorzOCR"/>
        </w:rPr>
        <w:t>ScienceDirect</w:t>
      </w:r>
      <w:proofErr w:type="spellEnd"/>
      <w:r w:rsidRPr="00F95809">
        <w:rPr>
          <w:rFonts w:eastAsia="HiddenHorzOCR"/>
        </w:rPr>
        <w:t xml:space="preserve"> </w:t>
      </w:r>
    </w:p>
    <w:p w:rsidR="00CC0214" w:rsidRPr="00F95809" w:rsidRDefault="00CC0214" w:rsidP="000A6AF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HiddenHorzOCR"/>
        </w:rPr>
      </w:pPr>
      <w:proofErr w:type="spellStart"/>
      <w:r w:rsidRPr="00F95809">
        <w:rPr>
          <w:rFonts w:eastAsia="HiddenHorzOCR"/>
        </w:rPr>
        <w:t>American</w:t>
      </w:r>
      <w:proofErr w:type="spellEnd"/>
      <w:r w:rsidRPr="00F95809">
        <w:rPr>
          <w:rFonts w:eastAsia="HiddenHorzOCR"/>
        </w:rPr>
        <w:t xml:space="preserve"> </w:t>
      </w:r>
      <w:proofErr w:type="spellStart"/>
      <w:r w:rsidRPr="00F95809">
        <w:rPr>
          <w:rFonts w:eastAsia="HiddenHorzOCR"/>
        </w:rPr>
        <w:t>Physical</w:t>
      </w:r>
      <w:proofErr w:type="spellEnd"/>
      <w:r w:rsidRPr="00F95809">
        <w:rPr>
          <w:rFonts w:eastAsia="HiddenHorzOCR"/>
        </w:rPr>
        <w:t xml:space="preserve"> </w:t>
      </w:r>
      <w:proofErr w:type="spellStart"/>
      <w:r w:rsidRPr="00F95809">
        <w:rPr>
          <w:rFonts w:eastAsia="HiddenHorzOCR"/>
        </w:rPr>
        <w:t>Society</w:t>
      </w:r>
      <w:proofErr w:type="spellEnd"/>
      <w:r w:rsidRPr="00F95809">
        <w:rPr>
          <w:rFonts w:eastAsia="HiddenHorzOCR"/>
        </w:rPr>
        <w:t xml:space="preserve"> 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Вуз обеспечен необходимым комплектом </w:t>
      </w:r>
      <w:proofErr w:type="gramStart"/>
      <w:r w:rsidRPr="00F95809">
        <w:rPr>
          <w:rFonts w:eastAsia="HiddenHorzOCR"/>
        </w:rPr>
        <w:t>лицензионного</w:t>
      </w:r>
      <w:proofErr w:type="gramEnd"/>
      <w:r w:rsidRPr="00F95809">
        <w:rPr>
          <w:rFonts w:eastAsia="HiddenHorzOCR"/>
        </w:rPr>
        <w:t xml:space="preserve"> программного</w:t>
      </w:r>
    </w:p>
    <w:p w:rsidR="00CC0214" w:rsidRPr="00F9580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 xml:space="preserve">обеспечения. </w:t>
      </w:r>
    </w:p>
    <w:p w:rsidR="00CC0214" w:rsidRPr="006B77B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F9580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вузе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также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предусмотрена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дистанционная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форма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обучения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F95809">
        <w:rPr>
          <w:rFonts w:eastAsia="HiddenHorzOCR"/>
        </w:rPr>
        <w:t xml:space="preserve">программам </w:t>
      </w:r>
      <w:r w:rsidR="00B85D9D">
        <w:rPr>
          <w:rFonts w:eastAsia="HiddenHorzOCR"/>
        </w:rPr>
        <w:t>ОПОП</w:t>
      </w:r>
      <w:r w:rsidR="00C72797">
        <w:rPr>
          <w:rFonts w:eastAsia="HiddenHorzOCR"/>
        </w:rPr>
        <w:t xml:space="preserve"> </w:t>
      </w:r>
      <w:proofErr w:type="gramStart"/>
      <w:r w:rsidR="00C72797">
        <w:rPr>
          <w:rFonts w:eastAsia="HiddenHorzOCR"/>
        </w:rPr>
        <w:t>ВО</w:t>
      </w:r>
      <w:proofErr w:type="gramEnd"/>
      <w:r w:rsidRPr="00F95809">
        <w:rPr>
          <w:rFonts w:eastAsia="HiddenHorzOCR"/>
        </w:rPr>
        <w:t>.</w:t>
      </w:r>
    </w:p>
    <w:p w:rsidR="0035605D" w:rsidRDefault="0035605D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</w:p>
    <w:p w:rsidR="00CC0214" w:rsidRDefault="00CC0214" w:rsidP="00646DA7">
      <w:pPr>
        <w:autoSpaceDE w:val="0"/>
        <w:autoSpaceDN w:val="0"/>
        <w:adjustRightInd w:val="0"/>
        <w:ind w:firstLine="567"/>
        <w:jc w:val="center"/>
        <w:rPr>
          <w:rFonts w:eastAsia="HiddenHorzOCR"/>
          <w:b/>
        </w:rPr>
      </w:pPr>
      <w:r w:rsidRPr="00876F89">
        <w:rPr>
          <w:rFonts w:eastAsia="HiddenHorzOCR"/>
          <w:b/>
        </w:rPr>
        <w:t xml:space="preserve">5.2. Кадровое обеспечение реализации </w:t>
      </w:r>
      <w:r w:rsidR="00B85D9D">
        <w:rPr>
          <w:rFonts w:eastAsia="HiddenHorzOCR"/>
          <w:b/>
        </w:rPr>
        <w:t>ОПОП</w:t>
      </w:r>
    </w:p>
    <w:p w:rsidR="00B857F6" w:rsidRPr="00876F89" w:rsidRDefault="00B857F6" w:rsidP="00646DA7">
      <w:pPr>
        <w:autoSpaceDE w:val="0"/>
        <w:autoSpaceDN w:val="0"/>
        <w:adjustRightInd w:val="0"/>
        <w:ind w:firstLine="567"/>
        <w:jc w:val="center"/>
        <w:rPr>
          <w:rFonts w:eastAsia="HiddenHorzOCR"/>
          <w:b/>
        </w:rPr>
      </w:pPr>
    </w:p>
    <w:p w:rsidR="00CC0214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876F89">
        <w:rPr>
          <w:rFonts w:eastAsia="HiddenHorzOCR"/>
        </w:rPr>
        <w:t>Реализация</w:t>
      </w:r>
      <w:r>
        <w:rPr>
          <w:rFonts w:eastAsia="HiddenHorzOCR"/>
        </w:rPr>
        <w:t xml:space="preserve">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подготовки</w:t>
      </w:r>
      <w:r>
        <w:rPr>
          <w:rFonts w:eastAsia="HiddenHorzOCR"/>
        </w:rPr>
        <w:t xml:space="preserve"> </w:t>
      </w:r>
      <w:r w:rsidR="00C72797">
        <w:rPr>
          <w:rFonts w:eastAsia="HiddenHorzOCR"/>
        </w:rPr>
        <w:t>магистров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 xml:space="preserve">направлению </w:t>
      </w:r>
      <w:r w:rsidR="0035605D">
        <w:rPr>
          <w:rFonts w:eastAsia="HiddenHorzOCR"/>
        </w:rPr>
        <w:t>04</w:t>
      </w:r>
      <w:r w:rsidR="0035605D" w:rsidRPr="009F5A37">
        <w:rPr>
          <w:rFonts w:eastAsia="HiddenHorzOCR"/>
        </w:rPr>
        <w:t>.04.01</w:t>
      </w:r>
      <w:r w:rsidR="0035605D">
        <w:rPr>
          <w:rFonts w:eastAsia="HiddenHorzOCR"/>
        </w:rPr>
        <w:t xml:space="preserve"> Химия, и профилю подготовки «00-</w:t>
      </w:r>
      <w:r w:rsidR="004F72B3">
        <w:rPr>
          <w:rFonts w:eastAsia="HiddenHorzOCR"/>
        </w:rPr>
        <w:t>5</w:t>
      </w:r>
      <w:r w:rsidR="0035605D">
        <w:rPr>
          <w:rFonts w:eastAsia="HiddenHorzOCR"/>
        </w:rPr>
        <w:t xml:space="preserve"> – Химия и физика полимеров»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обеспечивается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научно-педагогическими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кадрами,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имеющими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базовое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образование,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соответствующе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профилю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преподаваемой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дисциплины,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ученую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степень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или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опыт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деятельности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соответствующей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профессиональной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сфере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систематически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 xml:space="preserve">занимающимися научной и (или) научно-методической деятельностью. </w:t>
      </w:r>
    </w:p>
    <w:p w:rsidR="000B7334" w:rsidRPr="000B7334" w:rsidRDefault="000B7334" w:rsidP="000B7334">
      <w:pPr>
        <w:autoSpaceDE w:val="0"/>
        <w:autoSpaceDN w:val="0"/>
        <w:adjustRightInd w:val="0"/>
        <w:ind w:firstLine="567"/>
        <w:jc w:val="both"/>
      </w:pPr>
      <w:proofErr w:type="gramStart"/>
      <w:r w:rsidRPr="000B7334">
        <w:t xml:space="preserve"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 магистратуры, </w:t>
      </w:r>
      <w:r w:rsidR="002F251C" w:rsidRPr="00432442">
        <w:t>с</w:t>
      </w:r>
      <w:r w:rsidRPr="00432442">
        <w:t>оставляет не менее 70 процентов</w:t>
      </w:r>
      <w:r w:rsidRPr="000B7334">
        <w:t>.</w:t>
      </w:r>
      <w:proofErr w:type="gramEnd"/>
    </w:p>
    <w:p w:rsidR="000B7334" w:rsidRPr="000B7334" w:rsidRDefault="000B7334" w:rsidP="000B7334">
      <w:pPr>
        <w:ind w:firstLine="600"/>
        <w:jc w:val="both"/>
      </w:pPr>
      <w:proofErr w:type="gramStart"/>
      <w:r w:rsidRPr="000B7334">
        <w:t xml:space="preserve">Доля работников научно-педагогических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</w:t>
      </w:r>
      <w:r>
        <w:t xml:space="preserve">и составляет </w:t>
      </w:r>
      <w:r w:rsidRPr="00432442">
        <w:t>не менее 2</w:t>
      </w:r>
      <w:r w:rsidR="00465103" w:rsidRPr="00432442">
        <w:t>0</w:t>
      </w:r>
      <w:r w:rsidRPr="00432442">
        <w:t xml:space="preserve"> процентов.</w:t>
      </w:r>
      <w:proofErr w:type="gramEnd"/>
    </w:p>
    <w:p w:rsidR="00CC0214" w:rsidRPr="00B942ED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876F89">
        <w:rPr>
          <w:rFonts w:eastAsia="HiddenHorzOCR"/>
        </w:rPr>
        <w:t>Общее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руководство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научным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содержанием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образовательной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частью</w:t>
      </w:r>
      <w:r w:rsidR="0035605D">
        <w:rPr>
          <w:rFonts w:eastAsia="HiddenHorzOCR"/>
        </w:rPr>
        <w:t xml:space="preserve"> </w:t>
      </w:r>
      <w:r w:rsidR="00B85D9D">
        <w:rPr>
          <w:rFonts w:eastAsia="HiddenHorzOCR"/>
        </w:rPr>
        <w:t>ОПОП</w:t>
      </w:r>
      <w:r w:rsidR="0035605D">
        <w:rPr>
          <w:rFonts w:eastAsia="HiddenHorzOCR"/>
        </w:rPr>
        <w:t xml:space="preserve"> </w:t>
      </w:r>
      <w:proofErr w:type="gramStart"/>
      <w:r w:rsidR="0035605D">
        <w:rPr>
          <w:rFonts w:eastAsia="HiddenHorzOCR"/>
        </w:rPr>
        <w:t>ВО</w:t>
      </w:r>
      <w:proofErr w:type="gramEnd"/>
      <w:r w:rsidR="0035605D">
        <w:rPr>
          <w:rFonts w:eastAsia="HiddenHorzOCR"/>
        </w:rPr>
        <w:t xml:space="preserve"> </w:t>
      </w:r>
      <w:r w:rsidRPr="00876F89">
        <w:rPr>
          <w:rFonts w:eastAsia="HiddenHorzOCR"/>
        </w:rPr>
        <w:t>осуществляется</w:t>
      </w:r>
      <w:r>
        <w:rPr>
          <w:rFonts w:eastAsia="HiddenHorzOCR"/>
        </w:rPr>
        <w:t xml:space="preserve"> </w:t>
      </w:r>
      <w:proofErr w:type="gramStart"/>
      <w:r w:rsidR="0035605D">
        <w:rPr>
          <w:rFonts w:eastAsia="HiddenHorzOCR"/>
        </w:rPr>
        <w:t>Николаем</w:t>
      </w:r>
      <w:proofErr w:type="gramEnd"/>
      <w:r w:rsidR="0035605D">
        <w:rPr>
          <w:rFonts w:eastAsia="HiddenHorzOCR"/>
        </w:rPr>
        <w:t xml:space="preserve"> Ивановичем Кольцовым</w:t>
      </w:r>
      <w:r w:rsidRPr="00876F89">
        <w:rPr>
          <w:rFonts w:eastAsia="HiddenHorzOCR"/>
        </w:rPr>
        <w:t>,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имеющим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ученую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степень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доктора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наук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ученое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звание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профессора, стаж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образовательных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учреждениях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профессионального образования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более 30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лет.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требованиями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ФГОС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направлению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 xml:space="preserve">подготовки </w:t>
      </w:r>
      <w:r w:rsidR="0035605D">
        <w:rPr>
          <w:rFonts w:eastAsia="HiddenHorzOCR"/>
        </w:rPr>
        <w:t>04</w:t>
      </w:r>
      <w:r w:rsidR="0035605D" w:rsidRPr="009F5A37">
        <w:rPr>
          <w:rFonts w:eastAsia="HiddenHorzOCR"/>
        </w:rPr>
        <w:t>.04.01</w:t>
      </w:r>
      <w:r w:rsidR="0035605D">
        <w:rPr>
          <w:rFonts w:eastAsia="HiddenHorzOCR"/>
        </w:rPr>
        <w:t xml:space="preserve"> Химия, и профилю подготовки «</w:t>
      </w:r>
      <w:r w:rsidR="00527EB0">
        <w:rPr>
          <w:rFonts w:eastAsia="HiddenHorzOCR"/>
        </w:rPr>
        <w:t>00-5</w:t>
      </w:r>
      <w:r w:rsidR="0035605D">
        <w:rPr>
          <w:rFonts w:eastAsia="HiddenHorzOCR"/>
        </w:rPr>
        <w:t xml:space="preserve"> – Химия и физика полимеров»</w:t>
      </w:r>
      <w:r w:rsidRPr="00B942ED">
        <w:rPr>
          <w:rFonts w:eastAsia="HiddenHorzOCR"/>
        </w:rPr>
        <w:t xml:space="preserve"> для штатного научно-педагогического работника допускается одновременное руководство не более чем двумя </w:t>
      </w:r>
      <w:r w:rsidR="0035605D">
        <w:rPr>
          <w:rFonts w:eastAsia="HiddenHorzOCR"/>
        </w:rPr>
        <w:t xml:space="preserve">направлениями </w:t>
      </w:r>
      <w:r w:rsidR="00B85D9D">
        <w:rPr>
          <w:rFonts w:eastAsia="HiddenHorzOCR"/>
        </w:rPr>
        <w:t>ОПОП</w:t>
      </w:r>
      <w:r w:rsidRPr="00B942ED">
        <w:rPr>
          <w:rFonts w:eastAsia="HiddenHorzOCR"/>
        </w:rPr>
        <w:t xml:space="preserve"> </w:t>
      </w:r>
      <w:r w:rsidR="0035605D">
        <w:rPr>
          <w:rFonts w:eastAsia="HiddenHorzOCR"/>
        </w:rPr>
        <w:t>магистратуры</w:t>
      </w:r>
      <w:r w:rsidRPr="00B942ED">
        <w:rPr>
          <w:rFonts w:eastAsia="HiddenHorzOCR"/>
        </w:rPr>
        <w:t xml:space="preserve">. </w:t>
      </w:r>
    </w:p>
    <w:p w:rsidR="00CC0214" w:rsidRPr="00B942ED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942ED">
        <w:rPr>
          <w:rFonts w:eastAsia="HiddenHorzOCR"/>
        </w:rPr>
        <w:lastRenderedPageBreak/>
        <w:t>Непосредственное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руководство</w:t>
      </w:r>
      <w:r>
        <w:rPr>
          <w:rFonts w:eastAsia="HiddenHorzOCR"/>
        </w:rPr>
        <w:t xml:space="preserve"> </w:t>
      </w:r>
      <w:r w:rsidR="0035605D">
        <w:rPr>
          <w:rFonts w:eastAsia="HiddenHorzOCR"/>
        </w:rPr>
        <w:t>магистрами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осуществляется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преподавателями,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имеющими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ученую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степень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и (или)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ученое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звание.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Преподавателями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кафедры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осуществляется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одновременное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руководство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не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более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чем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 xml:space="preserve">пятью </w:t>
      </w:r>
      <w:r w:rsidR="0035605D">
        <w:rPr>
          <w:rFonts w:eastAsia="HiddenHorzOCR"/>
        </w:rPr>
        <w:t>магистрами</w:t>
      </w:r>
      <w:r w:rsidRPr="00B942ED">
        <w:rPr>
          <w:rFonts w:eastAsia="HiddenHorzOCR"/>
        </w:rPr>
        <w:t xml:space="preserve">. </w:t>
      </w:r>
    </w:p>
    <w:p w:rsidR="00CC0214" w:rsidRPr="00876F89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942ED">
        <w:rPr>
          <w:rFonts w:eastAsia="HiddenHorzOCR"/>
        </w:rPr>
        <w:t>Руководители</w:t>
      </w:r>
      <w:r>
        <w:rPr>
          <w:rFonts w:eastAsia="HiddenHorzOCR"/>
        </w:rPr>
        <w:t xml:space="preserve">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r w:rsidR="0035605D">
        <w:rPr>
          <w:rFonts w:eastAsia="HiddenHorzOCR"/>
        </w:rPr>
        <w:t>магистра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регулярно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ведут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 xml:space="preserve">самостоятельные </w:t>
      </w:r>
      <w:r w:rsidR="0035605D">
        <w:rPr>
          <w:rFonts w:eastAsia="HiddenHorzOCR"/>
        </w:rPr>
        <w:t>научно-</w:t>
      </w:r>
      <w:r w:rsidRPr="00B942ED">
        <w:rPr>
          <w:rFonts w:eastAsia="HiddenHorzOCR"/>
        </w:rPr>
        <w:t>исследовательские проекты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или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участвуют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исследовательских</w:t>
      </w:r>
      <w:r w:rsidR="0035605D">
        <w:rPr>
          <w:rFonts w:eastAsia="HiddenHorzOCR"/>
        </w:rPr>
        <w:t xml:space="preserve"> </w:t>
      </w:r>
      <w:r w:rsidRPr="00B942ED">
        <w:rPr>
          <w:rFonts w:eastAsia="HiddenHorzOCR"/>
        </w:rPr>
        <w:t>проектах,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имеют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публикации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отечественных и иностранных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научных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журналах,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трудах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национальных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международных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конференций,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не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менее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 xml:space="preserve">одного раза в три года проходят повышение квалификации. </w:t>
      </w:r>
    </w:p>
    <w:p w:rsidR="00CC0214" w:rsidRPr="00966E5B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876F89">
        <w:rPr>
          <w:rFonts w:eastAsia="HiddenHorzOCR"/>
        </w:rPr>
        <w:t>Квалификационные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требования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ППС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содержатся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сайте</w:t>
      </w:r>
      <w:r>
        <w:rPr>
          <w:rFonts w:eastAsia="HiddenHorzOCR"/>
        </w:rPr>
        <w:t xml:space="preserve"> </w:t>
      </w:r>
      <w:r w:rsidRPr="00876F89">
        <w:rPr>
          <w:rFonts w:eastAsia="HiddenHorzOCR"/>
        </w:rPr>
        <w:t>ФГБОУ ВО «ЧГУ</w:t>
      </w:r>
      <w:r>
        <w:rPr>
          <w:rFonts w:eastAsia="HiddenHorzOCR"/>
        </w:rPr>
        <w:t xml:space="preserve"> </w:t>
      </w:r>
      <w:proofErr w:type="spellStart"/>
      <w:r w:rsidRPr="00876F89">
        <w:rPr>
          <w:rFonts w:eastAsia="HiddenHorzOCR"/>
        </w:rPr>
        <w:t>им.И.Н.Ульянова</w:t>
      </w:r>
      <w:proofErr w:type="spellEnd"/>
      <w:r w:rsidRPr="00876F89">
        <w:rPr>
          <w:rFonts w:eastAsia="HiddenHorzOCR"/>
        </w:rPr>
        <w:t>» (</w:t>
      </w:r>
      <w:hyperlink r:id="rId9" w:history="1">
        <w:r w:rsidRPr="00B942ED">
          <w:rPr>
            <w:rStyle w:val="ae"/>
            <w:rFonts w:eastAsia="HiddenHorzOCR"/>
          </w:rPr>
          <w:t>http://www.chuvsu.ru/index.php?option=com_conte</w:t>
        </w:r>
        <w:r w:rsidRPr="00B942ED">
          <w:rPr>
            <w:rStyle w:val="ae"/>
            <w:rFonts w:eastAsia="HiddenHorzOCR"/>
          </w:rPr>
          <w:t>n</w:t>
        </w:r>
        <w:r w:rsidRPr="00B942ED">
          <w:rPr>
            <w:rStyle w:val="ae"/>
            <w:rFonts w:eastAsia="HiddenHorzOCR"/>
          </w:rPr>
          <w:t>t&amp;view=article&amp;id=12655:2015-03-04-08-23-21&amp;catid=391:2015-03-04-08-21-05&amp;Itemid=594</w:t>
        </w:r>
      </w:hyperlink>
      <w:r w:rsidRPr="00966E5B">
        <w:rPr>
          <w:rFonts w:eastAsia="HiddenHorzOCR"/>
        </w:rPr>
        <w:t>).</w:t>
      </w:r>
    </w:p>
    <w:p w:rsidR="00CC0214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</w:p>
    <w:p w:rsidR="00CC0214" w:rsidRDefault="00CC0214" w:rsidP="005C3ED7">
      <w:pPr>
        <w:autoSpaceDE w:val="0"/>
        <w:autoSpaceDN w:val="0"/>
        <w:adjustRightInd w:val="0"/>
        <w:ind w:firstLine="600"/>
        <w:jc w:val="both"/>
        <w:rPr>
          <w:rFonts w:eastAsia="HiddenHorzOCR"/>
          <w:b/>
        </w:rPr>
      </w:pPr>
      <w:r w:rsidRPr="00966E5B">
        <w:rPr>
          <w:rFonts w:eastAsia="HiddenHorzOCR"/>
          <w:b/>
        </w:rPr>
        <w:t>5.3.</w:t>
      </w:r>
      <w:r>
        <w:rPr>
          <w:rFonts w:eastAsia="HiddenHorzOCR"/>
          <w:b/>
        </w:rPr>
        <w:t xml:space="preserve"> </w:t>
      </w:r>
      <w:r w:rsidRPr="00966E5B">
        <w:rPr>
          <w:rFonts w:eastAsia="HiddenHorzOCR"/>
          <w:b/>
        </w:rPr>
        <w:t>Основные</w:t>
      </w:r>
      <w:r>
        <w:rPr>
          <w:rFonts w:eastAsia="HiddenHorzOCR"/>
          <w:b/>
        </w:rPr>
        <w:t xml:space="preserve"> </w:t>
      </w:r>
      <w:r w:rsidRPr="00966E5B">
        <w:rPr>
          <w:rFonts w:eastAsia="HiddenHorzOCR"/>
          <w:b/>
        </w:rPr>
        <w:t>материально-технические</w:t>
      </w:r>
      <w:r>
        <w:rPr>
          <w:rFonts w:eastAsia="HiddenHorzOCR"/>
          <w:b/>
        </w:rPr>
        <w:t xml:space="preserve"> </w:t>
      </w:r>
      <w:r w:rsidRPr="00966E5B">
        <w:rPr>
          <w:rFonts w:eastAsia="HiddenHorzOCR"/>
          <w:b/>
        </w:rPr>
        <w:t>условия</w:t>
      </w:r>
      <w:r>
        <w:rPr>
          <w:rFonts w:eastAsia="HiddenHorzOCR"/>
          <w:b/>
        </w:rPr>
        <w:t xml:space="preserve"> </w:t>
      </w:r>
      <w:r w:rsidRPr="00966E5B">
        <w:rPr>
          <w:rFonts w:eastAsia="HiddenHorzOCR"/>
          <w:b/>
        </w:rPr>
        <w:t>для</w:t>
      </w:r>
      <w:r>
        <w:rPr>
          <w:rFonts w:eastAsia="HiddenHorzOCR"/>
          <w:b/>
        </w:rPr>
        <w:t xml:space="preserve"> </w:t>
      </w:r>
      <w:r w:rsidRPr="00966E5B">
        <w:rPr>
          <w:rFonts w:eastAsia="HiddenHorzOCR"/>
          <w:b/>
        </w:rPr>
        <w:t xml:space="preserve">реализации образовательного процесса в вузе в соответствии с </w:t>
      </w:r>
      <w:r w:rsidR="00B85D9D">
        <w:rPr>
          <w:rFonts w:eastAsia="HiddenHorzOCR"/>
          <w:b/>
        </w:rPr>
        <w:t>ОПОП</w:t>
      </w:r>
      <w:r w:rsidRPr="00966E5B">
        <w:rPr>
          <w:rFonts w:eastAsia="HiddenHorzOCR"/>
          <w:b/>
        </w:rPr>
        <w:t xml:space="preserve"> </w:t>
      </w:r>
      <w:proofErr w:type="gramStart"/>
      <w:r w:rsidRPr="00966E5B">
        <w:rPr>
          <w:rFonts w:eastAsia="HiddenHorzOCR"/>
          <w:b/>
        </w:rPr>
        <w:t>ВО</w:t>
      </w:r>
      <w:proofErr w:type="gramEnd"/>
    </w:p>
    <w:p w:rsidR="00646DA7" w:rsidRPr="00966E5B" w:rsidRDefault="00646DA7" w:rsidP="00646DA7">
      <w:pPr>
        <w:autoSpaceDE w:val="0"/>
        <w:autoSpaceDN w:val="0"/>
        <w:adjustRightInd w:val="0"/>
        <w:ind w:firstLine="567"/>
        <w:jc w:val="center"/>
        <w:rPr>
          <w:rFonts w:eastAsia="HiddenHorzOCR"/>
          <w:b/>
        </w:rPr>
      </w:pPr>
    </w:p>
    <w:p w:rsidR="00CC0214" w:rsidRPr="00966E5B" w:rsidRDefault="00CC0214" w:rsidP="00CC021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proofErr w:type="gramStart"/>
      <w:r w:rsidRPr="00966E5B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ВО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«ЧГУ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им.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Ульянова»,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реализующее</w:t>
      </w:r>
      <w:r>
        <w:rPr>
          <w:rFonts w:eastAsia="HiddenHorzOCR"/>
        </w:rPr>
        <w:t xml:space="preserve">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ВО,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располагает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необходимой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материально-технической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базой,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обеспечивающей проведение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всех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видов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дисциплинарной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междисциплинарной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подготовки, лабораторной,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практической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научно-исследовательской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обучающихся,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которые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предусмотрены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ФГОС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ВО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направлению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 xml:space="preserve">подготовки </w:t>
      </w:r>
      <w:r w:rsidR="000B7334">
        <w:rPr>
          <w:rFonts w:eastAsia="HiddenHorzOCR"/>
        </w:rPr>
        <w:t>04</w:t>
      </w:r>
      <w:r w:rsidR="000B7334" w:rsidRPr="009F5A37">
        <w:rPr>
          <w:rFonts w:eastAsia="HiddenHorzOCR"/>
        </w:rPr>
        <w:t>.04.01</w:t>
      </w:r>
      <w:r w:rsidR="000B7334">
        <w:rPr>
          <w:rFonts w:eastAsia="HiddenHorzOCR"/>
        </w:rPr>
        <w:t xml:space="preserve"> Химия, и профилю подготовки «00-</w:t>
      </w:r>
      <w:r w:rsidR="004F72B3">
        <w:rPr>
          <w:rFonts w:eastAsia="HiddenHorzOCR"/>
        </w:rPr>
        <w:t>5</w:t>
      </w:r>
      <w:r w:rsidR="000B7334">
        <w:rPr>
          <w:rFonts w:eastAsia="HiddenHorzOCR"/>
        </w:rPr>
        <w:t xml:space="preserve"> – Химия и физика полимеров»</w:t>
      </w:r>
      <w:r w:rsidR="0035605D">
        <w:rPr>
          <w:rFonts w:eastAsia="HiddenHorzOCR"/>
        </w:rPr>
        <w:t xml:space="preserve"> </w:t>
      </w:r>
      <w:r w:rsidRPr="00966E5B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учебным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планом,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 xml:space="preserve">соответствует действующим санитарно-техническим нормам и правилам. </w:t>
      </w:r>
      <w:proofErr w:type="gramEnd"/>
    </w:p>
    <w:p w:rsidR="000B7334" w:rsidRPr="000B7334" w:rsidRDefault="000B7334" w:rsidP="000B7334">
      <w:pPr>
        <w:ind w:firstLine="567"/>
        <w:jc w:val="both"/>
      </w:pPr>
      <w:r w:rsidRPr="000B7334">
        <w:t>Специальные помещения представля</w:t>
      </w:r>
      <w:r>
        <w:t>ют</w:t>
      </w:r>
      <w:r w:rsidRPr="000B7334">
        <w:t xml:space="preserve">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B7334" w:rsidRPr="000B7334" w:rsidRDefault="000B7334" w:rsidP="000B7334">
      <w:pPr>
        <w:ind w:firstLine="567"/>
        <w:jc w:val="both"/>
      </w:pPr>
      <w:r w:rsidRPr="000B7334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B7334" w:rsidRPr="000B7334" w:rsidRDefault="000B7334" w:rsidP="000B7334">
      <w:pPr>
        <w:ind w:firstLine="567"/>
        <w:jc w:val="both"/>
      </w:pPr>
      <w:r w:rsidRPr="000B7334">
        <w:t xml:space="preserve"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его сложности. </w:t>
      </w:r>
      <w:r w:rsidRPr="00B8580E">
        <w:t xml:space="preserve">Конкретные требования к материально-техническому и учебно-методическому обеспечению определяются в </w:t>
      </w:r>
      <w:r w:rsidR="00B85D9D">
        <w:t>ОПОП</w:t>
      </w:r>
      <w:r w:rsidR="00C72797" w:rsidRPr="00B8580E">
        <w:t xml:space="preserve"> </w:t>
      </w:r>
      <w:proofErr w:type="gramStart"/>
      <w:r w:rsidR="00C72797" w:rsidRPr="00B8580E">
        <w:t>ВО</w:t>
      </w:r>
      <w:proofErr w:type="gramEnd"/>
      <w:r w:rsidRPr="00B8580E">
        <w:t>.</w:t>
      </w:r>
    </w:p>
    <w:p w:rsidR="000B7334" w:rsidRPr="000B7334" w:rsidRDefault="000B7334" w:rsidP="000B7334">
      <w:pPr>
        <w:ind w:firstLine="567"/>
        <w:jc w:val="both"/>
      </w:pPr>
      <w:r w:rsidRPr="000B7334"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B7334" w:rsidRPr="000B7334" w:rsidRDefault="000B7334" w:rsidP="000B7334">
      <w:pPr>
        <w:ind w:firstLine="567"/>
        <w:jc w:val="both"/>
      </w:pPr>
      <w:r w:rsidRPr="000B7334"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0B7334">
        <w:t>обучающимся</w:t>
      </w:r>
      <w:proofErr w:type="gramEnd"/>
      <w:r w:rsidRPr="000B7334">
        <w:t xml:space="preserve"> осваивать умения и навыки, предусмотренные профессиональной деятельностью.</w:t>
      </w:r>
    </w:p>
    <w:p w:rsidR="000B7334" w:rsidRPr="000B7334" w:rsidRDefault="000B7334" w:rsidP="000B7334">
      <w:pPr>
        <w:ind w:firstLine="567"/>
        <w:jc w:val="both"/>
      </w:pPr>
      <w:r w:rsidRPr="000B7334">
        <w:t>В случае не</w:t>
      </w:r>
      <w:r>
        <w:t xml:space="preserve"> </w:t>
      </w:r>
      <w:r w:rsidRPr="000B7334">
        <w:t>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0B7334" w:rsidRDefault="000B7334" w:rsidP="000B7334">
      <w:pPr>
        <w:autoSpaceDE w:val="0"/>
        <w:autoSpaceDN w:val="0"/>
        <w:adjustRightInd w:val="0"/>
        <w:jc w:val="center"/>
        <w:rPr>
          <w:rFonts w:eastAsia="HiddenHorzOCR"/>
          <w:b/>
        </w:rPr>
      </w:pPr>
      <w:r w:rsidRPr="00E34A91">
        <w:rPr>
          <w:rFonts w:eastAsia="HiddenHorzOCR"/>
          <w:b/>
          <w:bCs/>
        </w:rPr>
        <w:lastRenderedPageBreak/>
        <w:t xml:space="preserve">6. </w:t>
      </w:r>
      <w:r w:rsidRPr="00E34A91">
        <w:rPr>
          <w:rFonts w:eastAsia="HiddenHorzOCR"/>
          <w:b/>
        </w:rPr>
        <w:t>Х</w:t>
      </w:r>
      <w:r>
        <w:rPr>
          <w:rFonts w:eastAsia="HiddenHorzOCR"/>
          <w:b/>
        </w:rPr>
        <w:t>АРАКТЕРИСТИКА СРЕДЫ ВУЗА</w:t>
      </w:r>
      <w:r w:rsidRPr="00E34A91">
        <w:rPr>
          <w:rFonts w:eastAsia="HiddenHorzOCR"/>
          <w:b/>
        </w:rPr>
        <w:t xml:space="preserve">, </w:t>
      </w:r>
      <w:r>
        <w:rPr>
          <w:rFonts w:eastAsia="HiddenHorzOCR"/>
          <w:b/>
        </w:rPr>
        <w:t>ОБЕСПЕЧИВАЮЩИЕ РАЗВИТИЕ ОБЩЕКУЛЬТУРНЫХ (СОЦИАЛЬНО-ЛИЧНОСТНЫХ</w:t>
      </w:r>
      <w:r w:rsidRPr="00E34A91">
        <w:rPr>
          <w:rFonts w:eastAsia="HiddenHorzOCR"/>
          <w:b/>
        </w:rPr>
        <w:t xml:space="preserve">) </w:t>
      </w:r>
      <w:r>
        <w:rPr>
          <w:rFonts w:eastAsia="HiddenHorzOCR"/>
          <w:b/>
        </w:rPr>
        <w:t>КОМПЕТЕНЦИЙ ВЫПУСКНИКОВ</w:t>
      </w:r>
    </w:p>
    <w:p w:rsidR="005C2239" w:rsidRPr="00B857F6" w:rsidRDefault="005C2239" w:rsidP="000B7334">
      <w:pPr>
        <w:autoSpaceDE w:val="0"/>
        <w:autoSpaceDN w:val="0"/>
        <w:adjustRightInd w:val="0"/>
        <w:jc w:val="center"/>
        <w:rPr>
          <w:rFonts w:eastAsia="HiddenHorzOCR"/>
        </w:rPr>
      </w:pP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E34A91">
        <w:t>Развитие</w:t>
      </w:r>
      <w:r>
        <w:t xml:space="preserve"> </w:t>
      </w:r>
      <w:r w:rsidRPr="00E34A91">
        <w:t>общекультурных (социально-личностных)</w:t>
      </w:r>
      <w:r>
        <w:t xml:space="preserve"> </w:t>
      </w:r>
      <w:r w:rsidRPr="00E34A91">
        <w:t>компетенций</w:t>
      </w:r>
      <w:r>
        <w:t xml:space="preserve"> </w:t>
      </w:r>
      <w:r w:rsidRPr="00E34A91">
        <w:t>через воспитание</w:t>
      </w:r>
      <w:r>
        <w:t xml:space="preserve"> </w:t>
      </w:r>
      <w:r w:rsidRPr="00E34A91">
        <w:t>в</w:t>
      </w:r>
      <w:r>
        <w:t xml:space="preserve"> </w:t>
      </w:r>
      <w:r w:rsidRPr="00E34A91">
        <w:t>вузе</w:t>
      </w:r>
      <w:r>
        <w:t xml:space="preserve"> </w:t>
      </w:r>
      <w:r w:rsidRPr="00E34A91">
        <w:t>представляет</w:t>
      </w:r>
      <w:r>
        <w:t xml:space="preserve"> </w:t>
      </w:r>
      <w:r w:rsidRPr="00E34A91">
        <w:t>собой</w:t>
      </w:r>
      <w:r>
        <w:t xml:space="preserve"> </w:t>
      </w:r>
      <w:r w:rsidRPr="00E34A91">
        <w:t>важнейший</w:t>
      </w:r>
      <w:r>
        <w:t xml:space="preserve"> </w:t>
      </w:r>
      <w:r w:rsidRPr="00E34A91">
        <w:t>способ</w:t>
      </w:r>
      <w:r>
        <w:t xml:space="preserve"> </w:t>
      </w:r>
      <w:r w:rsidRPr="00E34A91">
        <w:t>социализации</w:t>
      </w:r>
      <w:r>
        <w:t xml:space="preserve"> </w:t>
      </w:r>
      <w:r w:rsidRPr="00F5493B">
        <w:t>и</w:t>
      </w:r>
      <w:r>
        <w:t xml:space="preserve"> </w:t>
      </w:r>
      <w:r w:rsidRPr="00F5493B">
        <w:t>адаптации</w:t>
      </w:r>
      <w:r>
        <w:t xml:space="preserve"> </w:t>
      </w:r>
      <w:r w:rsidRPr="00F5493B">
        <w:t>молодого</w:t>
      </w:r>
      <w:r>
        <w:t xml:space="preserve"> </w:t>
      </w:r>
      <w:r w:rsidRPr="00F5493B">
        <w:t>человека</w:t>
      </w:r>
      <w:r>
        <w:t xml:space="preserve"> </w:t>
      </w:r>
      <w:r w:rsidRPr="00F5493B">
        <w:t>в</w:t>
      </w:r>
      <w:r>
        <w:t xml:space="preserve"> </w:t>
      </w:r>
      <w:r w:rsidRPr="00F5493B">
        <w:t>постоянно</w:t>
      </w:r>
      <w:r>
        <w:t xml:space="preserve"> </w:t>
      </w:r>
      <w:r w:rsidRPr="00F5493B">
        <w:t>меняющемся</w:t>
      </w:r>
      <w:r>
        <w:t xml:space="preserve"> </w:t>
      </w:r>
      <w:r w:rsidRPr="00F5493B">
        <w:t>обществе.</w:t>
      </w:r>
      <w:r>
        <w:t xml:space="preserve"> </w:t>
      </w:r>
      <w:r w:rsidRPr="00F5493B">
        <w:t>Воспитание</w:t>
      </w:r>
      <w:r>
        <w:t xml:space="preserve"> </w:t>
      </w:r>
      <w:r w:rsidRPr="00F5493B">
        <w:t>как</w:t>
      </w:r>
      <w:r>
        <w:t xml:space="preserve"> </w:t>
      </w:r>
      <w:r w:rsidRPr="00F5493B">
        <w:t>управление</w:t>
      </w:r>
      <w:r>
        <w:t xml:space="preserve"> </w:t>
      </w:r>
      <w:r w:rsidRPr="00F5493B">
        <w:t>процессом</w:t>
      </w:r>
      <w:r>
        <w:t xml:space="preserve"> </w:t>
      </w:r>
      <w:r w:rsidRPr="00F5493B">
        <w:t>социализации</w:t>
      </w:r>
      <w:r>
        <w:t xml:space="preserve"> </w:t>
      </w:r>
      <w:r w:rsidRPr="00F5493B">
        <w:t>индивида</w:t>
      </w:r>
      <w:r>
        <w:t xml:space="preserve"> </w:t>
      </w:r>
      <w:r w:rsidRPr="00F5493B">
        <w:t>заключается</w:t>
      </w:r>
      <w:r>
        <w:t xml:space="preserve"> </w:t>
      </w:r>
      <w:r w:rsidRPr="00F5493B">
        <w:t>в</w:t>
      </w:r>
      <w:r>
        <w:t xml:space="preserve"> </w:t>
      </w:r>
      <w:r w:rsidRPr="00F5493B">
        <w:t>процессе</w:t>
      </w:r>
      <w:r>
        <w:t xml:space="preserve"> </w:t>
      </w:r>
      <w:r w:rsidRPr="00F5493B">
        <w:t>влияния</w:t>
      </w:r>
      <w:r>
        <w:t xml:space="preserve"> </w:t>
      </w:r>
      <w:r w:rsidRPr="00F5493B">
        <w:t>на</w:t>
      </w:r>
      <w:r>
        <w:t xml:space="preserve"> </w:t>
      </w:r>
      <w:r w:rsidRPr="00F5493B">
        <w:t>интеллектуальное,</w:t>
      </w:r>
      <w:r>
        <w:t xml:space="preserve"> </w:t>
      </w:r>
      <w:r w:rsidRPr="00F5493B">
        <w:t>духовное,</w:t>
      </w:r>
      <w:r>
        <w:t xml:space="preserve"> </w:t>
      </w:r>
      <w:r w:rsidRPr="00F5493B">
        <w:t>физическое</w:t>
      </w:r>
      <w:r>
        <w:t xml:space="preserve"> </w:t>
      </w:r>
      <w:r w:rsidRPr="00F5493B">
        <w:t>и</w:t>
      </w:r>
      <w:r>
        <w:t xml:space="preserve"> </w:t>
      </w:r>
      <w:r w:rsidRPr="00F5493B">
        <w:t>культурное</w:t>
      </w:r>
      <w:r>
        <w:t xml:space="preserve"> </w:t>
      </w:r>
      <w:r w:rsidRPr="00F5493B">
        <w:t xml:space="preserve">развитие личности.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Необходимость воспитания в вузе подтверждена государственными правовыми</w:t>
      </w:r>
      <w:r>
        <w:t xml:space="preserve"> </w:t>
      </w:r>
      <w:r w:rsidRPr="00F5493B">
        <w:t>актами.</w:t>
      </w:r>
      <w:r>
        <w:t xml:space="preserve"> </w:t>
      </w:r>
      <w:r w:rsidRPr="00F5493B">
        <w:t>Федеральный</w:t>
      </w:r>
      <w:r>
        <w:t xml:space="preserve"> </w:t>
      </w:r>
      <w:r w:rsidRPr="00F5493B">
        <w:t>закон «Об</w:t>
      </w:r>
      <w:r>
        <w:t xml:space="preserve"> </w:t>
      </w:r>
      <w:r w:rsidRPr="00F5493B">
        <w:t>образовании»</w:t>
      </w:r>
      <w:r>
        <w:t xml:space="preserve"> </w:t>
      </w:r>
      <w:r w:rsidRPr="00F5493B">
        <w:t>определяет</w:t>
      </w:r>
      <w:r>
        <w:t xml:space="preserve"> </w:t>
      </w:r>
      <w:r w:rsidRPr="00F5493B">
        <w:t>воспитание как деятельность, направленную на развитие личности, создание условий</w:t>
      </w:r>
      <w:r>
        <w:t xml:space="preserve"> </w:t>
      </w:r>
      <w:r w:rsidRPr="00F5493B">
        <w:t>для</w:t>
      </w:r>
      <w:r>
        <w:t xml:space="preserve"> </w:t>
      </w:r>
      <w:proofErr w:type="spellStart"/>
      <w:r w:rsidRPr="00F5493B">
        <w:t>сам</w:t>
      </w:r>
      <w:r w:rsidR="00B85D9D">
        <w:t>ОПОП</w:t>
      </w:r>
      <w:r w:rsidRPr="00F5493B">
        <w:t>ределения</w:t>
      </w:r>
      <w:proofErr w:type="spellEnd"/>
      <w:r>
        <w:t xml:space="preserve"> </w:t>
      </w:r>
      <w:r w:rsidRPr="00F5493B">
        <w:t>и</w:t>
      </w:r>
      <w:r>
        <w:t xml:space="preserve"> </w:t>
      </w:r>
      <w:r w:rsidRPr="00F5493B">
        <w:t>социализации</w:t>
      </w:r>
      <w:r>
        <w:t xml:space="preserve"> </w:t>
      </w:r>
      <w:r w:rsidRPr="00F5493B">
        <w:t>обучающегося</w:t>
      </w:r>
      <w:r>
        <w:t xml:space="preserve"> </w:t>
      </w:r>
      <w:r w:rsidRPr="00F5493B">
        <w:t>на</w:t>
      </w:r>
      <w:r>
        <w:t xml:space="preserve"> </w:t>
      </w:r>
      <w:r w:rsidRPr="00F5493B">
        <w:t>основе</w:t>
      </w:r>
      <w:r>
        <w:t xml:space="preserve"> </w:t>
      </w:r>
      <w:r w:rsidRPr="00F5493B">
        <w:t>социокультурных,</w:t>
      </w:r>
      <w:r>
        <w:t xml:space="preserve"> </w:t>
      </w:r>
      <w:r w:rsidRPr="00F5493B">
        <w:t>духовно-нравственных</w:t>
      </w:r>
      <w:r>
        <w:t xml:space="preserve"> </w:t>
      </w:r>
      <w:r w:rsidRPr="00F5493B">
        <w:t>ценностей</w:t>
      </w:r>
      <w:r>
        <w:t xml:space="preserve"> </w:t>
      </w:r>
      <w:r w:rsidRPr="00F5493B">
        <w:t>и</w:t>
      </w:r>
      <w:r>
        <w:t xml:space="preserve"> </w:t>
      </w:r>
      <w:r w:rsidRPr="00F5493B">
        <w:t>принятых</w:t>
      </w:r>
      <w:r>
        <w:t xml:space="preserve"> </w:t>
      </w:r>
      <w:r w:rsidRPr="00F5493B">
        <w:t>в</w:t>
      </w:r>
      <w:r>
        <w:t xml:space="preserve"> </w:t>
      </w:r>
      <w:r w:rsidRPr="00F5493B">
        <w:t>обществе</w:t>
      </w:r>
      <w:r>
        <w:t xml:space="preserve"> </w:t>
      </w:r>
      <w:r w:rsidRPr="00F5493B">
        <w:t>правил</w:t>
      </w:r>
      <w:r>
        <w:t xml:space="preserve"> </w:t>
      </w:r>
      <w:r w:rsidRPr="00F5493B">
        <w:t>и</w:t>
      </w:r>
      <w:r>
        <w:t xml:space="preserve"> </w:t>
      </w:r>
      <w:r w:rsidRPr="00F5493B">
        <w:t xml:space="preserve">норм поведения в интересах человека, семьи, общества и государства.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>
        <w:t xml:space="preserve">Проводимая в ФГБОУ </w:t>
      </w:r>
      <w:proofErr w:type="gramStart"/>
      <w:r>
        <w:t>В</w:t>
      </w:r>
      <w:r w:rsidRPr="00F5493B">
        <w:t>О</w:t>
      </w:r>
      <w:proofErr w:type="gramEnd"/>
      <w:r>
        <w:t xml:space="preserve"> </w:t>
      </w:r>
      <w:r w:rsidRPr="00F5493B">
        <w:t>«Чувашский</w:t>
      </w:r>
      <w:r>
        <w:t xml:space="preserve"> </w:t>
      </w:r>
      <w:r w:rsidRPr="00F5493B">
        <w:t>государственный</w:t>
      </w:r>
      <w:r>
        <w:t xml:space="preserve"> </w:t>
      </w:r>
      <w:r w:rsidRPr="00F5493B">
        <w:t>университет</w:t>
      </w:r>
      <w:r>
        <w:t xml:space="preserve"> </w:t>
      </w:r>
      <w:r w:rsidRPr="00F5493B">
        <w:t>имени</w:t>
      </w:r>
      <w:r>
        <w:t xml:space="preserve"> </w:t>
      </w:r>
      <w:r w:rsidRPr="00F5493B">
        <w:t>И.Н.</w:t>
      </w:r>
      <w:r>
        <w:t xml:space="preserve"> </w:t>
      </w:r>
      <w:r w:rsidRPr="00F5493B">
        <w:t>Ульянова»</w:t>
      </w:r>
      <w:r>
        <w:t xml:space="preserve"> </w:t>
      </w:r>
      <w:r w:rsidRPr="00F5493B">
        <w:t>научно-исследовательская,</w:t>
      </w:r>
      <w:r>
        <w:t xml:space="preserve"> </w:t>
      </w:r>
      <w:r w:rsidRPr="00F5493B">
        <w:t>образовательная,</w:t>
      </w:r>
      <w:r>
        <w:t xml:space="preserve"> </w:t>
      </w:r>
      <w:r w:rsidRPr="00F5493B">
        <w:t>социальная</w:t>
      </w:r>
      <w:r>
        <w:t xml:space="preserve"> </w:t>
      </w:r>
      <w:r w:rsidRPr="00F5493B">
        <w:t>и</w:t>
      </w:r>
      <w:r>
        <w:t xml:space="preserve"> </w:t>
      </w:r>
      <w:r w:rsidRPr="00F5493B">
        <w:t>культурно-воспитательная</w:t>
      </w:r>
      <w:r>
        <w:t xml:space="preserve"> </w:t>
      </w:r>
      <w:r w:rsidRPr="00F5493B">
        <w:t>деятельность</w:t>
      </w:r>
      <w:r>
        <w:t xml:space="preserve"> </w:t>
      </w:r>
      <w:r w:rsidRPr="00F5493B">
        <w:t>имеет</w:t>
      </w:r>
      <w:r>
        <w:t xml:space="preserve"> </w:t>
      </w:r>
      <w:r w:rsidRPr="00F5493B">
        <w:t>своим</w:t>
      </w:r>
      <w:r>
        <w:t xml:space="preserve"> </w:t>
      </w:r>
      <w:r w:rsidRPr="00F5493B">
        <w:t>результатом</w:t>
      </w:r>
      <w:r>
        <w:t xml:space="preserve"> </w:t>
      </w:r>
      <w:r w:rsidRPr="00F5493B">
        <w:t>формирование</w:t>
      </w:r>
      <w:r>
        <w:t xml:space="preserve"> </w:t>
      </w:r>
      <w:r w:rsidRPr="00F5493B">
        <w:t>общекультурных (социально-личностных)</w:t>
      </w:r>
      <w:r>
        <w:t xml:space="preserve"> </w:t>
      </w:r>
      <w:r w:rsidRPr="00F5493B">
        <w:t>компетенций</w:t>
      </w:r>
      <w:r>
        <w:t xml:space="preserve"> </w:t>
      </w:r>
      <w:r w:rsidRPr="00F5493B">
        <w:t xml:space="preserve">выпускников вуза.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Цель</w:t>
      </w:r>
      <w:r>
        <w:t xml:space="preserve"> </w:t>
      </w:r>
      <w:r w:rsidRPr="00F5493B">
        <w:t>социально-воспитательной</w:t>
      </w:r>
      <w:r>
        <w:t xml:space="preserve"> </w:t>
      </w:r>
      <w:r w:rsidRPr="00F5493B">
        <w:t>работы</w:t>
      </w:r>
      <w:r>
        <w:t xml:space="preserve"> </w:t>
      </w:r>
      <w:r w:rsidRPr="00F5493B">
        <w:t>со</w:t>
      </w:r>
      <w:r>
        <w:t xml:space="preserve"> </w:t>
      </w:r>
      <w:r w:rsidRPr="00F5493B">
        <w:t>студентами –</w:t>
      </w:r>
      <w:r>
        <w:t xml:space="preserve"> </w:t>
      </w:r>
      <w:r w:rsidRPr="00F5493B">
        <w:t>воспитание</w:t>
      </w:r>
      <w:r>
        <w:t xml:space="preserve"> </w:t>
      </w:r>
      <w:r w:rsidRPr="00F5493B">
        <w:t>гармонично</w:t>
      </w:r>
      <w:r>
        <w:t xml:space="preserve"> </w:t>
      </w:r>
      <w:r w:rsidRPr="00F5493B">
        <w:t>развитой</w:t>
      </w:r>
      <w:r>
        <w:t xml:space="preserve"> </w:t>
      </w:r>
      <w:r w:rsidRPr="00F5493B">
        <w:t>и</w:t>
      </w:r>
      <w:r>
        <w:t xml:space="preserve"> </w:t>
      </w:r>
      <w:r w:rsidRPr="00F5493B">
        <w:t>физически</w:t>
      </w:r>
      <w:r>
        <w:t xml:space="preserve"> </w:t>
      </w:r>
      <w:r w:rsidRPr="00F5493B">
        <w:t>здоровой</w:t>
      </w:r>
      <w:r>
        <w:t xml:space="preserve"> </w:t>
      </w:r>
      <w:r w:rsidRPr="00F5493B">
        <w:t>личности,</w:t>
      </w:r>
      <w:r>
        <w:t xml:space="preserve"> </w:t>
      </w:r>
      <w:r w:rsidRPr="00F5493B">
        <w:t>способной</w:t>
      </w:r>
      <w:r>
        <w:t xml:space="preserve"> </w:t>
      </w:r>
      <w:r w:rsidRPr="00F5493B">
        <w:t>к</w:t>
      </w:r>
      <w:r>
        <w:t xml:space="preserve"> </w:t>
      </w:r>
      <w:r w:rsidRPr="00F5493B">
        <w:t>высококачественной</w:t>
      </w:r>
      <w:r>
        <w:t xml:space="preserve"> </w:t>
      </w:r>
      <w:r w:rsidRPr="00F5493B">
        <w:t>профессиональной</w:t>
      </w:r>
      <w:r>
        <w:t xml:space="preserve"> </w:t>
      </w:r>
      <w:r w:rsidRPr="00F5493B">
        <w:t>деятельности</w:t>
      </w:r>
      <w:r>
        <w:t xml:space="preserve"> </w:t>
      </w:r>
      <w:r w:rsidRPr="00F5493B">
        <w:t>и</w:t>
      </w:r>
      <w:r>
        <w:t xml:space="preserve"> </w:t>
      </w:r>
      <w:r w:rsidRPr="00F5493B">
        <w:t>моральной</w:t>
      </w:r>
      <w:r>
        <w:t xml:space="preserve"> </w:t>
      </w:r>
      <w:r w:rsidRPr="00F5493B">
        <w:t>ответственности за</w:t>
      </w:r>
      <w:r>
        <w:t xml:space="preserve"> </w:t>
      </w:r>
      <w:r w:rsidRPr="00F5493B">
        <w:t>принимаемые</w:t>
      </w:r>
      <w:r>
        <w:t xml:space="preserve"> </w:t>
      </w:r>
      <w:r w:rsidRPr="00F5493B">
        <w:t>решения,</w:t>
      </w:r>
      <w:r>
        <w:t xml:space="preserve"> </w:t>
      </w:r>
      <w:r w:rsidRPr="00F5493B">
        <w:t>формирование</w:t>
      </w:r>
      <w:r>
        <w:t xml:space="preserve"> </w:t>
      </w:r>
      <w:r w:rsidRPr="00F5493B">
        <w:t>у</w:t>
      </w:r>
      <w:r>
        <w:t xml:space="preserve"> </w:t>
      </w:r>
      <w:r w:rsidRPr="00F5493B">
        <w:t>студентов</w:t>
      </w:r>
      <w:r>
        <w:t xml:space="preserve"> </w:t>
      </w:r>
      <w:r w:rsidRPr="00F5493B">
        <w:t>социально-личностных</w:t>
      </w:r>
      <w:r>
        <w:t xml:space="preserve"> </w:t>
      </w:r>
      <w:r w:rsidRPr="00F5493B">
        <w:t>компетенций,</w:t>
      </w:r>
      <w:r>
        <w:t xml:space="preserve"> </w:t>
      </w:r>
      <w:r w:rsidRPr="00F5493B">
        <w:t>нравственных,</w:t>
      </w:r>
      <w:r>
        <w:t xml:space="preserve"> </w:t>
      </w:r>
      <w:r w:rsidRPr="00F5493B">
        <w:t>духовных</w:t>
      </w:r>
      <w:r>
        <w:t xml:space="preserve"> </w:t>
      </w:r>
      <w:r w:rsidRPr="00F5493B">
        <w:t>и</w:t>
      </w:r>
      <w:r>
        <w:t xml:space="preserve"> </w:t>
      </w:r>
      <w:r w:rsidRPr="00F5493B">
        <w:t>культурных</w:t>
      </w:r>
      <w:r>
        <w:t xml:space="preserve"> </w:t>
      </w:r>
      <w:r w:rsidRPr="00F5493B">
        <w:t>ценностей</w:t>
      </w:r>
      <w:r>
        <w:t xml:space="preserve"> </w:t>
      </w:r>
      <w:r w:rsidRPr="00F5493B">
        <w:t>и</w:t>
      </w:r>
      <w:r>
        <w:t xml:space="preserve"> </w:t>
      </w:r>
      <w:r w:rsidRPr="00F5493B">
        <w:t>потребностей;</w:t>
      </w:r>
      <w:r>
        <w:t xml:space="preserve"> </w:t>
      </w:r>
      <w:r w:rsidRPr="00F5493B">
        <w:t>создание</w:t>
      </w:r>
      <w:r>
        <w:t xml:space="preserve"> </w:t>
      </w:r>
      <w:r w:rsidRPr="00F5493B">
        <w:t>условий</w:t>
      </w:r>
      <w:r>
        <w:t xml:space="preserve"> </w:t>
      </w:r>
      <w:r w:rsidRPr="00F5493B">
        <w:t>для</w:t>
      </w:r>
      <w:r>
        <w:t xml:space="preserve"> </w:t>
      </w:r>
      <w:r w:rsidRPr="00F5493B">
        <w:t>интеллектуальной</w:t>
      </w:r>
      <w:r>
        <w:t xml:space="preserve"> </w:t>
      </w:r>
      <w:r w:rsidRPr="00F5493B">
        <w:t>и</w:t>
      </w:r>
      <w:r>
        <w:t xml:space="preserve"> </w:t>
      </w:r>
      <w:r w:rsidRPr="00F5493B">
        <w:t>творческой</w:t>
      </w:r>
      <w:r>
        <w:t xml:space="preserve"> </w:t>
      </w:r>
      <w:r w:rsidRPr="00F5493B">
        <w:t>самореализации</w:t>
      </w:r>
      <w:r>
        <w:t xml:space="preserve"> </w:t>
      </w:r>
      <w:r w:rsidRPr="00F5493B">
        <w:t xml:space="preserve">личности. Этому способствует: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•</w:t>
      </w:r>
      <w:r>
        <w:t xml:space="preserve"> </w:t>
      </w:r>
      <w:r w:rsidRPr="00F5493B">
        <w:t xml:space="preserve">сформировавшаяся социокультурная среда вуза;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•</w:t>
      </w:r>
      <w:r>
        <w:t xml:space="preserve"> </w:t>
      </w:r>
      <w:r w:rsidRPr="00F5493B">
        <w:t>условия,</w:t>
      </w:r>
      <w:r>
        <w:t xml:space="preserve"> </w:t>
      </w:r>
      <w:r w:rsidRPr="00F5493B">
        <w:t>созданные</w:t>
      </w:r>
      <w:r>
        <w:t xml:space="preserve"> </w:t>
      </w:r>
      <w:r w:rsidRPr="00F5493B">
        <w:t>для</w:t>
      </w:r>
      <w:r>
        <w:t xml:space="preserve"> </w:t>
      </w:r>
      <w:r w:rsidRPr="00F5493B">
        <w:t>развития</w:t>
      </w:r>
      <w:r>
        <w:t xml:space="preserve"> </w:t>
      </w:r>
      <w:r w:rsidRPr="00F5493B">
        <w:t>личности</w:t>
      </w:r>
      <w:r>
        <w:t xml:space="preserve"> </w:t>
      </w:r>
      <w:r w:rsidRPr="00F5493B">
        <w:t>и</w:t>
      </w:r>
      <w:r>
        <w:t xml:space="preserve"> </w:t>
      </w:r>
      <w:r w:rsidRPr="00F5493B">
        <w:t>регулирования</w:t>
      </w:r>
      <w:r>
        <w:t xml:space="preserve"> </w:t>
      </w:r>
      <w:r w:rsidRPr="00F5493B">
        <w:t>социально-культурных</w:t>
      </w:r>
      <w:r>
        <w:t xml:space="preserve"> </w:t>
      </w:r>
      <w:r w:rsidRPr="00F5493B">
        <w:t>процессов,</w:t>
      </w:r>
      <w:r>
        <w:t xml:space="preserve"> </w:t>
      </w:r>
      <w:r w:rsidRPr="00F5493B">
        <w:t>которые</w:t>
      </w:r>
      <w:r>
        <w:t xml:space="preserve"> </w:t>
      </w:r>
      <w:r w:rsidRPr="00F5493B">
        <w:t>способствуют</w:t>
      </w:r>
      <w:r>
        <w:t xml:space="preserve"> </w:t>
      </w:r>
      <w:r w:rsidRPr="00F5493B">
        <w:t>укреплению</w:t>
      </w:r>
      <w:r>
        <w:t xml:space="preserve"> </w:t>
      </w:r>
      <w:r w:rsidRPr="00F5493B">
        <w:t xml:space="preserve">нравственных, гражданственных и общекультурных качеств обучающихся;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•</w:t>
      </w:r>
      <w:r>
        <w:t xml:space="preserve"> </w:t>
      </w:r>
      <w:r w:rsidRPr="00F5493B">
        <w:t xml:space="preserve">воспитательная работа на факультетах и кафедрах университета;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•</w:t>
      </w:r>
      <w:r>
        <w:t xml:space="preserve"> </w:t>
      </w:r>
      <w:r w:rsidRPr="00F5493B">
        <w:t xml:space="preserve">участие обучающихся в работе общественных организаций, спортивных и творческих клубов, а также научных студенческих обществ;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•</w:t>
      </w:r>
      <w:r>
        <w:t xml:space="preserve"> </w:t>
      </w:r>
      <w:r w:rsidRPr="00F5493B">
        <w:t>высокие</w:t>
      </w:r>
      <w:r>
        <w:t xml:space="preserve"> </w:t>
      </w:r>
      <w:r w:rsidRPr="00F5493B">
        <w:t>профессионально-личностные</w:t>
      </w:r>
      <w:r>
        <w:t xml:space="preserve"> </w:t>
      </w:r>
      <w:r w:rsidRPr="00F5493B">
        <w:t>качества</w:t>
      </w:r>
      <w:r>
        <w:t xml:space="preserve"> </w:t>
      </w:r>
      <w:r w:rsidRPr="00F5493B">
        <w:t xml:space="preserve">профессорско-преподавательского состава и др.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Воспитательная деятельность в Университете проводится по следующим</w:t>
      </w:r>
      <w:r>
        <w:t xml:space="preserve"> </w:t>
      </w:r>
      <w:r w:rsidRPr="00F5493B">
        <w:t xml:space="preserve">направлениям: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формирование и развитие духовно-нравственных ценностей;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формирование гражданско-патриотических ценностей;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формирование системы правовых знаний и правовой культуры;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-</w:t>
      </w:r>
      <w:r>
        <w:t xml:space="preserve"> </w:t>
      </w:r>
      <w:r w:rsidRPr="00F5493B">
        <w:t>воспитательная</w:t>
      </w:r>
      <w:r>
        <w:t xml:space="preserve"> </w:t>
      </w:r>
      <w:r w:rsidRPr="00F5493B">
        <w:t>работа</w:t>
      </w:r>
      <w:r>
        <w:t xml:space="preserve"> </w:t>
      </w:r>
      <w:r w:rsidRPr="00F5493B">
        <w:t>в</w:t>
      </w:r>
      <w:r>
        <w:t xml:space="preserve"> </w:t>
      </w:r>
      <w:r w:rsidRPr="00F5493B">
        <w:t>процессе</w:t>
      </w:r>
      <w:r>
        <w:t xml:space="preserve"> </w:t>
      </w:r>
      <w:r w:rsidRPr="00F5493B">
        <w:t>адаптации</w:t>
      </w:r>
      <w:r>
        <w:t xml:space="preserve"> </w:t>
      </w:r>
      <w:r w:rsidRPr="00F5493B">
        <w:t>студентов</w:t>
      </w:r>
      <w:r>
        <w:t xml:space="preserve"> </w:t>
      </w:r>
      <w:r w:rsidRPr="00F5493B">
        <w:t>к</w:t>
      </w:r>
      <w:r>
        <w:t xml:space="preserve"> </w:t>
      </w:r>
      <w:r w:rsidRPr="00F5493B">
        <w:t>новым</w:t>
      </w:r>
      <w:r>
        <w:t xml:space="preserve"> </w:t>
      </w:r>
      <w:r w:rsidRPr="00F5493B">
        <w:t xml:space="preserve">условиям их жизнедеятельности;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-</w:t>
      </w:r>
      <w:r>
        <w:t xml:space="preserve"> </w:t>
      </w:r>
      <w:r w:rsidRPr="00F5493B">
        <w:t>формирование</w:t>
      </w:r>
      <w:r>
        <w:t xml:space="preserve"> </w:t>
      </w:r>
      <w:r w:rsidRPr="00F5493B">
        <w:t>у</w:t>
      </w:r>
      <w:r>
        <w:t xml:space="preserve"> </w:t>
      </w:r>
      <w:r w:rsidRPr="00F5493B">
        <w:t>студентов</w:t>
      </w:r>
      <w:r>
        <w:t xml:space="preserve"> </w:t>
      </w:r>
      <w:r w:rsidRPr="00F5493B">
        <w:t>стремления</w:t>
      </w:r>
      <w:r>
        <w:t xml:space="preserve"> </w:t>
      </w:r>
      <w:r w:rsidRPr="00F5493B">
        <w:t>к</w:t>
      </w:r>
      <w:r>
        <w:t xml:space="preserve"> </w:t>
      </w:r>
      <w:r w:rsidRPr="00F5493B">
        <w:t>получению</w:t>
      </w:r>
      <w:r>
        <w:t xml:space="preserve"> </w:t>
      </w:r>
      <w:r w:rsidRPr="00F5493B">
        <w:t>знаний,</w:t>
      </w:r>
      <w:r>
        <w:t xml:space="preserve"> </w:t>
      </w:r>
      <w:r w:rsidRPr="00F5493B">
        <w:t xml:space="preserve">потребности к профессионально-трудовой деятельности;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приобщение студентов к научно-исследовательской деятельности;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развитие корпоративной культуры;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реализация мер социальной поддержки студентов;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поддержка социальных инициатив студентов;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создание условий для организации работы студенческих СМИ;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-</w:t>
      </w:r>
      <w:r>
        <w:t xml:space="preserve"> </w:t>
      </w:r>
      <w:r w:rsidRPr="00F5493B">
        <w:t>формирование</w:t>
      </w:r>
      <w:r>
        <w:t xml:space="preserve"> </w:t>
      </w:r>
      <w:r w:rsidRPr="00F5493B">
        <w:t>эстетических</w:t>
      </w:r>
      <w:r>
        <w:t xml:space="preserve"> </w:t>
      </w:r>
      <w:r w:rsidRPr="00F5493B">
        <w:t>ценностей,</w:t>
      </w:r>
      <w:r>
        <w:t xml:space="preserve"> </w:t>
      </w:r>
      <w:r w:rsidRPr="00F5493B">
        <w:t>высокого</w:t>
      </w:r>
      <w:r>
        <w:t xml:space="preserve"> </w:t>
      </w:r>
      <w:r w:rsidRPr="00F5493B">
        <w:t>уровня</w:t>
      </w:r>
      <w:r>
        <w:t xml:space="preserve"> </w:t>
      </w:r>
      <w:r w:rsidRPr="00F5493B">
        <w:t>культуры</w:t>
      </w:r>
      <w:r>
        <w:t xml:space="preserve"> </w:t>
      </w:r>
      <w:r w:rsidRPr="00F5493B">
        <w:t>и</w:t>
      </w:r>
      <w:r>
        <w:t xml:space="preserve"> </w:t>
      </w:r>
      <w:r w:rsidRPr="00F5493B">
        <w:t xml:space="preserve">развитие творческого потенциала студентов;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воспитание основ физической культуры и здорового образа жизни;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воспитание у студентов культуры семейно-бытовых отношений.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lastRenderedPageBreak/>
        <w:t>В</w:t>
      </w:r>
      <w:r>
        <w:t xml:space="preserve"> </w:t>
      </w:r>
      <w:r w:rsidRPr="00F5493B">
        <w:t>реализации</w:t>
      </w:r>
      <w:r>
        <w:t xml:space="preserve"> </w:t>
      </w:r>
      <w:r w:rsidRPr="00F5493B">
        <w:t>программы</w:t>
      </w:r>
      <w:r>
        <w:t xml:space="preserve"> </w:t>
      </w:r>
      <w:r w:rsidRPr="00F5493B">
        <w:t>используются</w:t>
      </w:r>
      <w:r>
        <w:t xml:space="preserve"> </w:t>
      </w:r>
      <w:r w:rsidRPr="00F5493B">
        <w:t>различные</w:t>
      </w:r>
      <w:r>
        <w:t xml:space="preserve"> </w:t>
      </w:r>
      <w:r w:rsidRPr="00F5493B">
        <w:t>виды</w:t>
      </w:r>
      <w:r>
        <w:t xml:space="preserve"> </w:t>
      </w:r>
      <w:r w:rsidRPr="00F5493B">
        <w:t>и</w:t>
      </w:r>
      <w:r>
        <w:t xml:space="preserve"> </w:t>
      </w:r>
      <w:r w:rsidRPr="00F5493B">
        <w:t>средства</w:t>
      </w:r>
      <w:r>
        <w:t xml:space="preserve"> </w:t>
      </w:r>
      <w:r w:rsidRPr="00F5493B">
        <w:t xml:space="preserve">работы и формы взаимодействия со студентами, такие, как: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1.</w:t>
      </w:r>
      <w:r>
        <w:t xml:space="preserve"> </w:t>
      </w:r>
      <w:r w:rsidRPr="00F5493B">
        <w:t>Кураторство</w:t>
      </w:r>
      <w:r>
        <w:t xml:space="preserve"> </w:t>
      </w:r>
      <w:r w:rsidRPr="00F5493B">
        <w:t>преподавателей,</w:t>
      </w:r>
      <w:r>
        <w:t xml:space="preserve"> </w:t>
      </w:r>
      <w:r w:rsidRPr="00F5493B">
        <w:t>осуществляемое</w:t>
      </w:r>
      <w:r>
        <w:t xml:space="preserve"> </w:t>
      </w:r>
      <w:r w:rsidRPr="00F5493B">
        <w:t>в</w:t>
      </w:r>
      <w:r>
        <w:t xml:space="preserve"> </w:t>
      </w:r>
      <w:r w:rsidRPr="00F5493B">
        <w:t>целях</w:t>
      </w:r>
      <w:r>
        <w:t xml:space="preserve"> </w:t>
      </w:r>
      <w:r w:rsidRPr="00F5493B">
        <w:t>обеспечения</w:t>
      </w:r>
      <w:r>
        <w:t xml:space="preserve"> </w:t>
      </w:r>
      <w:r w:rsidRPr="00F5493B">
        <w:t xml:space="preserve">адаптации магистрантов первого курса к новым условиям обучения в ВУЗе.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2. Взаимодействие</w:t>
      </w:r>
      <w:r>
        <w:t xml:space="preserve"> </w:t>
      </w:r>
      <w:r w:rsidRPr="00F5493B">
        <w:t>администрации</w:t>
      </w:r>
      <w:r>
        <w:t xml:space="preserve"> </w:t>
      </w:r>
      <w:r w:rsidRPr="00F5493B">
        <w:t>и</w:t>
      </w:r>
      <w:r>
        <w:t xml:space="preserve"> </w:t>
      </w:r>
      <w:r w:rsidRPr="00F5493B">
        <w:t>ППС</w:t>
      </w:r>
      <w:r>
        <w:t xml:space="preserve"> </w:t>
      </w:r>
      <w:r w:rsidRPr="00F5493B">
        <w:t>факультета</w:t>
      </w:r>
      <w:r>
        <w:t xml:space="preserve"> </w:t>
      </w:r>
      <w:r w:rsidRPr="00F5493B">
        <w:t>и</w:t>
      </w:r>
      <w:r>
        <w:t xml:space="preserve"> </w:t>
      </w:r>
      <w:r w:rsidRPr="00F5493B">
        <w:t>ВУЗа</w:t>
      </w:r>
      <w:r>
        <w:t xml:space="preserve"> </w:t>
      </w:r>
      <w:r w:rsidRPr="00F5493B">
        <w:t>со</w:t>
      </w:r>
      <w:r>
        <w:t xml:space="preserve"> </w:t>
      </w:r>
      <w:r w:rsidRPr="00F5493B">
        <w:t xml:space="preserve">студенческими органами самоуправления в следующих формах: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-</w:t>
      </w:r>
      <w:r>
        <w:t xml:space="preserve"> </w:t>
      </w:r>
      <w:r w:rsidRPr="00F5493B">
        <w:t>систематическое</w:t>
      </w:r>
      <w:r>
        <w:t xml:space="preserve"> </w:t>
      </w:r>
      <w:r w:rsidRPr="00F5493B">
        <w:t>участие</w:t>
      </w:r>
      <w:r>
        <w:t xml:space="preserve"> </w:t>
      </w:r>
      <w:r w:rsidRPr="00F5493B">
        <w:t>зам.</w:t>
      </w:r>
      <w:r>
        <w:t xml:space="preserve"> </w:t>
      </w:r>
      <w:r w:rsidRPr="00F5493B">
        <w:t>декана</w:t>
      </w:r>
      <w:r>
        <w:t xml:space="preserve"> </w:t>
      </w:r>
      <w:r w:rsidRPr="00F5493B">
        <w:t>по</w:t>
      </w:r>
      <w:r>
        <w:t xml:space="preserve"> </w:t>
      </w:r>
      <w:r w:rsidRPr="00F5493B">
        <w:t>воспитательной</w:t>
      </w:r>
      <w:r>
        <w:t xml:space="preserve"> </w:t>
      </w:r>
      <w:r w:rsidRPr="00F5493B">
        <w:t>работе</w:t>
      </w:r>
      <w:r>
        <w:t xml:space="preserve"> </w:t>
      </w:r>
      <w:r w:rsidRPr="00F5493B">
        <w:t>в</w:t>
      </w:r>
      <w:r>
        <w:t xml:space="preserve"> </w:t>
      </w:r>
      <w:r w:rsidRPr="00F5493B">
        <w:t xml:space="preserve">заседаниях органов студенческого самоуправления,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-</w:t>
      </w:r>
      <w:r>
        <w:t xml:space="preserve"> </w:t>
      </w:r>
      <w:r w:rsidRPr="00F5493B">
        <w:t>участие</w:t>
      </w:r>
      <w:r>
        <w:t xml:space="preserve"> </w:t>
      </w:r>
      <w:r w:rsidRPr="00F5493B">
        <w:t>председателя</w:t>
      </w:r>
      <w:r>
        <w:t xml:space="preserve"> </w:t>
      </w:r>
      <w:r w:rsidRPr="00F5493B">
        <w:t>студенческого</w:t>
      </w:r>
      <w:r>
        <w:t xml:space="preserve"> </w:t>
      </w:r>
      <w:r w:rsidRPr="00F5493B">
        <w:t>совета</w:t>
      </w:r>
      <w:r>
        <w:t xml:space="preserve"> </w:t>
      </w:r>
      <w:r w:rsidRPr="00F5493B">
        <w:t>в</w:t>
      </w:r>
      <w:r>
        <w:t xml:space="preserve"> </w:t>
      </w:r>
      <w:r w:rsidRPr="00F5493B">
        <w:t>заседаниях</w:t>
      </w:r>
      <w:r>
        <w:t xml:space="preserve"> </w:t>
      </w:r>
      <w:r w:rsidRPr="00F5493B">
        <w:t>ученого</w:t>
      </w:r>
      <w:r>
        <w:t xml:space="preserve"> </w:t>
      </w:r>
      <w:r w:rsidRPr="00F5493B">
        <w:t xml:space="preserve">совета экономического факультета,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-</w:t>
      </w:r>
      <w:r>
        <w:t xml:space="preserve"> </w:t>
      </w:r>
      <w:r w:rsidRPr="00F5493B">
        <w:t>обязательный</w:t>
      </w:r>
      <w:r>
        <w:t xml:space="preserve"> </w:t>
      </w:r>
      <w:r w:rsidRPr="00F5493B">
        <w:t>учет</w:t>
      </w:r>
      <w:r>
        <w:t xml:space="preserve"> </w:t>
      </w:r>
      <w:r w:rsidRPr="00F5493B">
        <w:t>мнения</w:t>
      </w:r>
      <w:r>
        <w:t xml:space="preserve"> </w:t>
      </w:r>
      <w:r w:rsidRPr="00F5493B">
        <w:t>студенческого</w:t>
      </w:r>
      <w:r>
        <w:t xml:space="preserve"> </w:t>
      </w:r>
      <w:r w:rsidRPr="00F5493B">
        <w:t>совета</w:t>
      </w:r>
      <w:r>
        <w:t xml:space="preserve"> </w:t>
      </w:r>
      <w:r w:rsidRPr="00F5493B">
        <w:t>по</w:t>
      </w:r>
      <w:r>
        <w:t xml:space="preserve"> </w:t>
      </w:r>
      <w:r w:rsidRPr="00F5493B">
        <w:t>вопросам</w:t>
      </w:r>
      <w:r>
        <w:t xml:space="preserve"> </w:t>
      </w:r>
      <w:r w:rsidRPr="00F5493B">
        <w:t xml:space="preserve">поощрения студентов.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3.</w:t>
      </w:r>
      <w:r>
        <w:t xml:space="preserve"> </w:t>
      </w:r>
      <w:r w:rsidRPr="00F5493B">
        <w:t>Содействие</w:t>
      </w:r>
      <w:r>
        <w:t xml:space="preserve"> </w:t>
      </w:r>
      <w:r w:rsidRPr="00F5493B">
        <w:t>в</w:t>
      </w:r>
      <w:r>
        <w:t xml:space="preserve"> </w:t>
      </w:r>
      <w:r w:rsidRPr="00F5493B">
        <w:t>организации</w:t>
      </w:r>
      <w:r>
        <w:t xml:space="preserve"> </w:t>
      </w:r>
      <w:r w:rsidRPr="00F5493B">
        <w:t>научно-исследовательской</w:t>
      </w:r>
      <w:r>
        <w:t xml:space="preserve"> </w:t>
      </w:r>
      <w:r w:rsidRPr="00F5493B">
        <w:t>работы,</w:t>
      </w:r>
      <w:r>
        <w:t xml:space="preserve"> </w:t>
      </w:r>
      <w:r w:rsidRPr="00F5493B">
        <w:t>с</w:t>
      </w:r>
      <w:r>
        <w:t xml:space="preserve"> </w:t>
      </w:r>
      <w:r w:rsidRPr="00F5493B">
        <w:t>целью</w:t>
      </w:r>
      <w:r>
        <w:t xml:space="preserve"> </w:t>
      </w:r>
      <w:r w:rsidRPr="00F5493B">
        <w:t>их</w:t>
      </w:r>
      <w:r>
        <w:t xml:space="preserve"> </w:t>
      </w:r>
      <w:r w:rsidRPr="00F5493B">
        <w:t>обучения</w:t>
      </w:r>
      <w:r>
        <w:t xml:space="preserve"> </w:t>
      </w:r>
      <w:r w:rsidRPr="00F5493B">
        <w:t>профессиональным</w:t>
      </w:r>
      <w:r>
        <w:t xml:space="preserve"> навыкам</w:t>
      </w:r>
      <w:r w:rsidRPr="00F5493B">
        <w:t xml:space="preserve">.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4.</w:t>
      </w:r>
      <w:r>
        <w:t xml:space="preserve"> </w:t>
      </w:r>
      <w:r w:rsidRPr="00F5493B">
        <w:t>Содействие</w:t>
      </w:r>
      <w:r>
        <w:t xml:space="preserve"> </w:t>
      </w:r>
      <w:r w:rsidRPr="00F5493B">
        <w:t>в</w:t>
      </w:r>
      <w:r>
        <w:t xml:space="preserve"> </w:t>
      </w:r>
      <w:r w:rsidRPr="00F5493B">
        <w:t>организации</w:t>
      </w:r>
      <w:r>
        <w:t xml:space="preserve"> </w:t>
      </w:r>
      <w:r w:rsidRPr="00F5493B">
        <w:t>и</w:t>
      </w:r>
      <w:r>
        <w:t xml:space="preserve"> </w:t>
      </w:r>
      <w:proofErr w:type="gramStart"/>
      <w:r w:rsidRPr="00F5493B">
        <w:t>деятельности</w:t>
      </w:r>
      <w:proofErr w:type="gramEnd"/>
      <w:r>
        <w:t xml:space="preserve"> </w:t>
      </w:r>
      <w:r w:rsidRPr="00F5493B">
        <w:t>обучающихся</w:t>
      </w:r>
      <w:r>
        <w:t xml:space="preserve"> </w:t>
      </w:r>
      <w:r w:rsidRPr="00F5493B">
        <w:t>в</w:t>
      </w:r>
      <w:r>
        <w:t xml:space="preserve"> </w:t>
      </w:r>
      <w:r w:rsidRPr="00F5493B">
        <w:t>городских</w:t>
      </w:r>
      <w:r>
        <w:t xml:space="preserve"> </w:t>
      </w:r>
      <w:r w:rsidRPr="00F5493B">
        <w:t xml:space="preserve">студенческих мероприятиях.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5. Участие представителей деканата и профессорско-преподавательского</w:t>
      </w:r>
      <w:r>
        <w:t xml:space="preserve"> </w:t>
      </w:r>
      <w:r w:rsidRPr="00F5493B">
        <w:t xml:space="preserve">состава в студенческих культурно-массовых и спортивных мероприятиях.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6.</w:t>
      </w:r>
      <w:r>
        <w:t xml:space="preserve"> </w:t>
      </w:r>
      <w:r w:rsidRPr="00F5493B">
        <w:t>Вовлечения</w:t>
      </w:r>
      <w:r>
        <w:t xml:space="preserve"> </w:t>
      </w:r>
      <w:r w:rsidRPr="00F5493B">
        <w:t>магистрантов</w:t>
      </w:r>
      <w:r>
        <w:t xml:space="preserve"> </w:t>
      </w:r>
      <w:r w:rsidRPr="00F5493B">
        <w:t>в</w:t>
      </w:r>
      <w:r>
        <w:t xml:space="preserve"> </w:t>
      </w:r>
      <w:r w:rsidRPr="00F5493B">
        <w:t>участие</w:t>
      </w:r>
      <w:r>
        <w:t xml:space="preserve"> </w:t>
      </w:r>
      <w:r w:rsidRPr="00F5493B">
        <w:t>в</w:t>
      </w:r>
      <w:r>
        <w:t xml:space="preserve"> </w:t>
      </w:r>
      <w:r w:rsidRPr="00F5493B">
        <w:t>деятельности</w:t>
      </w:r>
      <w:r>
        <w:t xml:space="preserve"> </w:t>
      </w:r>
      <w:r w:rsidRPr="00F5493B">
        <w:t>межфакультетских</w:t>
      </w:r>
      <w:r>
        <w:t xml:space="preserve"> </w:t>
      </w:r>
      <w:r w:rsidRPr="00F5493B">
        <w:t>формирований (команде</w:t>
      </w:r>
      <w:r>
        <w:t xml:space="preserve"> </w:t>
      </w:r>
      <w:r w:rsidRPr="00F5493B">
        <w:t>КВН,</w:t>
      </w:r>
      <w:r>
        <w:t xml:space="preserve"> </w:t>
      </w:r>
      <w:r w:rsidRPr="00F5493B">
        <w:t>художественной</w:t>
      </w:r>
      <w:r>
        <w:t xml:space="preserve"> </w:t>
      </w:r>
      <w:r w:rsidRPr="00F5493B">
        <w:t xml:space="preserve">самодеятельности, спортивных мероприятиях и др.).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>Традиционными</w:t>
      </w:r>
      <w:r>
        <w:t xml:space="preserve"> </w:t>
      </w:r>
      <w:r w:rsidRPr="00F5493B">
        <w:t>мероприятиями</w:t>
      </w:r>
      <w:r>
        <w:t xml:space="preserve"> </w:t>
      </w:r>
      <w:r w:rsidRPr="00F5493B">
        <w:t>факультета,</w:t>
      </w:r>
      <w:r>
        <w:t xml:space="preserve"> </w:t>
      </w:r>
      <w:r w:rsidRPr="00F5493B">
        <w:t>помимо</w:t>
      </w:r>
      <w:r>
        <w:t xml:space="preserve"> </w:t>
      </w:r>
      <w:proofErr w:type="gramStart"/>
      <w:r w:rsidRPr="00F5493B">
        <w:t>проводимых</w:t>
      </w:r>
      <w:proofErr w:type="gramEnd"/>
      <w:r>
        <w:t xml:space="preserve"> </w:t>
      </w:r>
      <w:r w:rsidRPr="00F5493B">
        <w:t>в</w:t>
      </w:r>
      <w:r>
        <w:t xml:space="preserve"> ФГБОУ В</w:t>
      </w:r>
      <w:r w:rsidRPr="00F5493B">
        <w:t>О</w:t>
      </w:r>
      <w:r>
        <w:t xml:space="preserve"> </w:t>
      </w:r>
      <w:r w:rsidRPr="00F5493B">
        <w:t xml:space="preserve">«ЧГУ им. И.Н. Ульянова», являются: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торжественное вручение студенческих билетов и зачетных книжек;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Посвящение в </w:t>
      </w:r>
      <w:r>
        <w:t>студенты</w:t>
      </w:r>
      <w:r w:rsidRPr="00F5493B">
        <w:t xml:space="preserve">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День </w:t>
      </w:r>
      <w:r>
        <w:t>химика</w:t>
      </w:r>
      <w:r w:rsidRPr="00F5493B">
        <w:t xml:space="preserve">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Стань звездой;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Новый год на </w:t>
      </w:r>
      <w:r>
        <w:t>ХФФ</w:t>
      </w:r>
      <w:r w:rsidRPr="00F5493B">
        <w:t xml:space="preserve">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Студенческая Весна; </w:t>
      </w:r>
    </w:p>
    <w:p w:rsidR="000B7334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</w:t>
      </w:r>
      <w:r>
        <w:t>Кросс Наций</w:t>
      </w:r>
      <w:r w:rsidRPr="00F5493B">
        <w:t xml:space="preserve">; </w:t>
      </w:r>
    </w:p>
    <w:p w:rsidR="000B7334" w:rsidRPr="00F5493B" w:rsidRDefault="000B7334" w:rsidP="000B7334">
      <w:pPr>
        <w:autoSpaceDE w:val="0"/>
        <w:autoSpaceDN w:val="0"/>
        <w:adjustRightInd w:val="0"/>
        <w:ind w:firstLine="567"/>
        <w:jc w:val="both"/>
      </w:pPr>
      <w:r>
        <w:t xml:space="preserve">- легкоатлетический забег на призы газеты </w:t>
      </w:r>
      <w:proofErr w:type="spellStart"/>
      <w:r>
        <w:t>Ульяновец</w:t>
      </w:r>
      <w:proofErr w:type="spellEnd"/>
      <w:r>
        <w:t>;</w:t>
      </w:r>
    </w:p>
    <w:p w:rsidR="000B7334" w:rsidRDefault="000B7334" w:rsidP="000B7334">
      <w:pPr>
        <w:autoSpaceDE w:val="0"/>
        <w:autoSpaceDN w:val="0"/>
        <w:adjustRightInd w:val="0"/>
        <w:ind w:firstLine="567"/>
        <w:jc w:val="both"/>
      </w:pPr>
      <w:r>
        <w:t>- Неделя донора;</w:t>
      </w:r>
    </w:p>
    <w:p w:rsidR="000B7334" w:rsidRPr="00D9303D" w:rsidRDefault="000B7334" w:rsidP="000B7334">
      <w:pPr>
        <w:autoSpaceDE w:val="0"/>
        <w:autoSpaceDN w:val="0"/>
        <w:adjustRightInd w:val="0"/>
        <w:ind w:firstLine="567"/>
        <w:jc w:val="both"/>
      </w:pPr>
      <w:r w:rsidRPr="00F5493B">
        <w:t xml:space="preserve">- День </w:t>
      </w:r>
      <w:r w:rsidRPr="00D9303D">
        <w:t xml:space="preserve">здоровья; </w:t>
      </w:r>
    </w:p>
    <w:p w:rsidR="000B7334" w:rsidRPr="00D9303D" w:rsidRDefault="000B7334" w:rsidP="000B7334">
      <w:pPr>
        <w:autoSpaceDE w:val="0"/>
        <w:autoSpaceDN w:val="0"/>
        <w:adjustRightInd w:val="0"/>
        <w:ind w:firstLine="567"/>
        <w:jc w:val="both"/>
      </w:pPr>
      <w:r w:rsidRPr="00D9303D">
        <w:t xml:space="preserve">- торжественное вручение дипломов и др. </w:t>
      </w:r>
    </w:p>
    <w:p w:rsidR="002A39CA" w:rsidRDefault="002A39CA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</w:p>
    <w:p w:rsidR="000B7334" w:rsidRDefault="000B7334" w:rsidP="00646DA7">
      <w:pPr>
        <w:autoSpaceDE w:val="0"/>
        <w:autoSpaceDN w:val="0"/>
        <w:adjustRightInd w:val="0"/>
        <w:ind w:hanging="120"/>
        <w:jc w:val="center"/>
        <w:rPr>
          <w:b/>
        </w:rPr>
      </w:pPr>
      <w:r w:rsidRPr="00D9303D">
        <w:rPr>
          <w:rFonts w:eastAsia="HiddenHorzOCR"/>
          <w:b/>
        </w:rPr>
        <w:t>7. Н</w:t>
      </w:r>
      <w:r w:rsidR="00646DA7">
        <w:rPr>
          <w:rFonts w:eastAsia="HiddenHorzOCR"/>
          <w:b/>
        </w:rPr>
        <w:t xml:space="preserve">ОРМАТИВНО-МЕТОДИЧЕСКОЕ ОБЕСПЕЧЕНИЕ СИСТЕМЫ ОЦЕНКИ КАЧЕСТВА ОСВОЕНИЯ </w:t>
      </w:r>
      <w:proofErr w:type="gramStart"/>
      <w:r w:rsidR="00646DA7">
        <w:rPr>
          <w:rFonts w:eastAsia="HiddenHorzOCR"/>
          <w:b/>
        </w:rPr>
        <w:t>ОБУЧАЮЩИМИСЯ</w:t>
      </w:r>
      <w:proofErr w:type="gramEnd"/>
      <w:r w:rsidR="00646DA7">
        <w:rPr>
          <w:rFonts w:eastAsia="HiddenHorzOCR"/>
          <w:b/>
        </w:rPr>
        <w:t xml:space="preserve"> </w:t>
      </w:r>
      <w:r w:rsidR="00B85D9D">
        <w:rPr>
          <w:rFonts w:eastAsia="HiddenHorzOCR"/>
          <w:b/>
        </w:rPr>
        <w:t>ОПОП</w:t>
      </w:r>
      <w:r w:rsidR="00646DA7">
        <w:rPr>
          <w:rFonts w:eastAsia="HiddenHorzOCR"/>
          <w:b/>
        </w:rPr>
        <w:t xml:space="preserve"> ВО ПО НАПРАВЛЕНИЮ ПОДГОТОВКИ </w:t>
      </w:r>
      <w:r w:rsidR="00646DA7" w:rsidRPr="00646DA7">
        <w:rPr>
          <w:rFonts w:eastAsia="HiddenHorzOCR"/>
          <w:b/>
        </w:rPr>
        <w:t>04.04.01 ХИМИЯ И ПРОФИЛЮ ПОДГОТОВКИ «00-</w:t>
      </w:r>
      <w:r w:rsidR="00527EB0">
        <w:rPr>
          <w:rFonts w:eastAsia="HiddenHorzOCR"/>
          <w:b/>
        </w:rPr>
        <w:t>5</w:t>
      </w:r>
      <w:r w:rsidR="00646DA7" w:rsidRPr="00646DA7">
        <w:rPr>
          <w:rFonts w:eastAsia="HiddenHorzOCR"/>
          <w:b/>
        </w:rPr>
        <w:t xml:space="preserve"> ХИМИЯ И </w:t>
      </w:r>
      <w:r w:rsidR="00646DA7">
        <w:rPr>
          <w:rFonts w:eastAsia="HiddenHorzOCR"/>
          <w:b/>
        </w:rPr>
        <w:t xml:space="preserve">ФИЗИКА </w:t>
      </w:r>
      <w:r w:rsidR="00646DA7" w:rsidRPr="00646DA7">
        <w:rPr>
          <w:rFonts w:eastAsia="HiddenHorzOCR"/>
          <w:b/>
        </w:rPr>
        <w:t>ПОЛИМЕРОВ»</w:t>
      </w:r>
    </w:p>
    <w:p w:rsidR="00646DA7" w:rsidRPr="00D9303D" w:rsidRDefault="00646DA7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D9303D">
        <w:rPr>
          <w:rFonts w:eastAsia="HiddenHorzOCR"/>
        </w:rPr>
        <w:t>ФГБОУ ВО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«ЧГУ им. И.Н. Ульянова» </w:t>
      </w:r>
      <w:proofErr w:type="gramStart"/>
      <w:r w:rsidRPr="00B57522">
        <w:rPr>
          <w:rFonts w:eastAsia="HiddenHorzOCR"/>
        </w:rPr>
        <w:t>обеспечивает гарантию</w:t>
      </w:r>
      <w:proofErr w:type="gramEnd"/>
      <w:r w:rsidRPr="00B57522">
        <w:rPr>
          <w:rFonts w:eastAsia="HiddenHorzOCR"/>
        </w:rPr>
        <w:t xml:space="preserve"> качества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подготовки, в том числе путем: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разработки стратегии по обеспечению качества подготовки выпускников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с привлечением представителей работодателей;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мониторинга,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периодического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рецензирования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образовательных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программ;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разработки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объективных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процедур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оценки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уровня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знаний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умений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обучающихся, компетенций выпускников;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 xml:space="preserve">обеспечения компетентности преподавательского состава;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регулярного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проведения</w:t>
      </w:r>
      <w:r>
        <w:rPr>
          <w:rFonts w:eastAsia="HiddenHorzOCR"/>
        </w:rPr>
        <w:t xml:space="preserve"> </w:t>
      </w:r>
      <w:proofErr w:type="spellStart"/>
      <w:r w:rsidRPr="00B57522">
        <w:rPr>
          <w:rFonts w:eastAsia="HiddenHorzOCR"/>
        </w:rPr>
        <w:t>самообследования</w:t>
      </w:r>
      <w:proofErr w:type="spellEnd"/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согласованным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критериям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оценки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деятельности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стратегии)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сопоставления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другими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образовательными учреждениями с привлечением представителей работодателей;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lastRenderedPageBreak/>
        <w:t>информирования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общественности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результатах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своей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деятельности, планах, инновациях.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Внешняя оценка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качества реализации ОПОП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организуется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целью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установления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удовлетворенности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выпускников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полученным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успешностью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карьеры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выбранной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сфере,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также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удовлетворенности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работодателей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профессиональными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личностными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качествами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специалистов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–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выпускников кафедры.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Материалы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результаты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оценки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качества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реализации</w:t>
      </w:r>
      <w:r>
        <w:rPr>
          <w:rFonts w:eastAsia="HiddenHorzOCR"/>
        </w:rPr>
        <w:t xml:space="preserve">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формируются в результате проведения следующих мероприятий: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 xml:space="preserve">- сбора отзывов работодателей с мест практик;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 xml:space="preserve">- проведения исследования удовлетворенности выпускников;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организации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встреч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круглых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столов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студентов,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преподавателей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работодателей. </w:t>
      </w:r>
    </w:p>
    <w:p w:rsidR="000B7334" w:rsidRPr="00020308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t>Нормативными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документами,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обеспечивающими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систему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оценки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 xml:space="preserve">качества освоения обучающимися </w:t>
      </w:r>
      <w:r w:rsidR="00B85D9D">
        <w:rPr>
          <w:rFonts w:eastAsia="HiddenHorzOCR"/>
        </w:rPr>
        <w:t>ОПОП</w:t>
      </w:r>
      <w:r w:rsidRPr="00020308">
        <w:rPr>
          <w:rFonts w:eastAsia="HiddenHorzOCR"/>
        </w:rPr>
        <w:t xml:space="preserve"> </w:t>
      </w:r>
      <w:proofErr w:type="gramStart"/>
      <w:r w:rsidR="00C72797">
        <w:rPr>
          <w:rFonts w:eastAsia="HiddenHorzOCR"/>
        </w:rPr>
        <w:t>ВО</w:t>
      </w:r>
      <w:proofErr w:type="gramEnd"/>
      <w:r>
        <w:rPr>
          <w:rFonts w:eastAsia="HiddenHorzOCR"/>
        </w:rPr>
        <w:t>,</w:t>
      </w:r>
      <w:r w:rsidRPr="00020308">
        <w:rPr>
          <w:rFonts w:eastAsia="HiddenHorzOCR"/>
        </w:rPr>
        <w:t xml:space="preserve"> являются: </w:t>
      </w:r>
    </w:p>
    <w:p w:rsidR="000B7334" w:rsidRPr="008706C5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t xml:space="preserve"> -</w:t>
      </w:r>
      <w:r>
        <w:rPr>
          <w:rFonts w:eastAsia="HiddenHorzOCR"/>
        </w:rPr>
        <w:t xml:space="preserve"> </w:t>
      </w:r>
      <w:r w:rsidRPr="008706C5">
        <w:rPr>
          <w:rFonts w:eastAsia="HiddenHorzOCR"/>
        </w:rPr>
        <w:t>Федеральный государственный образовательный стандарт высшего образования по направлению подготовки 04.0</w:t>
      </w:r>
      <w:r w:rsidR="00432442" w:rsidRPr="008706C5">
        <w:rPr>
          <w:rFonts w:eastAsia="HiddenHorzOCR"/>
        </w:rPr>
        <w:t>4</w:t>
      </w:r>
      <w:r w:rsidRPr="008706C5">
        <w:rPr>
          <w:rFonts w:eastAsia="HiddenHorzOCR"/>
        </w:rPr>
        <w:t xml:space="preserve">.01 Химия (уровень </w:t>
      </w:r>
      <w:r w:rsidR="00432442" w:rsidRPr="008706C5">
        <w:rPr>
          <w:rFonts w:eastAsia="HiddenHorzOCR"/>
        </w:rPr>
        <w:t>магистр</w:t>
      </w:r>
      <w:r w:rsidRPr="008706C5">
        <w:rPr>
          <w:rFonts w:eastAsia="HiddenHorzOCR"/>
        </w:rPr>
        <w:t xml:space="preserve">), утвержденный приказом Министерства образования и науки Российской Федерации от 12 марта 2015 г. № 210;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8706C5">
        <w:rPr>
          <w:rFonts w:eastAsia="HiddenHorzOCR"/>
        </w:rPr>
        <w:t xml:space="preserve">- Приказ </w:t>
      </w:r>
      <w:proofErr w:type="spellStart"/>
      <w:r w:rsidRPr="008706C5">
        <w:rPr>
          <w:rFonts w:eastAsia="HiddenHorzOCR"/>
        </w:rPr>
        <w:t>Минобрнауки</w:t>
      </w:r>
      <w:proofErr w:type="spellEnd"/>
      <w:r w:rsidRPr="008706C5">
        <w:rPr>
          <w:rFonts w:eastAsia="HiddenHorzOCR"/>
        </w:rPr>
        <w:t xml:space="preserve"> России от 19.12.2013 №1367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8706C5">
        <w:rPr>
          <w:rFonts w:eastAsia="HiddenHorzOCR"/>
        </w:rPr>
        <w:t>специалитета</w:t>
      </w:r>
      <w:proofErr w:type="spellEnd"/>
      <w:r w:rsidRPr="008706C5">
        <w:rPr>
          <w:rFonts w:eastAsia="HiddenHorzOCR"/>
        </w:rPr>
        <w:t>, программам магистратуры»;</w:t>
      </w:r>
      <w:r w:rsidRPr="00B57522">
        <w:rPr>
          <w:rFonts w:eastAsia="HiddenHorzOCR"/>
        </w:rPr>
        <w:t xml:space="preserve">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итоговой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аттестации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выпускников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высших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учебных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заведений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Российской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Федерации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(утв.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приказом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Минобразования РФ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25 марта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2003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г. №1155);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Стратегия</w:t>
      </w:r>
      <w:r>
        <w:rPr>
          <w:rFonts w:eastAsia="HiddenHorzOCR"/>
        </w:rPr>
        <w:t xml:space="preserve"> </w:t>
      </w:r>
      <w:proofErr w:type="spellStart"/>
      <w:r w:rsidRPr="00B57522">
        <w:rPr>
          <w:rFonts w:eastAsia="HiddenHorzOCR"/>
        </w:rPr>
        <w:t>внутривузовской</w:t>
      </w:r>
      <w:proofErr w:type="spellEnd"/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гарантии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качества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области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 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ФГБОУ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>» ЧГУ им. И.Н. 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09 июля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2014 г., протокол №7).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проведении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текущего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контроля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успеваемости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промежуточной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аттестации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студентов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 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>» ЧГУ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от25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ок-тября2012 г., протокол №11).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 Положение об организации учебного процесса в Федеральном государственном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 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>» ЧГУ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им. И.Н. 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25 октября2012 г., протокол №11).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отчислении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восстановлении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студентов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 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>» ЧГУ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им. И.Н. 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25 октября2012 г., протокол №11).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порядке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зачисления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перевода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студентов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 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>» ЧГУ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им. И.Н. Ульянова» от25 октября2012 г., протокол №11).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порядке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перевода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организации</w:t>
      </w:r>
      <w:r>
        <w:rPr>
          <w:rFonts w:eastAsia="HiddenHorzOCR"/>
        </w:rPr>
        <w:t xml:space="preserve"> </w:t>
      </w:r>
      <w:proofErr w:type="gramStart"/>
      <w:r w:rsidRPr="00B57522">
        <w:rPr>
          <w:rFonts w:eastAsia="HiddenHorzOCR"/>
        </w:rPr>
        <w:t>обучения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студентов</w:t>
      </w:r>
      <w:proofErr w:type="gramEnd"/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индивидуальным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учебным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планам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индивидуальным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учебным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графикам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образования» 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lastRenderedPageBreak/>
        <w:t>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ФГБОУ </w:t>
      </w:r>
      <w:r w:rsidR="00945D2E">
        <w:rPr>
          <w:rFonts w:eastAsia="HiddenHorzOCR"/>
        </w:rPr>
        <w:t>ВО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«ЧГУ им. И.Н. 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25 октября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2012 г., протокол №11).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предоставлении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академических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отпусков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студентам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Федерального государственного бюджетного образовательного учреждения 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«ЧГУ им. И.Н. 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25 октября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2012 г., протокол №11).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учебно-методическом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комплексе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 образования» Чувашский государственный университет имени И.Н. 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 xml:space="preserve"> «ЧГУ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им. И.Н. 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06 декабря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2010 г., протокол №10).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Методической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школе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 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>» ЧГУ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25 октября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2012 г., протокол №11).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итоговой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аттестации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выпускников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 государственном бюджетном образовательном учреждении 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«ЧГУ им. И.Н. 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25 октября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2012 г., протокол №11).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балльно-рейтинговой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системе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оценивания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результатов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обучения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 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совета ФГБОУ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>» ЧГУ им. И.Н. 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26 января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2012 г., протокол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№1).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порядке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проведения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практики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студентов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 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>» ЧГУ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им. И.Н. 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17 февраля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2009 г., протокол №3).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организации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методической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 образования» Чувашский государственный университет имени И.Н. 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 xml:space="preserve"> «ЧГУ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им. И.Н. 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26 апреля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2012 г., протокол №4).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научно-исследовательской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работе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студентов,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обучающихся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магистратуре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>» ЧГУ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от09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июля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2014 г., протокол №7).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разработке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утверждении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основной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программы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 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>» ЧГУ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от09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июля2014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г.,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протокол №7).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формировании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фонда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оценочных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средств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проведения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текущего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контроля успеваемости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промежуточной</w:t>
      </w:r>
      <w:r>
        <w:rPr>
          <w:rFonts w:eastAsia="HiddenHorzOCR"/>
        </w:rPr>
        <w:t xml:space="preserve"> </w:t>
      </w:r>
      <w:proofErr w:type="gramStart"/>
      <w:r w:rsidRPr="00B57522">
        <w:rPr>
          <w:rFonts w:eastAsia="HiddenHorzOCR"/>
        </w:rPr>
        <w:t>аттестации</w:t>
      </w:r>
      <w:proofErr w:type="gramEnd"/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обучающихся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ФГБОУ </w:t>
      </w:r>
      <w:r w:rsidR="00945D2E">
        <w:rPr>
          <w:rFonts w:eastAsia="HiddenHorzOCR"/>
        </w:rPr>
        <w:t>ВО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«ЧГУ им. И.Н. 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09 июля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2014 г., протокол №7).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lastRenderedPageBreak/>
        <w:t>- Положение о магистратуре Федерального государственного бюджетного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>» ЧГУ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09 июля2014 г., протокол №7).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формирования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реализации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учебных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дисциплин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выбору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студентов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>» ЧГУ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от09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июля2014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г., протокол №7).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Положение о мониторинге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качества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обучающихся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 государственном бюджетном образовательном учреждении 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 «Чувашский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 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«ЧГУ им. И.Н. 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09 июля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2014 г., протокол №7). </w:t>
      </w:r>
    </w:p>
    <w:p w:rsidR="000B7334" w:rsidRPr="00B57522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- Положение об использовании системы «</w:t>
      </w:r>
      <w:proofErr w:type="spellStart"/>
      <w:r w:rsidRPr="00B57522">
        <w:rPr>
          <w:rFonts w:eastAsia="HiddenHorzOCR"/>
        </w:rPr>
        <w:t>Антиплагиат</w:t>
      </w:r>
      <w:proofErr w:type="spellEnd"/>
      <w:r w:rsidRPr="00B57522">
        <w:rPr>
          <w:rFonts w:eastAsia="HiddenHorzOCR"/>
        </w:rPr>
        <w:t>» в оценке качества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выполнения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письменных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работ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Федеральном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бюджетном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учреждении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высшего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образования» Чувашский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государственный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университет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имени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(утверждено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Ученого совета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ФГБОУ</w:t>
      </w:r>
      <w:r>
        <w:rPr>
          <w:rFonts w:eastAsia="HiddenHorzOCR"/>
        </w:rPr>
        <w:t xml:space="preserve"> </w:t>
      </w:r>
      <w:r w:rsidR="00945D2E">
        <w:rPr>
          <w:rFonts w:eastAsia="HiddenHorzOCR"/>
        </w:rPr>
        <w:t>ВО</w:t>
      </w:r>
      <w:r w:rsidRPr="00B57522">
        <w:rPr>
          <w:rFonts w:eastAsia="HiddenHorzOCR"/>
        </w:rPr>
        <w:t>» ЧГУ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им.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И.Н.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Ульянова» от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09 июля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 xml:space="preserve">2014 г., протокол №7). </w:t>
      </w:r>
    </w:p>
    <w:p w:rsidR="000B7334" w:rsidRPr="00E34A91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ФГОС</w:t>
      </w:r>
      <w:r>
        <w:rPr>
          <w:rFonts w:eastAsia="HiddenHorzOCR"/>
        </w:rPr>
        <w:t xml:space="preserve"> </w:t>
      </w:r>
      <w:proofErr w:type="gramStart"/>
      <w:r w:rsidRPr="00B57522">
        <w:rPr>
          <w:rFonts w:eastAsia="HiddenHorzOCR"/>
        </w:rPr>
        <w:t>ВО</w:t>
      </w:r>
      <w:proofErr w:type="gramEnd"/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магистратуры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направлению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подготовки</w:t>
      </w:r>
      <w:r>
        <w:rPr>
          <w:rFonts w:eastAsia="HiddenHorzOCR"/>
        </w:rPr>
        <w:t xml:space="preserve"> 04</w:t>
      </w:r>
      <w:r w:rsidRPr="00B57522">
        <w:rPr>
          <w:rFonts w:eastAsia="HiddenHorzOCR"/>
        </w:rPr>
        <w:t>.0</w:t>
      </w:r>
      <w:r>
        <w:rPr>
          <w:rFonts w:eastAsia="HiddenHorzOCR"/>
        </w:rPr>
        <w:t>3</w:t>
      </w:r>
      <w:r w:rsidRPr="00B57522">
        <w:rPr>
          <w:rFonts w:eastAsia="HiddenHorzOCR"/>
        </w:rPr>
        <w:t>.01</w:t>
      </w:r>
      <w:r>
        <w:rPr>
          <w:rFonts w:eastAsia="HiddenHorzOCR"/>
        </w:rPr>
        <w:t xml:space="preserve"> Химия </w:t>
      </w:r>
      <w:r w:rsidRPr="00B57522">
        <w:rPr>
          <w:rFonts w:eastAsia="HiddenHorzOCR"/>
        </w:rPr>
        <w:t>оценка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качества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освоения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обучающимися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основной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образовательной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программы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включает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текущий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контроль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успеваемости,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промежуточную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государственную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итоговую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аттестацию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обучающихся.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Конкретные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формы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процедуры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текущего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контроля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успеваемости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промежуточной</w:t>
      </w:r>
      <w:r>
        <w:rPr>
          <w:rFonts w:eastAsia="HiddenHorzOCR"/>
        </w:rPr>
        <w:t xml:space="preserve"> </w:t>
      </w:r>
      <w:proofErr w:type="gramStart"/>
      <w:r w:rsidRPr="00B57522">
        <w:rPr>
          <w:rFonts w:eastAsia="HiddenHorzOCR"/>
        </w:rPr>
        <w:t>аттестации</w:t>
      </w:r>
      <w:proofErr w:type="gramEnd"/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обучающихся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каждой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дисциплине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разрабатываются вузом самостоятельно и доводятся до сведения обучающихся 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течение первого месяца обучения.</w:t>
      </w:r>
      <w:r>
        <w:rPr>
          <w:rFonts w:eastAsia="HiddenHorzOCR"/>
        </w:rPr>
        <w:t xml:space="preserve"> </w:t>
      </w:r>
      <w:proofErr w:type="gramStart"/>
      <w:r w:rsidRPr="00B57522">
        <w:rPr>
          <w:rFonts w:eastAsia="HiddenHorzOCR"/>
        </w:rPr>
        <w:t>Вузом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созданы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условия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максимального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приближения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программ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текущего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контроля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успеваемости,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промежуточной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государственной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итоговой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аттестации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обучающихся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условиям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их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будущей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профессиональной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деятельности,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чего,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кроме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преподавателей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конкретной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дисциплины,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качестве внешних экспертов активно привлекаются работодатели, преподаватели,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читающие смежные дисциплины, и другие.</w:t>
      </w:r>
      <w:proofErr w:type="gramEnd"/>
      <w:r>
        <w:rPr>
          <w:rFonts w:eastAsia="HiddenHorzOCR"/>
        </w:rPr>
        <w:t xml:space="preserve"> </w:t>
      </w:r>
      <w:proofErr w:type="gramStart"/>
      <w:r w:rsidRPr="00B57522">
        <w:rPr>
          <w:rFonts w:eastAsia="HiddenHorzOCR"/>
        </w:rPr>
        <w:t>Обучающимся</w:t>
      </w:r>
      <w:proofErr w:type="gramEnd"/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предоставлена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возможность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оценивания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содержания,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организации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B57522">
        <w:rPr>
          <w:rFonts w:eastAsia="HiddenHorzOCR"/>
        </w:rPr>
        <w:t>качества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учебного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процесса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целом,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а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также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отдельных</w:t>
      </w:r>
      <w:r w:rsidR="002E6011">
        <w:rPr>
          <w:rFonts w:eastAsia="HiddenHorzOCR"/>
        </w:rPr>
        <w:t xml:space="preserve"> </w:t>
      </w:r>
      <w:r w:rsidRPr="00E34A91">
        <w:rPr>
          <w:rFonts w:eastAsia="HiddenHorzOCR"/>
        </w:rPr>
        <w:t xml:space="preserve">преподавателей. </w:t>
      </w:r>
    </w:p>
    <w:p w:rsidR="000B7334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  <w:bCs/>
        </w:rPr>
      </w:pPr>
    </w:p>
    <w:p w:rsidR="000B7334" w:rsidRDefault="000B7334" w:rsidP="00C7505F">
      <w:pPr>
        <w:autoSpaceDE w:val="0"/>
        <w:autoSpaceDN w:val="0"/>
        <w:adjustRightInd w:val="0"/>
        <w:jc w:val="center"/>
        <w:rPr>
          <w:rFonts w:eastAsia="HiddenHorzOCR"/>
          <w:b/>
        </w:rPr>
      </w:pPr>
      <w:r w:rsidRPr="00E34A91">
        <w:rPr>
          <w:rFonts w:eastAsia="HiddenHorzOCR"/>
          <w:b/>
          <w:bCs/>
        </w:rPr>
        <w:t xml:space="preserve">7.1. </w:t>
      </w:r>
      <w:r w:rsidRPr="00E34A91">
        <w:rPr>
          <w:rFonts w:eastAsia="HiddenHorzOCR"/>
          <w:b/>
        </w:rPr>
        <w:t>Фонды оценочных средств, для проведения текущего контроля успеваемости и промежуточной аттестации</w:t>
      </w:r>
    </w:p>
    <w:p w:rsidR="00C7505F" w:rsidRPr="00E34A91" w:rsidRDefault="00C7505F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</w:p>
    <w:p w:rsidR="000B7334" w:rsidRPr="00020308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E34A91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аттестации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обучающихся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соответствие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их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персональных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достижений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поэтапным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требованиям</w:t>
      </w:r>
      <w:r>
        <w:rPr>
          <w:rFonts w:eastAsia="HiddenHorzOCR"/>
        </w:rPr>
        <w:t xml:space="preserve">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proofErr w:type="gramStart"/>
      <w:r w:rsidR="00C7505F">
        <w:rPr>
          <w:rFonts w:eastAsia="HiddenHorzOCR"/>
        </w:rPr>
        <w:t>ВО</w:t>
      </w:r>
      <w:proofErr w:type="gramEnd"/>
      <w:r w:rsidRPr="00E34A91">
        <w:rPr>
          <w:rFonts w:eastAsia="HiddenHorzOCR"/>
        </w:rPr>
        <w:t xml:space="preserve"> </w:t>
      </w:r>
      <w:proofErr w:type="gramStart"/>
      <w:r w:rsidR="00C7505F" w:rsidRPr="00966E5B">
        <w:rPr>
          <w:rFonts w:eastAsia="HiddenHorzOCR"/>
        </w:rPr>
        <w:t>по</w:t>
      </w:r>
      <w:proofErr w:type="gramEnd"/>
      <w:r w:rsidR="00C7505F">
        <w:rPr>
          <w:rFonts w:eastAsia="HiddenHorzOCR"/>
        </w:rPr>
        <w:t xml:space="preserve"> </w:t>
      </w:r>
      <w:r w:rsidR="00C7505F" w:rsidRPr="00966E5B">
        <w:rPr>
          <w:rFonts w:eastAsia="HiddenHorzOCR"/>
        </w:rPr>
        <w:t>направлению</w:t>
      </w:r>
      <w:r w:rsidR="00C7505F">
        <w:rPr>
          <w:rFonts w:eastAsia="HiddenHorzOCR"/>
        </w:rPr>
        <w:t xml:space="preserve"> </w:t>
      </w:r>
      <w:r w:rsidR="00C7505F" w:rsidRPr="00966E5B">
        <w:rPr>
          <w:rFonts w:eastAsia="HiddenHorzOCR"/>
        </w:rPr>
        <w:t xml:space="preserve">подготовки </w:t>
      </w:r>
      <w:r w:rsidR="00C7505F">
        <w:rPr>
          <w:rFonts w:eastAsia="HiddenHorzOCR"/>
        </w:rPr>
        <w:t>04</w:t>
      </w:r>
      <w:r w:rsidR="00C7505F" w:rsidRPr="009F5A37">
        <w:rPr>
          <w:rFonts w:eastAsia="HiddenHorzOCR"/>
        </w:rPr>
        <w:t>.04.01</w:t>
      </w:r>
      <w:r w:rsidR="00C7505F">
        <w:rPr>
          <w:rFonts w:eastAsia="HiddenHorzOCR"/>
        </w:rPr>
        <w:t xml:space="preserve"> Химия, и профилю подготовки «00-</w:t>
      </w:r>
      <w:r w:rsidR="00527EB0">
        <w:rPr>
          <w:rFonts w:eastAsia="HiddenHorzOCR"/>
        </w:rPr>
        <w:t>5</w:t>
      </w:r>
      <w:r w:rsidR="00C7505F">
        <w:rPr>
          <w:rFonts w:eastAsia="HiddenHorzOCR"/>
        </w:rPr>
        <w:t xml:space="preserve"> – Химия и физика полимеров» </w:t>
      </w:r>
      <w:r w:rsidRPr="00E34A91">
        <w:rPr>
          <w:rFonts w:eastAsia="HiddenHorzOCR"/>
        </w:rPr>
        <w:t>(текущая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промежуточная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аттестация)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сформированы</w:t>
      </w:r>
      <w:r>
        <w:rPr>
          <w:rFonts w:eastAsia="HiddenHorzOCR"/>
        </w:rPr>
        <w:t xml:space="preserve"> </w:t>
      </w:r>
      <w:r w:rsidRPr="00E34A91">
        <w:rPr>
          <w:rFonts w:eastAsia="HiddenHorzOCR"/>
        </w:rPr>
        <w:t>фонды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оценочных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средств,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позволяющие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 xml:space="preserve">оценить знания, умения и уровень приобретенных компетенций. </w:t>
      </w:r>
    </w:p>
    <w:p w:rsidR="000B7334" w:rsidRPr="00020308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t>Фонды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оценочных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средств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полно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адекватно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отображают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требования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ФГОС</w:t>
      </w:r>
      <w:r>
        <w:rPr>
          <w:rFonts w:eastAsia="HiddenHorzOCR"/>
        </w:rPr>
        <w:t xml:space="preserve"> </w:t>
      </w:r>
      <w:proofErr w:type="gramStart"/>
      <w:r w:rsidRPr="00020308">
        <w:rPr>
          <w:rFonts w:eastAsia="HiddenHorzOCR"/>
        </w:rPr>
        <w:t>ВО</w:t>
      </w:r>
      <w:proofErr w:type="gramEnd"/>
      <w:r>
        <w:rPr>
          <w:rFonts w:eastAsia="HiddenHorzOCR"/>
        </w:rPr>
        <w:t xml:space="preserve"> </w:t>
      </w:r>
      <w:proofErr w:type="gramStart"/>
      <w:r w:rsidRPr="00020308">
        <w:rPr>
          <w:rFonts w:eastAsia="HiddenHorzOCR"/>
        </w:rPr>
        <w:t>по</w:t>
      </w:r>
      <w:proofErr w:type="gramEnd"/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данному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направлению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подготовки,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соотв</w:t>
      </w:r>
      <w:r>
        <w:rPr>
          <w:rFonts w:eastAsia="HiddenHorzOCR"/>
        </w:rPr>
        <w:t xml:space="preserve">етствуют целям и задачам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магистратуры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ее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учебным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</w:t>
      </w:r>
      <w:r>
        <w:rPr>
          <w:rFonts w:eastAsia="HiddenHorzOCR"/>
        </w:rPr>
        <w:t>ланам. Они призваны обеспечи</w:t>
      </w:r>
      <w:r w:rsidRPr="00020308">
        <w:rPr>
          <w:rFonts w:eastAsia="HiddenHorzOCR"/>
        </w:rPr>
        <w:t>вать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оценку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качества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общекультурных,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общепрофессиональных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 xml:space="preserve">профессиональных компетенций, приобретаемых выпускником. </w:t>
      </w:r>
    </w:p>
    <w:p w:rsidR="000B7334" w:rsidRPr="00020308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proofErr w:type="gramStart"/>
      <w:r w:rsidRPr="00020308">
        <w:rPr>
          <w:rFonts w:eastAsia="HiddenHorzOCR"/>
        </w:rPr>
        <w:t>При разработке оценочных средств для контроля качества изучения дисциплин,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практик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учитываются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все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виды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связей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между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включенными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них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знаниями,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умениями,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навыками,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позволяющие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установить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качество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сформированных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у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обучающихся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компетенций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видам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деятельности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степень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 xml:space="preserve">общей готовности выпускников к профессиональной деятельности. </w:t>
      </w:r>
      <w:proofErr w:type="gramEnd"/>
    </w:p>
    <w:p w:rsidR="000B7334" w:rsidRPr="00020308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lastRenderedPageBreak/>
        <w:t>При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проектировании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оценочных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сре</w:t>
      </w:r>
      <w:proofErr w:type="gramStart"/>
      <w:r w:rsidRPr="00020308">
        <w:rPr>
          <w:rFonts w:eastAsia="HiddenHorzOCR"/>
        </w:rPr>
        <w:t>дств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пр</w:t>
      </w:r>
      <w:proofErr w:type="gramEnd"/>
      <w:r w:rsidRPr="00020308">
        <w:rPr>
          <w:rFonts w:eastAsia="HiddenHorzOCR"/>
        </w:rPr>
        <w:t>едусматривается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оценка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способности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обучающихся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творческой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деятельности,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их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готовности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вести</w:t>
      </w:r>
      <w:r>
        <w:rPr>
          <w:rFonts w:eastAsia="HiddenHorzOCR"/>
        </w:rPr>
        <w:t xml:space="preserve"> п</w:t>
      </w:r>
      <w:r w:rsidRPr="00020308">
        <w:rPr>
          <w:rFonts w:eastAsia="HiddenHorzOCR"/>
        </w:rPr>
        <w:t>оиск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решения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новых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задач,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связанных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недостаточностью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конкретных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специальных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знаний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отсутствием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общепринятых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алгоритмов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профессионального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 xml:space="preserve">поведения. </w:t>
      </w:r>
    </w:p>
    <w:p w:rsidR="000B7334" w:rsidRPr="00020308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t>Фонды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оценочных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сре</w:t>
      </w:r>
      <w:proofErr w:type="gramStart"/>
      <w:r w:rsidRPr="00020308">
        <w:rPr>
          <w:rFonts w:eastAsia="HiddenHorzOCR"/>
        </w:rPr>
        <w:t>дств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дл</w:t>
      </w:r>
      <w:proofErr w:type="gramEnd"/>
      <w:r w:rsidRPr="00020308">
        <w:rPr>
          <w:rFonts w:eastAsia="HiddenHorzOCR"/>
        </w:rPr>
        <w:t>я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текущего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контроля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разработаны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каждым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преподавателем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соответствующей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дисциплине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представлены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качестве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составной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части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учебно-методических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комплексов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дисциплины.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Оценочные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средства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разнообразны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позволяют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оценить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уровень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приобретенных</w:t>
      </w:r>
      <w:r>
        <w:rPr>
          <w:rFonts w:eastAsia="HiddenHorzOCR"/>
        </w:rPr>
        <w:t xml:space="preserve"> </w:t>
      </w:r>
      <w:proofErr w:type="gramStart"/>
      <w:r w:rsidRPr="00020308">
        <w:rPr>
          <w:rFonts w:eastAsia="HiddenHorzOCR"/>
        </w:rPr>
        <w:t>обучающимися</w:t>
      </w:r>
      <w:proofErr w:type="gramEnd"/>
      <w:r w:rsidRPr="00020308">
        <w:rPr>
          <w:rFonts w:eastAsia="HiddenHorzOCR"/>
        </w:rPr>
        <w:t xml:space="preserve"> по программе компетенций. </w:t>
      </w:r>
    </w:p>
    <w:p w:rsidR="000B7334" w:rsidRPr="00020308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t>Фонды оценочных сре</w:t>
      </w:r>
      <w:proofErr w:type="gramStart"/>
      <w:r w:rsidRPr="00020308">
        <w:rPr>
          <w:rFonts w:eastAsia="HiddenHorzOCR"/>
        </w:rPr>
        <w:t>дств вкл</w:t>
      </w:r>
      <w:proofErr w:type="gramEnd"/>
      <w:r w:rsidRPr="00020308">
        <w:rPr>
          <w:rFonts w:eastAsia="HiddenHorzOCR"/>
        </w:rPr>
        <w:t xml:space="preserve">ючают: </w:t>
      </w:r>
    </w:p>
    <w:p w:rsidR="000B7334" w:rsidRPr="00020308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t xml:space="preserve">- паспорт фонда оценочных средств; </w:t>
      </w:r>
    </w:p>
    <w:p w:rsidR="000B7334" w:rsidRPr="00020308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t>- вопросы для экзамен</w:t>
      </w:r>
      <w:proofErr w:type="gramStart"/>
      <w:r w:rsidRPr="00020308">
        <w:rPr>
          <w:rFonts w:eastAsia="HiddenHorzOCR"/>
        </w:rPr>
        <w:t>а(</w:t>
      </w:r>
      <w:proofErr w:type="gramEnd"/>
      <w:r w:rsidRPr="00020308">
        <w:rPr>
          <w:rFonts w:eastAsia="HiddenHorzOCR"/>
        </w:rPr>
        <w:t xml:space="preserve">зачета); </w:t>
      </w:r>
    </w:p>
    <w:p w:rsidR="000B7334" w:rsidRPr="00020308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t xml:space="preserve">- экзаменационные билеты; </w:t>
      </w:r>
    </w:p>
    <w:p w:rsidR="000B7334" w:rsidRPr="00020308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комплект</w:t>
      </w:r>
      <w:r>
        <w:rPr>
          <w:rFonts w:eastAsia="HiddenHorzOCR"/>
        </w:rPr>
        <w:t xml:space="preserve"> </w:t>
      </w:r>
      <w:proofErr w:type="spellStart"/>
      <w:r w:rsidRPr="00020308">
        <w:rPr>
          <w:rFonts w:eastAsia="HiddenHorzOCR"/>
        </w:rPr>
        <w:t>разноуровневых</w:t>
      </w:r>
      <w:proofErr w:type="spellEnd"/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задач (заданий),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включающий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задания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репродуктивного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уровня,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задания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реконструктивного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уровня,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задания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 xml:space="preserve">творческого уровня; </w:t>
      </w:r>
    </w:p>
    <w:p w:rsidR="000B7334" w:rsidRPr="00020308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перечень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дискуссионных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тем,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вопросов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заданий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круглого</w:t>
      </w:r>
      <w:r>
        <w:rPr>
          <w:rFonts w:eastAsia="HiddenHorzOCR"/>
        </w:rPr>
        <w:t xml:space="preserve"> </w:t>
      </w:r>
      <w:r w:rsidRPr="00020308">
        <w:rPr>
          <w:rFonts w:eastAsia="HiddenHorzOCR"/>
        </w:rPr>
        <w:t>стола</w:t>
      </w:r>
      <w:r w:rsidR="002E6011">
        <w:rPr>
          <w:rFonts w:eastAsia="HiddenHorzOCR"/>
        </w:rPr>
        <w:t xml:space="preserve"> </w:t>
      </w:r>
      <w:r w:rsidRPr="00020308">
        <w:rPr>
          <w:rFonts w:eastAsia="HiddenHorzOCR"/>
        </w:rPr>
        <w:t xml:space="preserve">(дискуссии, полемики, диспута, дебатов); </w:t>
      </w:r>
    </w:p>
    <w:p w:rsidR="000B7334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t xml:space="preserve">- темы рефератов, докладов; </w:t>
      </w:r>
    </w:p>
    <w:p w:rsidR="00C7505F" w:rsidRPr="00020308" w:rsidRDefault="00C7505F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>
        <w:rPr>
          <w:rFonts w:eastAsia="HiddenHorzOCR"/>
        </w:rPr>
        <w:t>- темы расчетно-графических и ку</w:t>
      </w:r>
      <w:r w:rsidR="002E6011">
        <w:rPr>
          <w:rFonts w:eastAsia="HiddenHorzOCR"/>
        </w:rPr>
        <w:t>р</w:t>
      </w:r>
      <w:r>
        <w:rPr>
          <w:rFonts w:eastAsia="HiddenHorzOCR"/>
        </w:rPr>
        <w:t>совых работ;</w:t>
      </w:r>
    </w:p>
    <w:p w:rsidR="000B7334" w:rsidRPr="00020308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t xml:space="preserve">- фонд тестовых заданий; </w:t>
      </w:r>
    </w:p>
    <w:p w:rsidR="000B7334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  <w:r w:rsidRPr="00020308">
        <w:rPr>
          <w:rFonts w:eastAsia="HiddenHorzOCR"/>
        </w:rPr>
        <w:t>- контрольные вопросы по дисциплине.</w:t>
      </w:r>
      <w:r w:rsidRPr="00020308">
        <w:rPr>
          <w:rFonts w:eastAsia="HiddenHorzOCR"/>
          <w:b/>
        </w:rPr>
        <w:t xml:space="preserve"> </w:t>
      </w:r>
    </w:p>
    <w:p w:rsidR="000B7334" w:rsidRPr="000B7334" w:rsidRDefault="00C7505F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020308">
        <w:rPr>
          <w:rFonts w:eastAsia="HiddenHorzOCR"/>
        </w:rPr>
        <w:t xml:space="preserve">Фонды оценочных средств </w:t>
      </w:r>
      <w:r w:rsidRPr="00966E5B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="002E6011">
        <w:rPr>
          <w:rFonts w:eastAsia="HiddenHorzOCR"/>
        </w:rPr>
        <w:t xml:space="preserve">дисциплинам </w:t>
      </w:r>
      <w:r w:rsidRPr="00966E5B">
        <w:rPr>
          <w:rFonts w:eastAsia="HiddenHorzOCR"/>
        </w:rPr>
        <w:t>направлени</w:t>
      </w:r>
      <w:r w:rsidR="002E6011">
        <w:rPr>
          <w:rFonts w:eastAsia="HiddenHorzOCR"/>
        </w:rPr>
        <w:t>я</w:t>
      </w:r>
      <w:r>
        <w:rPr>
          <w:rFonts w:eastAsia="HiddenHorzOCR"/>
        </w:rPr>
        <w:t xml:space="preserve"> </w:t>
      </w:r>
      <w:r w:rsidRPr="00966E5B">
        <w:rPr>
          <w:rFonts w:eastAsia="HiddenHorzOCR"/>
        </w:rPr>
        <w:t xml:space="preserve">подготовки </w:t>
      </w:r>
      <w:r>
        <w:rPr>
          <w:rFonts w:eastAsia="HiddenHorzOCR"/>
        </w:rPr>
        <w:t>04</w:t>
      </w:r>
      <w:r w:rsidRPr="009F5A37">
        <w:rPr>
          <w:rFonts w:eastAsia="HiddenHorzOCR"/>
        </w:rPr>
        <w:t>.04.01</w:t>
      </w:r>
      <w:r>
        <w:rPr>
          <w:rFonts w:eastAsia="HiddenHorzOCR"/>
        </w:rPr>
        <w:t xml:space="preserve"> Химия, и профилю подготовки «00-</w:t>
      </w:r>
      <w:r w:rsidR="00527EB0">
        <w:rPr>
          <w:rFonts w:eastAsia="HiddenHorzOCR"/>
        </w:rPr>
        <w:t>5</w:t>
      </w:r>
      <w:r>
        <w:rPr>
          <w:rFonts w:eastAsia="HiddenHorzOCR"/>
        </w:rPr>
        <w:t xml:space="preserve"> – Химия и физика полимеров» изучаемых дисциплин приведены </w:t>
      </w:r>
      <w:r w:rsidR="00432442">
        <w:rPr>
          <w:rFonts w:eastAsia="HiddenHorzOCR"/>
        </w:rPr>
        <w:t xml:space="preserve">в </w:t>
      </w:r>
      <w:r w:rsidR="00B85D9D">
        <w:rPr>
          <w:rFonts w:eastAsia="HiddenHorzOCR"/>
        </w:rPr>
        <w:t>ОПОП</w:t>
      </w:r>
      <w:r w:rsidR="00432442">
        <w:rPr>
          <w:rFonts w:eastAsia="HiddenHorzOCR"/>
        </w:rPr>
        <w:t>.</w:t>
      </w:r>
    </w:p>
    <w:p w:rsidR="000B7334" w:rsidRDefault="000B7334" w:rsidP="000B733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p w:rsidR="00C7505F" w:rsidRPr="005876A0" w:rsidRDefault="00C7505F" w:rsidP="00C7505F">
      <w:pPr>
        <w:autoSpaceDE w:val="0"/>
        <w:autoSpaceDN w:val="0"/>
        <w:adjustRightInd w:val="0"/>
        <w:ind w:firstLine="567"/>
        <w:jc w:val="both"/>
        <w:rPr>
          <w:rFonts w:eastAsia="HiddenHorzOCR"/>
          <w:b/>
          <w:highlight w:val="yellow"/>
        </w:rPr>
      </w:pPr>
      <w:r w:rsidRPr="005876A0">
        <w:rPr>
          <w:rFonts w:eastAsia="HiddenHorzOCR"/>
          <w:b/>
        </w:rPr>
        <w:t xml:space="preserve">7.2. </w:t>
      </w:r>
      <w:r w:rsidR="00527EB0" w:rsidRPr="00527EB0">
        <w:rPr>
          <w:rFonts w:eastAsia="HiddenHorzOCR"/>
          <w:b/>
        </w:rPr>
        <w:t>Выпускная квалификационная работа</w:t>
      </w:r>
      <w:r w:rsidR="00527EB0">
        <w:rPr>
          <w:rFonts w:eastAsia="HiddenHorzOCR"/>
          <w:b/>
        </w:rPr>
        <w:t xml:space="preserve"> в</w:t>
      </w:r>
      <w:r w:rsidRPr="005876A0">
        <w:rPr>
          <w:rFonts w:eastAsia="HiddenHorzOCR"/>
          <w:b/>
        </w:rPr>
        <w:t xml:space="preserve">ыпускников </w:t>
      </w:r>
      <w:r w:rsidR="00B85D9D">
        <w:rPr>
          <w:rFonts w:eastAsia="HiddenHorzOCR"/>
          <w:b/>
        </w:rPr>
        <w:t>ОПОП</w:t>
      </w:r>
      <w:r w:rsidRPr="005876A0">
        <w:rPr>
          <w:rFonts w:eastAsia="HiddenHorzOCR"/>
          <w:b/>
        </w:rPr>
        <w:t xml:space="preserve"> </w:t>
      </w:r>
      <w:r>
        <w:rPr>
          <w:rFonts w:eastAsia="HiddenHorzOCR"/>
          <w:b/>
        </w:rPr>
        <w:t>магистратуры</w:t>
      </w:r>
    </w:p>
    <w:p w:rsidR="008221F4" w:rsidRDefault="008221F4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Итоговая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государственная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аттестация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направлена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установление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уровня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профессиональной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подготовки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выпускников</w:t>
      </w:r>
      <w:r>
        <w:rPr>
          <w:rFonts w:eastAsia="HiddenHorzOCR"/>
        </w:rPr>
        <w:t xml:space="preserve"> </w:t>
      </w:r>
      <w:r w:rsidR="008221F4" w:rsidRPr="00966E5B">
        <w:rPr>
          <w:rFonts w:eastAsia="HiddenHorzOCR"/>
        </w:rPr>
        <w:t>по</w:t>
      </w:r>
      <w:r w:rsidR="008221F4">
        <w:rPr>
          <w:rFonts w:eastAsia="HiddenHorzOCR"/>
        </w:rPr>
        <w:t xml:space="preserve"> </w:t>
      </w:r>
      <w:r w:rsidR="008221F4" w:rsidRPr="00966E5B">
        <w:rPr>
          <w:rFonts w:eastAsia="HiddenHorzOCR"/>
        </w:rPr>
        <w:t>направлению</w:t>
      </w:r>
      <w:r w:rsidR="008221F4">
        <w:rPr>
          <w:rFonts w:eastAsia="HiddenHorzOCR"/>
        </w:rPr>
        <w:t xml:space="preserve"> </w:t>
      </w:r>
      <w:r w:rsidR="008221F4" w:rsidRPr="00966E5B">
        <w:rPr>
          <w:rFonts w:eastAsia="HiddenHorzOCR"/>
        </w:rPr>
        <w:t xml:space="preserve">подготовки </w:t>
      </w:r>
      <w:r w:rsidR="008221F4">
        <w:rPr>
          <w:rFonts w:eastAsia="HiddenHorzOCR"/>
        </w:rPr>
        <w:t>04</w:t>
      </w:r>
      <w:r w:rsidR="008221F4" w:rsidRPr="009F5A37">
        <w:rPr>
          <w:rFonts w:eastAsia="HiddenHorzOCR"/>
        </w:rPr>
        <w:t>.04.01</w:t>
      </w:r>
      <w:r w:rsidR="008221F4">
        <w:rPr>
          <w:rFonts w:eastAsia="HiddenHorzOCR"/>
        </w:rPr>
        <w:t xml:space="preserve"> Химия, и профилю подготовки «00-</w:t>
      </w:r>
      <w:r w:rsidR="00527EB0">
        <w:rPr>
          <w:rFonts w:eastAsia="HiddenHorzOCR"/>
        </w:rPr>
        <w:t>5</w:t>
      </w:r>
      <w:r w:rsidR="008221F4">
        <w:rPr>
          <w:rFonts w:eastAsia="HiddenHorzOCR"/>
        </w:rPr>
        <w:t xml:space="preserve"> – Химия и физика полимеров» </w:t>
      </w:r>
      <w:r w:rsidRPr="003C25F3">
        <w:rPr>
          <w:rFonts w:eastAsia="HiddenHorzOCR"/>
        </w:rPr>
        <w:t xml:space="preserve">требованиям </w:t>
      </w:r>
      <w:r>
        <w:rPr>
          <w:rFonts w:eastAsia="HiddenHorzOCR"/>
        </w:rPr>
        <w:t xml:space="preserve">ФГОС </w:t>
      </w:r>
      <w:proofErr w:type="gramStart"/>
      <w:r>
        <w:rPr>
          <w:rFonts w:eastAsia="HiddenHorzOCR"/>
        </w:rPr>
        <w:t>ВО</w:t>
      </w:r>
      <w:proofErr w:type="gramEnd"/>
      <w:r w:rsidRPr="003C25F3">
        <w:rPr>
          <w:rFonts w:eastAsia="HiddenHorzOCR"/>
        </w:rPr>
        <w:t xml:space="preserve">. </w:t>
      </w:r>
    </w:p>
    <w:p w:rsidR="008221F4" w:rsidRDefault="008221F4" w:rsidP="008221F4">
      <w:pPr>
        <w:pStyle w:val="Default"/>
        <w:ind w:firstLine="567"/>
        <w:jc w:val="both"/>
      </w:pPr>
      <w:r>
        <w:t>Выпускная квалификационная работа магистрантов выполняется в форме магистерской диссертации в период прохождения практики и выполнения научно-исследовательской работы. Требования к выпускным квалификационным работам определяются основной образовательной программой и квалификацией, присваиваемой выпускнику после успешного завершения аттестационных испытаний.</w:t>
      </w:r>
    </w:p>
    <w:p w:rsidR="008221F4" w:rsidRDefault="008221F4" w:rsidP="008221F4">
      <w:pPr>
        <w:pStyle w:val="Default"/>
        <w:ind w:firstLine="567"/>
        <w:jc w:val="both"/>
      </w:pPr>
      <w:r>
        <w:t xml:space="preserve">Выпускная квалификационная работа – является самостоятельным научным исследованием, выполняемым под руководством научного руководителя (для работ, выполняемых на стыке направлений, – с привлечением научных консультантов). Она содержит совокупность результатов и научных положений, связанных с решением актуальной научно-исследовательской проблемы, определяемой спецификой магистерской программы и направлением подготовки, и выдвигаемых автором для публичной защиты, свидетельствует о способностях автора проводить самостоятельные научные исследования, опираясь на теоретические знания и практические навыки. Логическая завершенность выпускной квалификационной работы магистра подразумевает целостность и внутреннее единство магистерской диссертации, взаимосвязанность цели, задач, методологии, структуры, полноты, результатов исследования. Самостоятельность выпускной квалификационной работы магистра предполагает ее оригинальность, принципиальную новизну приводимых материалов и результатов или концептуально новое обобщение ранее известных материалов и положений. Однако диссертация магистра - это учебно-исследовательская квалификационная работа, поэтому её задачей является не столько решение научных проблем, сколько использование уже известных научных решений применительно к конкретному объекту исследования. При этом любые </w:t>
      </w:r>
      <w:r>
        <w:lastRenderedPageBreak/>
        <w:t>формы заимствования ранее полученных научных результатов без ссылки на автора и источник заимствования, а также цитирование без ссылки на соответствующее научное исследование не допускаются. От выпускной квалификационной работы бакалавра, призванной продемонстрировать владение теоретическими основами, способность к пониманию, анализу и синтезу научной информации, критическому использованию методов ее обработки, магистерскую работу отличает фундаментальность, глубина теоретической разработки проблемы, самостоятельная ее постановка, опора на углубленные специализированные знания и свободный выбор теорий и методов в решении задач исследования. Магистерская диссертация может быть продолжением и развитием темы квалификационной работы бакалавра. От дипломной работы специалиста магистерская диссертация отличается научной направленностью.</w:t>
      </w:r>
    </w:p>
    <w:p w:rsidR="008221F4" w:rsidRDefault="008221F4" w:rsidP="008221F4">
      <w:pPr>
        <w:ind w:firstLine="567"/>
        <w:jc w:val="both"/>
      </w:pPr>
      <w:r>
        <w:t>Целью выпускной квалификационной работы является закрепление, систематизация и расширение теоретических и практических знаний в профессиональной сфере, развитие навыков самостоятельной работы и применение методов исследования; выявление подготовленности магистранта для самостоятельной работы в профессиональной области исследования.</w:t>
      </w:r>
    </w:p>
    <w:p w:rsidR="008221F4" w:rsidRDefault="008221F4" w:rsidP="008221F4">
      <w:pPr>
        <w:ind w:firstLine="567"/>
        <w:jc w:val="both"/>
      </w:pPr>
      <w:r>
        <w:t xml:space="preserve">В ходе работы над магистерской диссертацией решаются следующие задачи, определенные требованиями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результатам освоения </w:t>
      </w:r>
      <w:r w:rsidR="00B85D9D">
        <w:t>ОПОП</w:t>
      </w:r>
      <w:r>
        <w:t xml:space="preserve"> магистра:</w:t>
      </w:r>
    </w:p>
    <w:p w:rsidR="008221F4" w:rsidRDefault="008221F4" w:rsidP="008221F4">
      <w:pPr>
        <w:ind w:firstLine="567"/>
        <w:jc w:val="both"/>
      </w:pPr>
      <w:r>
        <w:t xml:space="preserve"> – углубление, систематизация и интеграция теоретических знаний и практических навыков по направлению магистерской подготовки и специализации </w:t>
      </w:r>
      <w:r w:rsidR="00B85D9D">
        <w:t>ОПОП</w:t>
      </w:r>
      <w:r>
        <w:t xml:space="preserve">; </w:t>
      </w:r>
    </w:p>
    <w:p w:rsidR="008221F4" w:rsidRDefault="008221F4" w:rsidP="008221F4">
      <w:pPr>
        <w:ind w:firstLine="567"/>
        <w:jc w:val="both"/>
      </w:pPr>
      <w:r>
        <w:t>– умение критически оценивать и обобщать теоретические положения, использовать современные методы и подходы при решении проблем в исследуемой области; – формирование навыков планирования и проведения научного исследования, обработки научной информации, анализа, интерпретации и аргументации результатов проведенного исследования;</w:t>
      </w:r>
    </w:p>
    <w:p w:rsidR="008221F4" w:rsidRDefault="008221F4" w:rsidP="008221F4">
      <w:pPr>
        <w:ind w:firstLine="567"/>
        <w:jc w:val="both"/>
      </w:pPr>
      <w:r>
        <w:t xml:space="preserve"> – развитие умения применять полученные знания при решении прикладных задач по направлению подготовки, разрабатывать научно обоснованные рекомендации и предложения; </w:t>
      </w:r>
    </w:p>
    <w:p w:rsidR="008221F4" w:rsidRDefault="008221F4" w:rsidP="008221F4">
      <w:pPr>
        <w:ind w:firstLine="567"/>
        <w:jc w:val="both"/>
        <w:rPr>
          <w:color w:val="000000"/>
          <w:spacing w:val="7"/>
        </w:rPr>
      </w:pPr>
      <w:r>
        <w:t>– закрепление навыков презентации, публичной дискуссии и защиты получены в</w:t>
      </w:r>
      <w:r w:rsidRPr="00C74022">
        <w:t xml:space="preserve">о время </w:t>
      </w:r>
      <w:r>
        <w:rPr>
          <w:color w:val="000000"/>
          <w:spacing w:val="7"/>
        </w:rPr>
        <w:t>выполнения и защиты выпускной квалификационной работы.</w:t>
      </w:r>
    </w:p>
    <w:p w:rsidR="008221F4" w:rsidRDefault="008221F4" w:rsidP="008221F4">
      <w:pPr>
        <w:ind w:firstLine="567"/>
        <w:jc w:val="both"/>
      </w:pPr>
      <w:r>
        <w:rPr>
          <w:color w:val="000000"/>
          <w:spacing w:val="7"/>
        </w:rPr>
        <w:t xml:space="preserve"> Студент  </w:t>
      </w:r>
      <w:r w:rsidRPr="00C74022">
        <w:t>до</w:t>
      </w:r>
      <w:r w:rsidRPr="00C74022">
        <w:t>л</w:t>
      </w:r>
      <w:r w:rsidRPr="00C74022">
        <w:t>жен</w:t>
      </w:r>
      <w:r>
        <w:t xml:space="preserve"> </w:t>
      </w:r>
    </w:p>
    <w:p w:rsidR="008221F4" w:rsidRPr="00C74022" w:rsidRDefault="008221F4" w:rsidP="008221F4">
      <w:pPr>
        <w:ind w:firstLine="567"/>
        <w:jc w:val="both"/>
        <w:rPr>
          <w:b/>
        </w:rPr>
      </w:pPr>
      <w:r w:rsidRPr="00C74022">
        <w:rPr>
          <w:b/>
        </w:rPr>
        <w:t>изучить:</w:t>
      </w:r>
    </w:p>
    <w:p w:rsidR="008221F4" w:rsidRPr="00C74022" w:rsidRDefault="008221F4" w:rsidP="000A6AF6">
      <w:pPr>
        <w:numPr>
          <w:ilvl w:val="0"/>
          <w:numId w:val="11"/>
        </w:numPr>
        <w:ind w:left="0" w:firstLine="567"/>
        <w:jc w:val="both"/>
      </w:pPr>
      <w:r w:rsidRPr="00C74022">
        <w:t xml:space="preserve">патентные и литературные источники по разрабатываемой теме с целью их использования при выполнении </w:t>
      </w:r>
      <w:r>
        <w:t>выпускной квалификационной работы</w:t>
      </w:r>
      <w:r w:rsidRPr="00C74022">
        <w:t>;</w:t>
      </w:r>
    </w:p>
    <w:p w:rsidR="008221F4" w:rsidRPr="00C74022" w:rsidRDefault="008221F4" w:rsidP="000A6AF6">
      <w:pPr>
        <w:numPr>
          <w:ilvl w:val="0"/>
          <w:numId w:val="11"/>
        </w:numPr>
        <w:ind w:left="0" w:firstLine="567"/>
        <w:jc w:val="both"/>
      </w:pPr>
      <w:r w:rsidRPr="00C74022">
        <w:t>методы исследования и проведения экспериментальных р</w:t>
      </w:r>
      <w:r w:rsidRPr="00C74022">
        <w:t>а</w:t>
      </w:r>
      <w:r w:rsidRPr="00C74022">
        <w:t>бот;</w:t>
      </w:r>
    </w:p>
    <w:p w:rsidR="008221F4" w:rsidRPr="00C74022" w:rsidRDefault="008221F4" w:rsidP="000A6AF6">
      <w:pPr>
        <w:numPr>
          <w:ilvl w:val="0"/>
          <w:numId w:val="11"/>
        </w:numPr>
        <w:ind w:left="0" w:firstLine="567"/>
        <w:jc w:val="both"/>
      </w:pPr>
      <w:r w:rsidRPr="00C74022">
        <w:t>правила эксплуатации исследовательского оборудования;</w:t>
      </w:r>
    </w:p>
    <w:p w:rsidR="008221F4" w:rsidRPr="00C74022" w:rsidRDefault="008221F4" w:rsidP="000A6AF6">
      <w:pPr>
        <w:numPr>
          <w:ilvl w:val="0"/>
          <w:numId w:val="11"/>
        </w:numPr>
        <w:ind w:left="0" w:firstLine="567"/>
        <w:jc w:val="both"/>
      </w:pPr>
      <w:r w:rsidRPr="00C74022">
        <w:t>методы анализа и обработки экспериментальных данных;</w:t>
      </w:r>
    </w:p>
    <w:p w:rsidR="008221F4" w:rsidRPr="00C74022" w:rsidRDefault="008221F4" w:rsidP="000A6AF6">
      <w:pPr>
        <w:numPr>
          <w:ilvl w:val="0"/>
          <w:numId w:val="11"/>
        </w:numPr>
        <w:ind w:left="0" w:firstLine="567"/>
        <w:jc w:val="both"/>
      </w:pPr>
      <w:r w:rsidRPr="00C74022">
        <w:t>физические и математические модели процессов и явлений, относящи</w:t>
      </w:r>
      <w:r w:rsidRPr="00C74022">
        <w:t>х</w:t>
      </w:r>
      <w:r w:rsidRPr="00C74022">
        <w:t>ся к исследуемому объекту;</w:t>
      </w:r>
    </w:p>
    <w:p w:rsidR="008221F4" w:rsidRPr="00C74022" w:rsidRDefault="008221F4" w:rsidP="000A6AF6">
      <w:pPr>
        <w:numPr>
          <w:ilvl w:val="0"/>
          <w:numId w:val="11"/>
        </w:numPr>
        <w:ind w:left="0" w:firstLine="567"/>
        <w:jc w:val="both"/>
      </w:pPr>
      <w:r w:rsidRPr="00C74022">
        <w:t>информационные технологии в научных исследованиях, программные продукты, относящиеся к профессиональной сфере;</w:t>
      </w:r>
    </w:p>
    <w:p w:rsidR="008221F4" w:rsidRPr="00C74022" w:rsidRDefault="008221F4" w:rsidP="000A6AF6">
      <w:pPr>
        <w:numPr>
          <w:ilvl w:val="0"/>
          <w:numId w:val="11"/>
        </w:numPr>
        <w:ind w:left="0" w:firstLine="567"/>
        <w:jc w:val="both"/>
      </w:pPr>
      <w:r w:rsidRPr="00C74022">
        <w:t>требования к оформлению научно-технической документ</w:t>
      </w:r>
      <w:r w:rsidRPr="00C74022">
        <w:t>а</w:t>
      </w:r>
      <w:r w:rsidRPr="00C74022">
        <w:t>ции;</w:t>
      </w:r>
    </w:p>
    <w:p w:rsidR="008221F4" w:rsidRPr="00C74022" w:rsidRDefault="008221F4" w:rsidP="008221F4">
      <w:pPr>
        <w:ind w:firstLine="567"/>
        <w:jc w:val="both"/>
        <w:rPr>
          <w:b/>
        </w:rPr>
      </w:pPr>
      <w:r w:rsidRPr="00C74022">
        <w:rPr>
          <w:b/>
        </w:rPr>
        <w:t>выполнить:</w:t>
      </w:r>
    </w:p>
    <w:p w:rsidR="008221F4" w:rsidRPr="00C74022" w:rsidRDefault="008221F4" w:rsidP="000A6AF6">
      <w:pPr>
        <w:numPr>
          <w:ilvl w:val="0"/>
          <w:numId w:val="11"/>
        </w:numPr>
        <w:ind w:left="0" w:firstLine="567"/>
        <w:jc w:val="both"/>
      </w:pPr>
      <w:r w:rsidRPr="00C74022">
        <w:t>анализ, систематизацию и обобщение научно-технической информации по теме исследований;</w:t>
      </w:r>
    </w:p>
    <w:p w:rsidR="008221F4" w:rsidRPr="00C74022" w:rsidRDefault="008221F4" w:rsidP="000A6AF6">
      <w:pPr>
        <w:numPr>
          <w:ilvl w:val="0"/>
          <w:numId w:val="11"/>
        </w:numPr>
        <w:ind w:left="0" w:firstLine="567"/>
        <w:jc w:val="both"/>
      </w:pPr>
      <w:r w:rsidRPr="00C74022">
        <w:t>теоретическое или экспериментальное исследование в рамках поставленных задач, включая математический (имитационный) эксп</w:t>
      </w:r>
      <w:r w:rsidRPr="00C74022">
        <w:t>е</w:t>
      </w:r>
      <w:r w:rsidRPr="00C74022">
        <w:t>римент;</w:t>
      </w:r>
    </w:p>
    <w:p w:rsidR="008221F4" w:rsidRPr="00C74022" w:rsidRDefault="008221F4" w:rsidP="000A6AF6">
      <w:pPr>
        <w:numPr>
          <w:ilvl w:val="0"/>
          <w:numId w:val="11"/>
        </w:numPr>
        <w:ind w:left="0" w:firstLine="567"/>
        <w:jc w:val="both"/>
      </w:pPr>
      <w:r w:rsidRPr="00C74022">
        <w:t>анализ достоверности полученных результатов;</w:t>
      </w:r>
    </w:p>
    <w:p w:rsidR="008221F4" w:rsidRPr="00C74022" w:rsidRDefault="008221F4" w:rsidP="000A6AF6">
      <w:pPr>
        <w:numPr>
          <w:ilvl w:val="0"/>
          <w:numId w:val="11"/>
        </w:numPr>
        <w:ind w:left="0" w:firstLine="567"/>
        <w:jc w:val="both"/>
      </w:pPr>
      <w:r w:rsidRPr="00C74022">
        <w:t>сравнение результатов исследования объекта разработки с отечестве</w:t>
      </w:r>
      <w:r w:rsidRPr="00C74022">
        <w:t>н</w:t>
      </w:r>
      <w:r w:rsidRPr="00C74022">
        <w:t>ными и зарубежными аналогами;</w:t>
      </w:r>
    </w:p>
    <w:p w:rsidR="008221F4" w:rsidRPr="00C74022" w:rsidRDefault="008221F4" w:rsidP="000A6AF6">
      <w:pPr>
        <w:numPr>
          <w:ilvl w:val="0"/>
          <w:numId w:val="11"/>
        </w:numPr>
        <w:ind w:left="0" w:firstLine="567"/>
        <w:jc w:val="both"/>
      </w:pPr>
      <w:r w:rsidRPr="00C74022">
        <w:t>анализ научной и практической значимости проводимых исследований, а также технико-экономической эффективности разрабо</w:t>
      </w:r>
      <w:r w:rsidRPr="00C74022">
        <w:t>т</w:t>
      </w:r>
      <w:r w:rsidRPr="00C74022">
        <w:t>ки.</w:t>
      </w:r>
    </w:p>
    <w:p w:rsidR="008221F4" w:rsidRPr="001A4785" w:rsidRDefault="008221F4" w:rsidP="008221F4">
      <w:pPr>
        <w:pStyle w:val="Default"/>
        <w:ind w:firstLine="567"/>
        <w:jc w:val="both"/>
      </w:pPr>
      <w:r>
        <w:lastRenderedPageBreak/>
        <w:t>Защита магистерской диссертации по химии является обязательной частью ОП</w:t>
      </w:r>
      <w:r w:rsidR="00945D2E">
        <w:t>О</w:t>
      </w:r>
      <w:r>
        <w:t xml:space="preserve">П магистратуры и направлена на установление соответствия уровня профессиональной подготовки выпускников требованиям ФГОС </w:t>
      </w:r>
      <w:proofErr w:type="gramStart"/>
      <w:r>
        <w:t>ВО</w:t>
      </w:r>
      <w:proofErr w:type="gramEnd"/>
      <w:r>
        <w:t xml:space="preserve">. Магистерская диссертация представляет собой выпускную квалификационную работу научного содержания. Совокупность полученных в ней результатов позволяет определить уровень научной квалификации магистранта и должна свидетельствовать о наличии умений и навыков самостоятельно решать научные задачи, соответствовать требованиям ФГОС </w:t>
      </w:r>
      <w:proofErr w:type="gramStart"/>
      <w:r>
        <w:t>ВО</w:t>
      </w:r>
      <w:proofErr w:type="gramEnd"/>
      <w:r>
        <w:t>. Магистерскую диссертацию отличает фундаментальность, глубина разработки проблемы.</w:t>
      </w:r>
    </w:p>
    <w:p w:rsidR="008221F4" w:rsidRDefault="008221F4" w:rsidP="008221F4">
      <w:pPr>
        <w:ind w:firstLine="567"/>
        <w:jc w:val="both"/>
      </w:pPr>
      <w:r w:rsidRPr="005A7A46">
        <w:t xml:space="preserve">В ходе </w:t>
      </w:r>
      <w:r>
        <w:t>в</w:t>
      </w:r>
      <w:r>
        <w:rPr>
          <w:color w:val="000000"/>
          <w:spacing w:val="7"/>
        </w:rPr>
        <w:t xml:space="preserve">ыполнения и защиты выпускной квалификационной работы студент-магистрант </w:t>
      </w:r>
      <w:r w:rsidRPr="005A7A46">
        <w:t xml:space="preserve">приобретает и закрепляет следующие </w:t>
      </w:r>
      <w:r>
        <w:t xml:space="preserve">общекультурные и </w:t>
      </w:r>
      <w:r w:rsidRPr="005A7A46">
        <w:t>профессиональные компетенции</w:t>
      </w:r>
      <w:r w:rsidRPr="003A2CA8">
        <w:t>:</w:t>
      </w:r>
    </w:p>
    <w:p w:rsidR="008221F4" w:rsidRPr="00636349" w:rsidRDefault="008221F4" w:rsidP="000A6AF6">
      <w:pPr>
        <w:widowControl w:val="0"/>
        <w:numPr>
          <w:ilvl w:val="0"/>
          <w:numId w:val="12"/>
        </w:numPr>
        <w:tabs>
          <w:tab w:val="clear" w:pos="1260"/>
          <w:tab w:val="num" w:pos="0"/>
        </w:tabs>
        <w:ind w:left="0" w:firstLine="567"/>
        <w:jc w:val="both"/>
      </w:pPr>
      <w:r w:rsidRPr="00636349">
        <w:rPr>
          <w:color w:val="000000"/>
          <w:shd w:val="clear" w:color="auto" w:fill="FFFFFF"/>
        </w:rPr>
        <w:t>способность использовать основы философских знаний для формирования мировоззренческой позиции (ОК-1);</w:t>
      </w:r>
    </w:p>
    <w:p w:rsidR="008221F4" w:rsidRPr="00636349" w:rsidRDefault="008221F4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6349">
        <w:rPr>
          <w:color w:val="000000"/>
        </w:rPr>
        <w:t>способность использовать полученные знания теоретических основ фундаментальных разделов химии при решении профессиональных задач (ОПК-1);</w:t>
      </w:r>
    </w:p>
    <w:p w:rsidR="008221F4" w:rsidRPr="00636349" w:rsidRDefault="008221F4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6349">
        <w:rPr>
          <w:color w:val="000000"/>
        </w:rPr>
        <w:t>владение навыками химического эксперимента, основными синтетическими и аналитическими методами получения и исследования химических веществ и реакций (ОПК-2);</w:t>
      </w:r>
    </w:p>
    <w:p w:rsidR="008221F4" w:rsidRPr="00636349" w:rsidRDefault="008221F4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6349">
        <w:rPr>
          <w:color w:val="000000"/>
        </w:rPr>
        <w:t>способность использовать основные законы естественнонаучных дисциплин в профессиональной деятельности (ОПК-3);</w:t>
      </w:r>
    </w:p>
    <w:p w:rsidR="008221F4" w:rsidRPr="00636349" w:rsidRDefault="008221F4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6349">
        <w:rPr>
          <w:color w:val="000000"/>
        </w:rPr>
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 (ОПК-4);</w:t>
      </w:r>
    </w:p>
    <w:p w:rsidR="008221F4" w:rsidRPr="00636349" w:rsidRDefault="008221F4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6349">
        <w:rPr>
          <w:color w:val="000000"/>
        </w:rPr>
        <w:t>способность к поиску и первичной обработке научной и научно-технической информации (ОПК-5);</w:t>
      </w:r>
    </w:p>
    <w:p w:rsidR="008221F4" w:rsidRPr="00636349" w:rsidRDefault="008221F4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6349">
        <w:rPr>
          <w:color w:val="000000"/>
        </w:rPr>
        <w:t>способность выполнять стандартные операции по предлагаемым методикам (ПК-1);</w:t>
      </w:r>
    </w:p>
    <w:p w:rsidR="008221F4" w:rsidRPr="00636349" w:rsidRDefault="008221F4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6349">
        <w:rPr>
          <w:color w:val="000000"/>
        </w:rPr>
        <w:t>владением базовыми навыками использования современной аппаратуры при проведении научных исследований (ПК-2);</w:t>
      </w:r>
    </w:p>
    <w:p w:rsidR="008221F4" w:rsidRPr="00636349" w:rsidRDefault="008221F4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6349">
        <w:rPr>
          <w:color w:val="000000"/>
        </w:rPr>
        <w:t>владение системой фундаментальных химических понятий (ПК-3);</w:t>
      </w:r>
    </w:p>
    <w:p w:rsidR="008221F4" w:rsidRPr="00636349" w:rsidRDefault="008221F4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6349">
        <w:rPr>
          <w:color w:val="000000"/>
        </w:rPr>
        <w:t>способность применять основные естественнонаучные законы и закономерности развития химической науки при анализе полученных результатов (ПК-4);</w:t>
      </w:r>
    </w:p>
    <w:p w:rsidR="008221F4" w:rsidRPr="00636349" w:rsidRDefault="008221F4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6349">
        <w:rPr>
          <w:color w:val="000000"/>
        </w:rPr>
        <w:t>способность получать и обрабатывать результаты научных экспериментов с помощью современных компьютерных технологий (ПК-5);</w:t>
      </w:r>
    </w:p>
    <w:p w:rsidR="008221F4" w:rsidRPr="00636349" w:rsidRDefault="008221F4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36349">
        <w:rPr>
          <w:color w:val="000000"/>
        </w:rPr>
        <w:t>владение навыками представления полученных результатов в виде кратких отчетов и презентаций (ПК-6);</w:t>
      </w:r>
    </w:p>
    <w:p w:rsidR="008221F4" w:rsidRPr="0040113E" w:rsidRDefault="008221F4" w:rsidP="008221F4">
      <w:pPr>
        <w:ind w:firstLine="567"/>
        <w:jc w:val="both"/>
      </w:pPr>
      <w:r w:rsidRPr="0040113E">
        <w:t xml:space="preserve">В результате </w:t>
      </w:r>
      <w:r>
        <w:t>в</w:t>
      </w:r>
      <w:r>
        <w:rPr>
          <w:color w:val="000000"/>
          <w:spacing w:val="7"/>
        </w:rPr>
        <w:t xml:space="preserve">ыполнения и защиты выпускной квалификационной работы студент </w:t>
      </w:r>
      <w:r w:rsidRPr="0040113E">
        <w:t>должен:</w:t>
      </w:r>
    </w:p>
    <w:p w:rsidR="008221F4" w:rsidRDefault="008221F4" w:rsidP="008221F4">
      <w:pPr>
        <w:ind w:firstLine="567"/>
        <w:jc w:val="both"/>
      </w:pPr>
      <w:r>
        <w:t xml:space="preserve">Знать: методологию научно-исследовательской работы в области химической проблематики; актуальные проблемы в основных разделах современной химии, перспективные направления развития основных разделах современной химии. </w:t>
      </w:r>
    </w:p>
    <w:p w:rsidR="008221F4" w:rsidRDefault="008221F4" w:rsidP="008221F4">
      <w:pPr>
        <w:ind w:firstLine="567"/>
        <w:jc w:val="both"/>
      </w:pPr>
      <w:r>
        <w:t xml:space="preserve">Уметь: пользоваться основными источниками информации в области химии, проводить критический анализ этой литературы, планировать химический эксперимент, обрабатывать экспериментальные данные, в том числе с применением основных типов математических моделей. </w:t>
      </w:r>
    </w:p>
    <w:p w:rsidR="008221F4" w:rsidRDefault="008221F4" w:rsidP="008221F4">
      <w:pPr>
        <w:ind w:firstLine="567"/>
        <w:jc w:val="both"/>
        <w:rPr>
          <w:b/>
          <w:bCs/>
        </w:rPr>
      </w:pPr>
      <w:r>
        <w:t>Владеть: общей методикой НИР в области химии, основными конкретными методами качественного и количественного анализа веществ и их композиций, методами математической и статистической обработки экспериментальных данных, способами представления результатов научного исследования.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Итоговая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государственная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аттестация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включает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защиту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выпускной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квалификационной работы</w:t>
      </w:r>
      <w:r>
        <w:rPr>
          <w:rFonts w:eastAsia="HiddenHorzOCR"/>
        </w:rPr>
        <w:t xml:space="preserve"> (ВКР)</w:t>
      </w:r>
      <w:r w:rsidRPr="003C25F3">
        <w:rPr>
          <w:rFonts w:eastAsia="HiddenHorzOCR"/>
        </w:rPr>
        <w:t xml:space="preserve">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lastRenderedPageBreak/>
        <w:t>Выпускная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квалификационная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выполняется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период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прохождения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выполнения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научно-исследовательской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работы.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представляет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собой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самостоятельную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логически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завершенную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работу,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связанную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решением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задач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вида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деятельности,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которому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готовится</w:t>
      </w:r>
      <w:r>
        <w:rPr>
          <w:rFonts w:eastAsia="HiddenHorzOCR"/>
        </w:rPr>
        <w:t xml:space="preserve"> бакалавр</w:t>
      </w:r>
      <w:r w:rsidRPr="003C25F3">
        <w:rPr>
          <w:rFonts w:eastAsia="HiddenHorzOCR"/>
        </w:rPr>
        <w:t>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Выпускная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квалификационная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работа</w:t>
      </w:r>
      <w:r>
        <w:rPr>
          <w:rFonts w:eastAsia="HiddenHorzOCR"/>
        </w:rPr>
        <w:t xml:space="preserve"> является </w:t>
      </w:r>
      <w:r w:rsidRPr="003C25F3">
        <w:rPr>
          <w:rFonts w:eastAsia="HiddenHorzOCR"/>
        </w:rPr>
        <w:t>важнейшим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элементом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учебного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процесса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выполняется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студентом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самостоятельно</w:t>
      </w:r>
      <w:r>
        <w:rPr>
          <w:rFonts w:eastAsia="HiddenHorzOCR"/>
        </w:rPr>
        <w:t xml:space="preserve"> </w:t>
      </w:r>
      <w:proofErr w:type="gramStart"/>
      <w:r w:rsidRPr="003C25F3">
        <w:rPr>
          <w:rFonts w:eastAsia="HiddenHorzOCR"/>
        </w:rPr>
        <w:t>под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руководством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руководителя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завершающей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стадии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обучения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профессиональной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образовательной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программой подготовки </w:t>
      </w:r>
      <w:r w:rsidR="00646DA7">
        <w:rPr>
          <w:rFonts w:eastAsia="HiddenHorzOCR"/>
        </w:rPr>
        <w:t>магистра</w:t>
      </w:r>
      <w:r w:rsidRPr="003C25F3">
        <w:rPr>
          <w:rFonts w:eastAsia="HiddenHorzOCR"/>
        </w:rPr>
        <w:t xml:space="preserve"> по направлению</w:t>
      </w:r>
      <w:proofErr w:type="gramEnd"/>
      <w:r>
        <w:rPr>
          <w:rFonts w:eastAsia="HiddenHorzOCR"/>
        </w:rPr>
        <w:t xml:space="preserve"> 04</w:t>
      </w:r>
      <w:r w:rsidRPr="003C25F3">
        <w:rPr>
          <w:rFonts w:eastAsia="HiddenHorzOCR"/>
        </w:rPr>
        <w:t>.0</w:t>
      </w:r>
      <w:r w:rsidR="00646DA7">
        <w:rPr>
          <w:rFonts w:eastAsia="HiddenHorzOCR"/>
        </w:rPr>
        <w:t>4</w:t>
      </w:r>
      <w:r>
        <w:rPr>
          <w:rFonts w:eastAsia="HiddenHorzOCR"/>
        </w:rPr>
        <w:t>.01 Химия</w:t>
      </w:r>
      <w:r w:rsidRPr="003C25F3">
        <w:rPr>
          <w:rFonts w:eastAsia="HiddenHorzOCR"/>
        </w:rPr>
        <w:t xml:space="preserve">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Основными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целями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выполнения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защиты</w:t>
      </w:r>
      <w:r>
        <w:rPr>
          <w:rFonts w:eastAsia="HiddenHorzOCR"/>
        </w:rPr>
        <w:t xml:space="preserve"> ВКР </w:t>
      </w:r>
      <w:r w:rsidRPr="003C25F3">
        <w:rPr>
          <w:rFonts w:eastAsia="HiddenHorzOCR"/>
        </w:rPr>
        <w:t xml:space="preserve">являются: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углубление,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систематизация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интеграция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теоретических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знаний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практических навыков по магистерской программе;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развитие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умения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критически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оценивать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обобщать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теоретические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положения;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применение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полученных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знаний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решении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прикладных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задач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магистерской программе;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стимулирование навыков самостоятельной аналитической работы;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овладение современными методами научного исследования;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выяснение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подготовленности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практической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деятельности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современных условиях;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презентация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навыков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публичной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дискуссии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защиты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идей, предложений и рекомендаций.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 xml:space="preserve">В </w:t>
      </w:r>
      <w:r>
        <w:rPr>
          <w:rFonts w:eastAsia="HiddenHorzOCR"/>
        </w:rPr>
        <w:t>ВКР</w:t>
      </w:r>
      <w:r w:rsidRPr="003C25F3">
        <w:rPr>
          <w:rFonts w:eastAsia="HiddenHorzOCR"/>
        </w:rPr>
        <w:t xml:space="preserve"> должны присутствовать: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аргументация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актуальности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темы</w:t>
      </w:r>
      <w:r>
        <w:rPr>
          <w:rFonts w:eastAsia="HiddenHorzOCR"/>
        </w:rPr>
        <w:t>,</w:t>
      </w:r>
      <w:r w:rsidRPr="003C25F3">
        <w:rPr>
          <w:rFonts w:eastAsia="HiddenHorzOCR"/>
        </w:rPr>
        <w:t xml:space="preserve"> теоретическая и практическая ее значимость;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самостоятельность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системность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подхода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соискателя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выполнении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 конкретной проблемы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по теме магистерской диссертации;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отражение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знаний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монографической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литературы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публикаций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периодических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изданиях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теме</w:t>
      </w:r>
      <w:r>
        <w:rPr>
          <w:rFonts w:eastAsia="HiddenHorzOCR"/>
        </w:rPr>
        <w:t xml:space="preserve"> ВКР;</w:t>
      </w:r>
      <w:r w:rsidRPr="003C25F3">
        <w:rPr>
          <w:rFonts w:eastAsia="HiddenHorzOCR"/>
        </w:rPr>
        <w:t xml:space="preserve">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рассмотрение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различных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точек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зрения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исследуемым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вопросам, аргументированное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обоснование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выводов,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предложений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рекомендаций, которые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могли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бы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представить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научный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практический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интерес (с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обязательным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использованием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практического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материала,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применением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различных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методов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анализа,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включая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экономико-математические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методы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компьютерную технику);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четкое,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грамотное,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логически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оправданное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изложение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результатов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оформление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целом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рекомендациями.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Выбор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темы</w:t>
      </w:r>
      <w:r>
        <w:rPr>
          <w:rFonts w:eastAsia="HiddenHorzOCR"/>
        </w:rPr>
        <w:t xml:space="preserve"> ВКР </w:t>
      </w:r>
      <w:r w:rsidRPr="003C25F3">
        <w:rPr>
          <w:rFonts w:eastAsia="HiddenHorzOCR"/>
        </w:rPr>
        <w:t>является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наиболее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важным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ответственным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моментом,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предопределяющим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успех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ее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выполнения.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Тема</w:t>
      </w:r>
      <w:r>
        <w:rPr>
          <w:rFonts w:eastAsia="HiddenHorzOCR"/>
        </w:rPr>
        <w:t xml:space="preserve"> ВКР </w:t>
      </w:r>
      <w:r w:rsidRPr="003C25F3">
        <w:rPr>
          <w:rFonts w:eastAsia="HiddenHorzOCR"/>
        </w:rPr>
        <w:t>выбирается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студентом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самостоятельно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тематикой,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разработанной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кафедрой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«</w:t>
      </w:r>
      <w:r>
        <w:rPr>
          <w:rFonts w:eastAsia="HiddenHorzOCR"/>
        </w:rPr>
        <w:t>Органической и фармацевтической химии</w:t>
      </w:r>
      <w:r w:rsidRPr="003C25F3">
        <w:rPr>
          <w:rFonts w:eastAsia="HiddenHorzOCR"/>
        </w:rPr>
        <w:t>»,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соответствующими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профилю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кафедры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индивидуальными интересами.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Тематика</w:t>
      </w:r>
      <w:r>
        <w:rPr>
          <w:rFonts w:eastAsia="HiddenHorzOCR"/>
        </w:rPr>
        <w:t xml:space="preserve"> ВКР </w:t>
      </w:r>
      <w:r w:rsidRPr="003C25F3">
        <w:rPr>
          <w:rFonts w:eastAsia="HiddenHorzOCR"/>
        </w:rPr>
        <w:t>направлена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решение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профессиональных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задач,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качестве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обязательных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частей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включает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себя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как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теоретическую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часть,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где обучающийся должен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продемонстрировать теоретические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знания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разрабатываемой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проблеме,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так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практическую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часть, 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которой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необходимо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показать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умение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использовать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методы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ранее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изученных учебных дисциплин для решения поставленных в работе задач.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При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выполнении</w:t>
      </w:r>
      <w:r>
        <w:rPr>
          <w:rFonts w:eastAsia="HiddenHorzOCR"/>
        </w:rPr>
        <w:t xml:space="preserve"> ВКР </w:t>
      </w:r>
      <w:r w:rsidRPr="003C25F3">
        <w:rPr>
          <w:rFonts w:eastAsia="HiddenHorzOCR"/>
        </w:rPr>
        <w:t>обучающиеся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должны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показать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свою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способность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умение,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опираясь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полученные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углубленные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знания,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умения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сформированные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общекультурные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профессиональные компетенции, самостоятельно решать на современном уровне задачи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своей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профессиональной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деятельности,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профессионально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излагать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специальную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информацию,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аргументировать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защищать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свою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точку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зрения. </w:t>
      </w:r>
    </w:p>
    <w:p w:rsidR="00C7505F" w:rsidRPr="00B942ED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руководства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процессом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подготовки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ВКР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студенту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назначается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научный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руководитель.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Не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рекомендуется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>закрепление</w:t>
      </w:r>
      <w:r>
        <w:rPr>
          <w:rFonts w:eastAsia="HiddenHorzOCR"/>
        </w:rPr>
        <w:t xml:space="preserve"> </w:t>
      </w:r>
      <w:r w:rsidRPr="00B942ED">
        <w:rPr>
          <w:rFonts w:eastAsia="HiddenHorzOCR"/>
        </w:rPr>
        <w:t xml:space="preserve">за одним руководителем более 5 бакалавров.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B942ED">
        <w:rPr>
          <w:rFonts w:eastAsia="HiddenHorzOCR"/>
        </w:rPr>
        <w:t>Основные функции научного</w:t>
      </w:r>
      <w:r w:rsidRPr="003C25F3">
        <w:rPr>
          <w:rFonts w:eastAsia="HiddenHorzOCR"/>
        </w:rPr>
        <w:t xml:space="preserve"> руководителя </w:t>
      </w:r>
      <w:r>
        <w:rPr>
          <w:rFonts w:eastAsia="HiddenHorzOCR"/>
        </w:rPr>
        <w:t>ВКР</w:t>
      </w:r>
      <w:r w:rsidRPr="003C25F3">
        <w:rPr>
          <w:rFonts w:eastAsia="HiddenHorzOCR"/>
        </w:rPr>
        <w:t xml:space="preserve">: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lastRenderedPageBreak/>
        <w:t xml:space="preserve">- формирование задания на подготовку </w:t>
      </w:r>
      <w:r>
        <w:rPr>
          <w:rFonts w:eastAsia="HiddenHorzOCR"/>
        </w:rPr>
        <w:t>ВКР</w:t>
      </w:r>
      <w:r w:rsidRPr="003C25F3">
        <w:rPr>
          <w:rFonts w:eastAsia="HiddenHorzOCR"/>
        </w:rPr>
        <w:t xml:space="preserve">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оказание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студенту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помощи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разработке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плана-графика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над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- оказание студенту помощи в составлении рабочего плана магистерской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диссертации,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подборе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литературных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источников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информации,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необходимых для выполнения диссертации;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проведение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систематических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консультаций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проводимому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исследованию;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контроль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выполнения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хода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над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диссертацией,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оценка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содержания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выполненной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частям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случае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необходимости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внесение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корректировок;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оказание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помощи (консультирование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студента)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подготовке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презентации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вступительного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слова (доклада)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защиты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представление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письменного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отзыва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диссертацию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рекомендацией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ее к защите или с отклонением от защиты.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 xml:space="preserve">Руководитель должен изложить в отзыве: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сведения об актуальности темы </w:t>
      </w:r>
      <w:r>
        <w:rPr>
          <w:rFonts w:eastAsia="HiddenHorzOCR"/>
        </w:rPr>
        <w:t>ВКР</w:t>
      </w:r>
      <w:r w:rsidRPr="003C25F3">
        <w:rPr>
          <w:rFonts w:eastAsia="HiddenHorzOCR"/>
        </w:rPr>
        <w:t xml:space="preserve">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особенности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выбранных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материалов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полученных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решений (новизна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используемых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методов,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оригинальность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поставленных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задач,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уровень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исследовательской части);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соответствие содержания теме;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достоинства и недостатки </w:t>
      </w:r>
      <w:r>
        <w:rPr>
          <w:rFonts w:eastAsia="HiddenHorzOCR"/>
        </w:rPr>
        <w:t>ВКР</w:t>
      </w:r>
      <w:r w:rsidRPr="003C25F3">
        <w:rPr>
          <w:rFonts w:eastAsia="HiddenHorzOCR"/>
        </w:rPr>
        <w:t xml:space="preserve">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владение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методами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сбора,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хранения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обработки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информации, применяемыми в сфере его профессиональной деятельности;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владение современными методами научных исследований;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умение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анализировать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прогнозировать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состояние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динамику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объектов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деятельности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использованием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методов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средств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анализа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прогноза;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владение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применяемыми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сфере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своей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профессиональной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деятельности компьютерными средствами;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оценку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полученных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результатов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решении</w:t>
      </w:r>
      <w:r>
        <w:rPr>
          <w:rFonts w:eastAsia="HiddenHorzOCR"/>
        </w:rPr>
        <w:t xml:space="preserve"> поставленных </w:t>
      </w:r>
      <w:r w:rsidRPr="003C25F3">
        <w:rPr>
          <w:rFonts w:eastAsia="HiddenHorzOCR"/>
        </w:rPr>
        <w:t>задач</w:t>
      </w:r>
      <w:r>
        <w:rPr>
          <w:rFonts w:eastAsia="HiddenHorzOCR"/>
        </w:rPr>
        <w:t>;</w:t>
      </w:r>
      <w:r w:rsidRPr="003C25F3">
        <w:rPr>
          <w:rFonts w:eastAsia="HiddenHorzOCR"/>
        </w:rPr>
        <w:t xml:space="preserve">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научную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новизну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практическую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ценность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умение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выпускника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работать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литературными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источниками, справочниками и способность ясно и четко излагать материал.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объективной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оценки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магистерской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диссертации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назначается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рецензент, который в рецензии оценивает: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актуальность темы </w:t>
      </w:r>
      <w:r>
        <w:rPr>
          <w:rFonts w:eastAsia="HiddenHorzOCR"/>
        </w:rPr>
        <w:t>ВКР</w:t>
      </w:r>
      <w:r w:rsidRPr="003C25F3">
        <w:rPr>
          <w:rFonts w:eastAsia="HiddenHorzOCR"/>
        </w:rPr>
        <w:t xml:space="preserve">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содержания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 теме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исследования;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достоинства и недостатки </w:t>
      </w:r>
      <w:r>
        <w:rPr>
          <w:rFonts w:eastAsia="HiddenHorzOCR"/>
        </w:rPr>
        <w:t>ВКР</w:t>
      </w:r>
      <w:r w:rsidRPr="003C25F3">
        <w:rPr>
          <w:rFonts w:eastAsia="HiddenHorzOCR"/>
        </w:rPr>
        <w:t xml:space="preserve">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владение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методами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сбора,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хранения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обработки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информации, применяемыми в сфере его профессиональной деятельности;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владение современными методами научных исследований;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оценку содержания </w:t>
      </w:r>
      <w:r>
        <w:rPr>
          <w:rFonts w:eastAsia="HiddenHorzOCR"/>
        </w:rPr>
        <w:t>ВКР</w:t>
      </w:r>
      <w:r w:rsidRPr="003C25F3">
        <w:rPr>
          <w:rFonts w:eastAsia="HiddenHorzOCR"/>
        </w:rPr>
        <w:t xml:space="preserve">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оценку полученных результатов;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научную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новизну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практическую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значимость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результатов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оценку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подготовленности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выпускника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факультета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к самостоятельности в научной работе;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содержания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оформления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 предъявляемым требованиям;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оценку за </w:t>
      </w:r>
      <w:r>
        <w:rPr>
          <w:rFonts w:eastAsia="HiddenHorzOCR"/>
        </w:rPr>
        <w:t>ВКР</w:t>
      </w:r>
      <w:r w:rsidRPr="003C25F3">
        <w:rPr>
          <w:rFonts w:eastAsia="HiddenHorzOCR"/>
        </w:rPr>
        <w:t xml:space="preserve">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Полностью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законченная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оформленная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 вместе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отзывом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руководителя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рецензией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внешнего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рецензента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должна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быть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сдана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кафедру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для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принятия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решения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допуске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ее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защите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позднее,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чем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две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недели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даты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защиты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 перед Государственной экзаменационной комиссией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(</w:t>
      </w:r>
      <w:proofErr w:type="spellStart"/>
      <w:r w:rsidRPr="003C25F3">
        <w:rPr>
          <w:rFonts w:eastAsia="HiddenHorzOCR"/>
        </w:rPr>
        <w:t>ГЭКом</w:t>
      </w:r>
      <w:proofErr w:type="spellEnd"/>
      <w:r w:rsidRPr="003C25F3">
        <w:rPr>
          <w:rFonts w:eastAsia="HiddenHorzOCR"/>
        </w:rPr>
        <w:t xml:space="preserve">).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>
        <w:rPr>
          <w:rFonts w:eastAsia="HiddenHorzOCR"/>
        </w:rPr>
        <w:t>ВКР</w:t>
      </w:r>
      <w:r w:rsidRPr="003C25F3">
        <w:rPr>
          <w:rFonts w:eastAsia="HiddenHorzOCR"/>
        </w:rPr>
        <w:t xml:space="preserve"> низкого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качества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или</w:t>
      </w:r>
      <w:r>
        <w:rPr>
          <w:rFonts w:eastAsia="HiddenHorzOCR"/>
        </w:rPr>
        <w:t xml:space="preserve"> </w:t>
      </w:r>
      <w:proofErr w:type="gramStart"/>
      <w:r w:rsidRPr="003C25F3">
        <w:rPr>
          <w:rFonts w:eastAsia="HiddenHorzOCR"/>
        </w:rPr>
        <w:t>представленная</w:t>
      </w:r>
      <w:proofErr w:type="gramEnd"/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позже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установленного срока к защите не допускается.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lastRenderedPageBreak/>
        <w:t>Выпускная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квалификационная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является заключительным этапом обучения студентов в вузе.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Требования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содержанию,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объему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структуре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 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структуре рассматриваемой </w:t>
      </w:r>
      <w:r w:rsidR="00B85D9D">
        <w:rPr>
          <w:rFonts w:eastAsia="HiddenHorzOCR"/>
        </w:rPr>
        <w:t>ОПОП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регулируются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соответствующими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методическими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указаниями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>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Тематика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должна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соответствовать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современному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состоянию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перспективам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развития</w:t>
      </w:r>
      <w:r>
        <w:rPr>
          <w:rFonts w:eastAsia="HiddenHorzOCR"/>
        </w:rPr>
        <w:t xml:space="preserve"> химической науки</w:t>
      </w:r>
      <w:r w:rsidRPr="003C25F3">
        <w:rPr>
          <w:rFonts w:eastAsia="HiddenHorzOCR"/>
        </w:rPr>
        <w:t xml:space="preserve">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Выпускная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квалификационная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оформляется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виде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текста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приложениями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графиков,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таблиц,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рисунков,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диаграмм,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схем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других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материалов, иллюстрирующих содержание работы.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Оптимальный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объем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ВКР –</w:t>
      </w:r>
      <w:r>
        <w:rPr>
          <w:rFonts w:eastAsia="HiddenHorzOCR"/>
        </w:rPr>
        <w:t xml:space="preserve"> 3</w:t>
      </w:r>
      <w:r w:rsidRPr="003C25F3">
        <w:rPr>
          <w:rFonts w:eastAsia="HiddenHorzOCR"/>
        </w:rPr>
        <w:t>-</w:t>
      </w:r>
      <w:r>
        <w:rPr>
          <w:rFonts w:eastAsia="HiddenHorzOCR"/>
        </w:rPr>
        <w:t xml:space="preserve">5 </w:t>
      </w:r>
      <w:r w:rsidRPr="003C25F3">
        <w:rPr>
          <w:rFonts w:eastAsia="HiddenHorzOCR"/>
        </w:rPr>
        <w:t>п.л.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(</w:t>
      </w:r>
      <w:r>
        <w:rPr>
          <w:rFonts w:eastAsia="HiddenHorzOCR"/>
        </w:rPr>
        <w:t>50</w:t>
      </w:r>
      <w:r w:rsidRPr="003C25F3">
        <w:rPr>
          <w:rFonts w:eastAsia="HiddenHorzOCR"/>
        </w:rPr>
        <w:t>-</w:t>
      </w:r>
      <w:r>
        <w:rPr>
          <w:rFonts w:eastAsia="HiddenHorzOCR"/>
        </w:rPr>
        <w:t xml:space="preserve">60 </w:t>
      </w:r>
      <w:r w:rsidRPr="003C25F3">
        <w:rPr>
          <w:rFonts w:eastAsia="HiddenHorzOCR"/>
        </w:rPr>
        <w:t>страниц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машинописного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текста).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>
        <w:rPr>
          <w:rFonts w:eastAsia="HiddenHorzOCR"/>
        </w:rPr>
        <w:t>ВКР</w:t>
      </w:r>
      <w:r w:rsidRPr="003C25F3">
        <w:rPr>
          <w:rFonts w:eastAsia="HiddenHorzOCR"/>
        </w:rPr>
        <w:t xml:space="preserve"> должна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оцениваться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следующим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критериям: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уровень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теоретической,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научно-исследовательской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проработки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проблемы;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качество методики анализа;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полнота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системность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вносимых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предложений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рассматриваемой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проблеме;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самостоятельность ее разработки.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Общая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оценка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результатов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защиты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 складывается </w:t>
      </w:r>
      <w:proofErr w:type="gramStart"/>
      <w:r w:rsidRPr="003C25F3">
        <w:rPr>
          <w:rFonts w:eastAsia="HiddenHorzOCR"/>
        </w:rPr>
        <w:t>из</w:t>
      </w:r>
      <w:proofErr w:type="gramEnd"/>
      <w:r w:rsidRPr="003C25F3">
        <w:rPr>
          <w:rFonts w:eastAsia="HiddenHorzOCR"/>
        </w:rPr>
        <w:t xml:space="preserve">: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оценки представленной к защите </w:t>
      </w:r>
      <w:r>
        <w:rPr>
          <w:rFonts w:eastAsia="HiddenHorzOCR"/>
        </w:rPr>
        <w:t>ВКР</w:t>
      </w:r>
      <w:r w:rsidRPr="003C25F3">
        <w:rPr>
          <w:rFonts w:eastAsia="HiddenHorzOCR"/>
        </w:rPr>
        <w:t xml:space="preserve">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оценки доклада </w:t>
      </w:r>
      <w:r>
        <w:rPr>
          <w:rFonts w:eastAsia="HiddenHorzOCR"/>
        </w:rPr>
        <w:t>выпускника</w:t>
      </w:r>
      <w:r w:rsidRPr="003C25F3">
        <w:rPr>
          <w:rFonts w:eastAsia="HiddenHorzOCR"/>
        </w:rPr>
        <w:t xml:space="preserve">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оценки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уровня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качества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ответов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вопросы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членов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ГЭК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по существу представленной к защите </w:t>
      </w:r>
      <w:r>
        <w:rPr>
          <w:rFonts w:eastAsia="HiddenHorzOCR"/>
        </w:rPr>
        <w:t>ВКР</w:t>
      </w:r>
      <w:r w:rsidRPr="003C25F3">
        <w:rPr>
          <w:rFonts w:eastAsia="HiddenHorzOCR"/>
        </w:rPr>
        <w:t xml:space="preserve">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отзыва научного руководителя; </w:t>
      </w:r>
    </w:p>
    <w:p w:rsidR="00C7505F" w:rsidRPr="003C25F3" w:rsidRDefault="00C7505F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•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оценки внешнего независимого рецензента. </w:t>
      </w:r>
    </w:p>
    <w:p w:rsidR="00C7505F" w:rsidRPr="003C25F3" w:rsidRDefault="00C7505F" w:rsidP="00C7505F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proofErr w:type="gramStart"/>
      <w:r w:rsidRPr="003C25F3">
        <w:rPr>
          <w:rFonts w:eastAsia="HiddenHorzOCR"/>
        </w:rPr>
        <w:t>Оценка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представленной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защите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 осуществляется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членами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ГЭК,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исходя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из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степени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актуальности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избранной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анализа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достижений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ней,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анализа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статистических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других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материалов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избранной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обоснованности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выводов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предложений,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уровню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новизны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практической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значимости его результатов. </w:t>
      </w:r>
      <w:proofErr w:type="gramEnd"/>
    </w:p>
    <w:p w:rsidR="00C7505F" w:rsidRPr="003C25F3" w:rsidRDefault="00C7505F" w:rsidP="00C7505F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 xml:space="preserve">Результаты защиты выпускной квалификационной работы </w:t>
      </w:r>
      <w:r w:rsidR="00646DA7">
        <w:rPr>
          <w:rFonts w:eastAsia="HiddenHorzOCR"/>
        </w:rPr>
        <w:t xml:space="preserve">магистра </w:t>
      </w:r>
      <w:r w:rsidRPr="003C25F3">
        <w:rPr>
          <w:rFonts w:eastAsia="HiddenHorzOCR"/>
        </w:rPr>
        <w:t>определяются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оценками «отлично»,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«хорошо»,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«удовлетворительно»,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«неудовлетворительно». </w:t>
      </w:r>
    </w:p>
    <w:p w:rsidR="00C7505F" w:rsidRPr="003C25F3" w:rsidRDefault="00C7505F" w:rsidP="00C7505F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При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выставлении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оценки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члены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ГЭК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должны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руководствоваться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следующим: </w:t>
      </w:r>
    </w:p>
    <w:p w:rsidR="00C7505F" w:rsidRPr="003C25F3" w:rsidRDefault="00C7505F" w:rsidP="00C7505F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Оценка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«отлично» </w:t>
      </w:r>
      <w:r>
        <w:rPr>
          <w:rFonts w:eastAsia="HiddenHorzOCR"/>
        </w:rPr>
        <w:t>– ВКР</w:t>
      </w:r>
      <w:r w:rsidRPr="003C25F3">
        <w:rPr>
          <w:rFonts w:eastAsia="HiddenHorzOCR"/>
        </w:rPr>
        <w:t xml:space="preserve"> выполнена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целевой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установкой,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отвечает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предъявляемым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требованиям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оформлена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стандартом.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 имеет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высокий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уровень научной новизны,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научной и практической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значимости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его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результатов. Доклад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диссертанта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структурирован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раскрывает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причины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выбора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актуальность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цель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ее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задачи,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предмет,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объект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хронологические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рамки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логику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выведения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каждого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наиболее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значимого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вывода;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заключительной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части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доклада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показаны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перспективы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задачи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дальнейшего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данной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освещены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вопросы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новизны и практической значимости результатов проведенного исследования. Ответы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вопросы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членов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ГЭК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носят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четкий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характер,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раскрывают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сущность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вопроса,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подкрепляются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положениями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нормативно-правовых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актов, выводами и расчетами из </w:t>
      </w:r>
      <w:r>
        <w:rPr>
          <w:rFonts w:eastAsia="HiddenHorzOCR"/>
        </w:rPr>
        <w:t>ВКР</w:t>
      </w:r>
      <w:r w:rsidRPr="003C25F3">
        <w:rPr>
          <w:rFonts w:eastAsia="HiddenHorzOCR"/>
        </w:rPr>
        <w:t>. Выводы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отзыве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руководителя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рецензии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 без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замечаний.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Заключительное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слово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диссертанта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краткое,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</w:t>
      </w:r>
      <w:r>
        <w:rPr>
          <w:rFonts w:eastAsia="HiddenHorzOCR"/>
        </w:rPr>
        <w:t xml:space="preserve"> </w:t>
      </w:r>
      <w:proofErr w:type="gramStart"/>
      <w:r w:rsidRPr="003C25F3">
        <w:rPr>
          <w:rFonts w:eastAsia="HiddenHorzOCR"/>
        </w:rPr>
        <w:t>емкое</w:t>
      </w:r>
      <w:proofErr w:type="gramEnd"/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сути.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Широкое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применение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уверенное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использование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новых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информационных технологий, как в самой работе, так и во время доклада.</w:t>
      </w:r>
    </w:p>
    <w:p w:rsidR="00C7505F" w:rsidRPr="003C25F3" w:rsidRDefault="00C7505F" w:rsidP="00C7505F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>
        <w:rPr>
          <w:rFonts w:eastAsia="HiddenHorzOCR"/>
        </w:rPr>
        <w:t>Оценка «хорошо» – ВКР</w:t>
      </w:r>
      <w:r w:rsidRPr="003C25F3">
        <w:rPr>
          <w:rFonts w:eastAsia="HiddenHorzOCR"/>
        </w:rPr>
        <w:t xml:space="preserve"> выполнена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целевой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установкой,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отвечает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предъявляемым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требованиям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оформлена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требованиями,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предъявляемыми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ней.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Диссертационное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имеет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достаточный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уровень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новизны,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практической значимости его результатов. Доклад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структурирован,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его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ходе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допущены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одна-две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неточности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раскрытии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причин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выбора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актуальности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целей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ее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задач,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предмета,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объекта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хронологических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рамок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допускается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погрешность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логике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выведения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одного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из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наиболее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значимого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вывода.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Эти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неточности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должны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быть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устранены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ходе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lastRenderedPageBreak/>
        <w:t>ответов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дополнительные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уточняющие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вопросы;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заключительной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части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нечетко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начертаны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перспективы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задачи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дальнейшего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данной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вопросы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практического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применения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внедрения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результатов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практику.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Ответы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вопросы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членов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ГЭК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носят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расплывчатый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характер,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этом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раскрывают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сущ</w:t>
      </w:r>
      <w:r>
        <w:rPr>
          <w:rFonts w:eastAsia="HiddenHorzOCR"/>
        </w:rPr>
        <w:t>ность вопроса, подкрепляются</w:t>
      </w:r>
      <w:r w:rsidRPr="003C25F3">
        <w:rPr>
          <w:rFonts w:eastAsia="HiddenHorzOCR"/>
        </w:rPr>
        <w:t xml:space="preserve">, выводами и расчетами из </w:t>
      </w:r>
      <w:r>
        <w:rPr>
          <w:rFonts w:eastAsia="HiddenHorzOCR"/>
        </w:rPr>
        <w:t>ВКР</w:t>
      </w:r>
      <w:r w:rsidRPr="003C25F3">
        <w:rPr>
          <w:rFonts w:eastAsia="HiddenHorzOCR"/>
        </w:rPr>
        <w:t>. Выводы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отзыве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руководителя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рецензии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 без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замечаний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или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имеют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незначительные замечания, которые не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влияют на полное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раскрытие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темы.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Заключительное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слово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краткое,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допускается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расплывчатость сути.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Несколько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узкое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применение 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сдержанное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использование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новых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информационных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технологий,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как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самой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работе,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так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время</w:t>
      </w:r>
      <w:r>
        <w:rPr>
          <w:rFonts w:eastAsia="HiddenHorzOCR"/>
        </w:rPr>
        <w:t xml:space="preserve"> докл</w:t>
      </w:r>
      <w:r w:rsidRPr="003C25F3">
        <w:rPr>
          <w:rFonts w:eastAsia="HiddenHorzOCR"/>
        </w:rPr>
        <w:t>ада.</w:t>
      </w:r>
    </w:p>
    <w:p w:rsidR="00C7505F" w:rsidRPr="003C25F3" w:rsidRDefault="00C7505F" w:rsidP="00C7505F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>
        <w:rPr>
          <w:rFonts w:eastAsia="HiddenHorzOCR"/>
        </w:rPr>
        <w:t>Оценка «удовлетворительно» – ВКР</w:t>
      </w:r>
      <w:r w:rsidRPr="003C25F3">
        <w:rPr>
          <w:rFonts w:eastAsia="HiddenHorzOCR"/>
        </w:rPr>
        <w:t xml:space="preserve"> выполнена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соответствии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целевой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установкой,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полной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мере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отвечает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предъявляемым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требованиям,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оформлена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небрежно.</w:t>
      </w:r>
      <w:r>
        <w:rPr>
          <w:rFonts w:eastAsia="HiddenHorzOCR"/>
        </w:rPr>
        <w:t xml:space="preserve"> И</w:t>
      </w:r>
      <w:r w:rsidRPr="003C25F3">
        <w:rPr>
          <w:rFonts w:eastAsia="HiddenHorzOCR"/>
        </w:rPr>
        <w:t>сследование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имеет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недостаточный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уровень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новизны,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практической значимости его результатов. Доклад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структурирован,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его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ходе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допущены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неточности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раскрытии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причин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выбора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актуальности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целей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ее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задач,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предмета,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объекта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хронологических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рамок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допущена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грубая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погрешность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логике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выведения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одного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из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наиболее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значимых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выводов,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которая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указании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устраняются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трудом;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заключительной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части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слабо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показаны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перспективы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задачи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дальнейшего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данной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вопросы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практического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применения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внедрения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результатов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 в практику. Ответы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вопросы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членов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ГЭК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носят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поверхностный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характер,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раскрывают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конца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сущности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вопроса,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выводами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расчетами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из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дипломной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работы, показывают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недостаточную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самостоятельность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глубину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изучения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проблемы. Выводы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отзыве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руководителя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рецензии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 указывают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наличие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замечаний,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недостатков,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которые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позволили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полностью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раскрыть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тему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разработать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значимые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научные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практические предложения и рекомендации. В заключительном слове </w:t>
      </w:r>
      <w:r>
        <w:rPr>
          <w:rFonts w:eastAsia="HiddenHorzOCR"/>
        </w:rPr>
        <w:t>докладчик</w:t>
      </w:r>
      <w:r w:rsidRPr="003C25F3">
        <w:rPr>
          <w:rFonts w:eastAsia="HiddenHorzOCR"/>
        </w:rPr>
        <w:t xml:space="preserve"> не до конца уяснил допущенные им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ошибки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работе.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Недостаточное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применение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неуверенное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использование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новых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информационных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технологий,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как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самой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работе,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так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время</w:t>
      </w:r>
      <w:r>
        <w:rPr>
          <w:rFonts w:eastAsia="HiddenHorzOCR"/>
        </w:rPr>
        <w:t xml:space="preserve"> докл</w:t>
      </w:r>
      <w:r w:rsidRPr="003C25F3">
        <w:rPr>
          <w:rFonts w:eastAsia="HiddenHorzOCR"/>
        </w:rPr>
        <w:t>ада.</w:t>
      </w:r>
      <w:r>
        <w:rPr>
          <w:rFonts w:eastAsia="HiddenHorzOCR"/>
        </w:rPr>
        <w:t xml:space="preserve"> </w:t>
      </w:r>
    </w:p>
    <w:p w:rsidR="00C7505F" w:rsidRPr="003C25F3" w:rsidRDefault="00C7505F" w:rsidP="00C7505F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Оценка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«неудовле</w:t>
      </w:r>
      <w:r>
        <w:rPr>
          <w:rFonts w:eastAsia="HiddenHorzOCR"/>
        </w:rPr>
        <w:t>творительно» – ВКР</w:t>
      </w:r>
      <w:r w:rsidRPr="003C25F3">
        <w:rPr>
          <w:rFonts w:eastAsia="HiddenHorzOCR"/>
        </w:rPr>
        <w:t xml:space="preserve"> выполнена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нарушением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целевой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установки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отвечает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предъявляемым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требованиям,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оформлении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имеются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отступления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стандарта.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 отсутствуют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элементы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научной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новизны,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четко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представлена практическая значимость его результатов.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Доклад не полностью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структурирован,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его ходе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слабо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раскрыты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причины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выбора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актуальность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цели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ее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задачи,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предмет,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объект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хронологические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рамки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допускаются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грубые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погрешности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логике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выведения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нескольких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из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наиболее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значимых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выводов, которые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указании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них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устраняются;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заключительной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части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слабо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отражаются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перспективы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задачи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дальнейшего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данной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темы, вопросы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практического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применения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внедрения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результатов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практику. Ответы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вопросы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членов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ГЭК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носят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поверхностный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характер,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раскрывают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его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сущности,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подкрепляются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выводами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расчетами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из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дипломной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показывают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отсутствие самостоятельности и глубины изучения проблемы. 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выводах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одном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из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документов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или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обоих документах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(отзыв руководителя,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рецензия)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на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 xml:space="preserve"> имеются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существенные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замечания.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заключительном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слове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диссертант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продолжает «плавать»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допущенных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ошибках.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Слабое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применение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использование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новых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информационных технологий, как в самой работе, так и во время доклада. </w:t>
      </w:r>
    </w:p>
    <w:p w:rsidR="00C7505F" w:rsidRPr="003C25F3" w:rsidRDefault="00C7505F" w:rsidP="00C7505F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Результаты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защиты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магистерской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диссертации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объявляются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день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проведения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защиты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после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оформления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установленном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порядке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протокола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 xml:space="preserve">заседания ГЭК. </w:t>
      </w:r>
    </w:p>
    <w:p w:rsidR="00C7505F" w:rsidRPr="003C25F3" w:rsidRDefault="00C7505F" w:rsidP="00C7505F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3C25F3">
        <w:rPr>
          <w:rFonts w:eastAsia="HiddenHorzOCR"/>
        </w:rPr>
        <w:t>ГЭК может определить и отметить в протоколе особое мнение о новизне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выполненного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исследования,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профессионализме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выпускника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факультета</w:t>
      </w:r>
      <w:r>
        <w:rPr>
          <w:rFonts w:eastAsia="HiddenHorzOCR"/>
        </w:rPr>
        <w:t xml:space="preserve"> бакалаврской </w:t>
      </w:r>
      <w:r w:rsidRPr="003C25F3">
        <w:rPr>
          <w:rFonts w:eastAsia="HiddenHorzOCR"/>
        </w:rPr>
        <w:t xml:space="preserve">подготовки. </w:t>
      </w:r>
    </w:p>
    <w:p w:rsidR="004508E4" w:rsidRDefault="00C7505F" w:rsidP="00E81035">
      <w:pPr>
        <w:autoSpaceDE w:val="0"/>
        <w:autoSpaceDN w:val="0"/>
        <w:adjustRightInd w:val="0"/>
        <w:ind w:firstLine="567"/>
        <w:jc w:val="both"/>
        <w:rPr>
          <w:rFonts w:eastAsia="HiddenHorzOCR"/>
          <w:b/>
          <w:bCs/>
        </w:rPr>
      </w:pPr>
      <w:r w:rsidRPr="003C25F3">
        <w:rPr>
          <w:rFonts w:eastAsia="HiddenHorzOCR"/>
        </w:rPr>
        <w:t>При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неудовлетворительной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оценке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работы,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а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также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неявке</w:t>
      </w:r>
      <w:r>
        <w:rPr>
          <w:rFonts w:eastAsia="HiddenHorzOCR"/>
        </w:rPr>
        <w:t xml:space="preserve"> выпускника</w:t>
      </w:r>
      <w:r w:rsidRPr="003C25F3">
        <w:rPr>
          <w:rFonts w:eastAsia="HiddenHorzOCR"/>
        </w:rPr>
        <w:t xml:space="preserve"> на защиту по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уважительной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(подтвержденной документально)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причине,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устанавливается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дополнительный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срок</w:t>
      </w:r>
      <w:r>
        <w:rPr>
          <w:rFonts w:eastAsia="HiddenHorzOCR"/>
        </w:rPr>
        <w:t xml:space="preserve"> </w:t>
      </w:r>
      <w:r w:rsidRPr="003C25F3">
        <w:rPr>
          <w:rFonts w:eastAsia="HiddenHorzOCR"/>
        </w:rPr>
        <w:t>защиты</w:t>
      </w:r>
      <w:r>
        <w:rPr>
          <w:rFonts w:eastAsia="HiddenHorzOCR"/>
        </w:rPr>
        <w:t xml:space="preserve"> ВКР</w:t>
      </w:r>
      <w:r w:rsidRPr="003C25F3">
        <w:rPr>
          <w:rFonts w:eastAsia="HiddenHorzOCR"/>
        </w:rPr>
        <w:t>.</w:t>
      </w:r>
      <w:r w:rsidR="000E02D4">
        <w:rPr>
          <w:rFonts w:eastAsia="HiddenHorzOCR"/>
          <w:b/>
          <w:bCs/>
        </w:rPr>
        <w:br w:type="page"/>
      </w:r>
    </w:p>
    <w:p w:rsidR="00C7505F" w:rsidRDefault="00C7505F" w:rsidP="004508E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  <w:r w:rsidRPr="005876A0">
        <w:rPr>
          <w:rFonts w:eastAsia="HiddenHorzOCR"/>
          <w:b/>
          <w:bCs/>
        </w:rPr>
        <w:lastRenderedPageBreak/>
        <w:t xml:space="preserve">8. </w:t>
      </w:r>
      <w:r w:rsidRPr="005876A0">
        <w:rPr>
          <w:rFonts w:eastAsia="HiddenHorzOCR"/>
          <w:b/>
        </w:rPr>
        <w:t>Регламент</w:t>
      </w:r>
      <w:r>
        <w:rPr>
          <w:rFonts w:eastAsia="HiddenHorzOCR"/>
          <w:b/>
        </w:rPr>
        <w:t xml:space="preserve"> </w:t>
      </w:r>
      <w:r w:rsidRPr="005876A0">
        <w:rPr>
          <w:rFonts w:eastAsia="HiddenHorzOCR"/>
          <w:b/>
        </w:rPr>
        <w:t>организации</w:t>
      </w:r>
      <w:r>
        <w:rPr>
          <w:rFonts w:eastAsia="HiddenHorzOCR"/>
          <w:b/>
        </w:rPr>
        <w:t xml:space="preserve"> </w:t>
      </w:r>
      <w:r w:rsidRPr="005876A0">
        <w:rPr>
          <w:rFonts w:eastAsia="HiddenHorzOCR"/>
          <w:b/>
        </w:rPr>
        <w:t>периодического</w:t>
      </w:r>
      <w:r>
        <w:rPr>
          <w:rFonts w:eastAsia="HiddenHorzOCR"/>
          <w:b/>
        </w:rPr>
        <w:t xml:space="preserve"> </w:t>
      </w:r>
      <w:r w:rsidRPr="005876A0">
        <w:rPr>
          <w:rFonts w:eastAsia="HiddenHorzOCR"/>
          <w:b/>
        </w:rPr>
        <w:t>обновления</w:t>
      </w:r>
      <w:r>
        <w:rPr>
          <w:rFonts w:eastAsia="HiddenHorzOCR"/>
          <w:b/>
        </w:rPr>
        <w:t xml:space="preserve"> </w:t>
      </w:r>
      <w:r w:rsidR="00B85D9D">
        <w:rPr>
          <w:rFonts w:eastAsia="HiddenHorzOCR"/>
          <w:b/>
        </w:rPr>
        <w:t>ОПОП</w:t>
      </w:r>
      <w:r w:rsidRPr="005876A0">
        <w:rPr>
          <w:rFonts w:eastAsia="HiddenHorzOCR"/>
          <w:b/>
        </w:rPr>
        <w:t xml:space="preserve"> </w:t>
      </w:r>
      <w:proofErr w:type="gramStart"/>
      <w:r w:rsidRPr="005876A0">
        <w:rPr>
          <w:rFonts w:eastAsia="HiddenHorzOCR"/>
          <w:b/>
        </w:rPr>
        <w:t>ВО</w:t>
      </w:r>
      <w:proofErr w:type="gramEnd"/>
      <w:r w:rsidRPr="005876A0">
        <w:rPr>
          <w:rFonts w:eastAsia="HiddenHorzOCR"/>
          <w:b/>
        </w:rPr>
        <w:t xml:space="preserve"> </w:t>
      </w:r>
      <w:proofErr w:type="gramStart"/>
      <w:r w:rsidRPr="005876A0">
        <w:rPr>
          <w:rFonts w:eastAsia="HiddenHorzOCR"/>
          <w:b/>
        </w:rPr>
        <w:t>в</w:t>
      </w:r>
      <w:proofErr w:type="gramEnd"/>
      <w:r w:rsidRPr="005876A0">
        <w:rPr>
          <w:rFonts w:eastAsia="HiddenHorzOCR"/>
          <w:b/>
        </w:rPr>
        <w:t xml:space="preserve"> целом и составляющих ее документов</w:t>
      </w:r>
    </w:p>
    <w:p w:rsidR="008221F4" w:rsidRPr="005876A0" w:rsidRDefault="008221F4" w:rsidP="008221F4">
      <w:pPr>
        <w:autoSpaceDE w:val="0"/>
        <w:autoSpaceDN w:val="0"/>
        <w:adjustRightInd w:val="0"/>
        <w:jc w:val="center"/>
        <w:rPr>
          <w:rFonts w:eastAsia="HiddenHorzOCR"/>
          <w:b/>
        </w:rPr>
      </w:pPr>
    </w:p>
    <w:p w:rsidR="00C7505F" w:rsidRPr="00B156A4" w:rsidRDefault="00C7505F" w:rsidP="008221F4">
      <w:pPr>
        <w:shd w:val="clear" w:color="auto" w:fill="FFFFFF"/>
        <w:ind w:firstLine="567"/>
        <w:jc w:val="both"/>
      </w:pPr>
      <w:proofErr w:type="gramStart"/>
      <w:r>
        <w:t>Разработанная</w:t>
      </w:r>
      <w:proofErr w:type="gramEnd"/>
      <w:r>
        <w:t xml:space="preserve"> </w:t>
      </w:r>
      <w:r w:rsidR="00B85D9D">
        <w:t>ОПОП</w:t>
      </w:r>
      <w:r>
        <w:t xml:space="preserve"> </w:t>
      </w:r>
      <w:r w:rsidRPr="00B156A4">
        <w:t>после</w:t>
      </w:r>
      <w:r>
        <w:t xml:space="preserve"> </w:t>
      </w:r>
      <w:r w:rsidRPr="00B156A4">
        <w:t>согласования</w:t>
      </w:r>
      <w:r>
        <w:t xml:space="preserve"> </w:t>
      </w:r>
      <w:r w:rsidRPr="00B156A4">
        <w:t>утверждается</w:t>
      </w:r>
      <w:r>
        <w:t xml:space="preserve"> </w:t>
      </w:r>
      <w:r w:rsidRPr="00B156A4">
        <w:t>Ученым</w:t>
      </w:r>
      <w:r>
        <w:t xml:space="preserve"> </w:t>
      </w:r>
      <w:r w:rsidRPr="00B156A4">
        <w:t xml:space="preserve">советом </w:t>
      </w:r>
      <w:r>
        <w:t>химико-фармацевтического</w:t>
      </w:r>
      <w:r w:rsidRPr="00B156A4">
        <w:t xml:space="preserve"> факультета и подписывается ректором университета. </w:t>
      </w:r>
    </w:p>
    <w:p w:rsidR="00C7505F" w:rsidRPr="00B156A4" w:rsidRDefault="00C7505F" w:rsidP="008221F4">
      <w:pPr>
        <w:shd w:val="clear" w:color="auto" w:fill="FFFFFF"/>
        <w:ind w:firstLine="567"/>
        <w:jc w:val="both"/>
      </w:pPr>
      <w:r>
        <w:t xml:space="preserve">Целью обновления </w:t>
      </w:r>
      <w:r w:rsidR="00B85D9D">
        <w:t>ОПОП</w:t>
      </w:r>
      <w:r>
        <w:t xml:space="preserve"> </w:t>
      </w:r>
      <w:r w:rsidRPr="00B156A4">
        <w:t>является</w:t>
      </w:r>
      <w:r>
        <w:t xml:space="preserve"> </w:t>
      </w:r>
      <w:r w:rsidRPr="00B156A4">
        <w:t>гибкое</w:t>
      </w:r>
      <w:r>
        <w:t xml:space="preserve"> </w:t>
      </w:r>
      <w:r w:rsidRPr="00B156A4">
        <w:t>реагирование на</w:t>
      </w:r>
      <w:r>
        <w:t xml:space="preserve"> </w:t>
      </w:r>
      <w:r w:rsidRPr="00B156A4">
        <w:t>потребности</w:t>
      </w:r>
      <w:r>
        <w:t xml:space="preserve"> </w:t>
      </w:r>
      <w:r w:rsidRPr="00B156A4">
        <w:t>рынка</w:t>
      </w:r>
      <w:r>
        <w:t xml:space="preserve"> </w:t>
      </w:r>
      <w:r w:rsidRPr="00B156A4">
        <w:t>труда,</w:t>
      </w:r>
      <w:r>
        <w:t xml:space="preserve"> </w:t>
      </w:r>
      <w:r w:rsidRPr="00B156A4">
        <w:t>а</w:t>
      </w:r>
      <w:r>
        <w:t xml:space="preserve"> </w:t>
      </w:r>
      <w:r w:rsidRPr="00B156A4">
        <w:t>также</w:t>
      </w:r>
      <w:r>
        <w:t xml:space="preserve"> </w:t>
      </w:r>
      <w:r w:rsidRPr="00B156A4">
        <w:t>учет</w:t>
      </w:r>
      <w:r>
        <w:t xml:space="preserve"> </w:t>
      </w:r>
      <w:r w:rsidRPr="00B156A4">
        <w:t>новых</w:t>
      </w:r>
      <w:r>
        <w:t xml:space="preserve"> </w:t>
      </w:r>
      <w:r w:rsidRPr="00B156A4">
        <w:t>достижений</w:t>
      </w:r>
      <w:r>
        <w:t xml:space="preserve"> </w:t>
      </w:r>
      <w:r w:rsidRPr="00B156A4">
        <w:t>науки</w:t>
      </w:r>
      <w:r>
        <w:t xml:space="preserve"> </w:t>
      </w:r>
      <w:r w:rsidRPr="00B156A4">
        <w:t>и</w:t>
      </w:r>
      <w:r>
        <w:t xml:space="preserve"> </w:t>
      </w:r>
      <w:r w:rsidRPr="00B156A4">
        <w:t>техники.</w:t>
      </w:r>
      <w:r>
        <w:t xml:space="preserve"> </w:t>
      </w:r>
      <w:r w:rsidRPr="00B156A4">
        <w:t>Основанием</w:t>
      </w:r>
      <w:r>
        <w:t xml:space="preserve"> </w:t>
      </w:r>
      <w:r w:rsidRPr="00B156A4">
        <w:t>для</w:t>
      </w:r>
      <w:r>
        <w:t xml:space="preserve"> ежегодного </w:t>
      </w:r>
      <w:proofErr w:type="spellStart"/>
      <w:r>
        <w:t>переутверждения</w:t>
      </w:r>
      <w:proofErr w:type="spellEnd"/>
      <w:r>
        <w:t xml:space="preserve"> </w:t>
      </w:r>
      <w:r w:rsidR="00B85D9D">
        <w:t>ОПОП</w:t>
      </w:r>
      <w:r>
        <w:t xml:space="preserve"> </w:t>
      </w:r>
      <w:r w:rsidRPr="00B156A4">
        <w:t>являются</w:t>
      </w:r>
      <w:r>
        <w:t xml:space="preserve"> </w:t>
      </w:r>
      <w:r w:rsidRPr="00B156A4">
        <w:t>предложения</w:t>
      </w:r>
      <w:r>
        <w:t xml:space="preserve"> </w:t>
      </w:r>
      <w:r w:rsidRPr="00B156A4">
        <w:t>преподавателей</w:t>
      </w:r>
      <w:r>
        <w:t xml:space="preserve"> </w:t>
      </w:r>
      <w:r w:rsidRPr="00B156A4">
        <w:t>в части</w:t>
      </w:r>
      <w:r>
        <w:t xml:space="preserve"> </w:t>
      </w:r>
      <w:r w:rsidRPr="00B156A4">
        <w:t>изменения</w:t>
      </w:r>
      <w:r>
        <w:t xml:space="preserve"> </w:t>
      </w:r>
      <w:r w:rsidRPr="00B156A4">
        <w:t>содержания</w:t>
      </w:r>
      <w:r>
        <w:t xml:space="preserve"> </w:t>
      </w:r>
      <w:r w:rsidRPr="00B156A4">
        <w:t>и педагогических</w:t>
      </w:r>
      <w:r>
        <w:t xml:space="preserve"> </w:t>
      </w:r>
      <w:r w:rsidRPr="00B156A4">
        <w:t>технологий обучения; результаты</w:t>
      </w:r>
      <w:r>
        <w:t xml:space="preserve"> </w:t>
      </w:r>
      <w:proofErr w:type="spellStart"/>
      <w:r w:rsidRPr="00B156A4">
        <w:t>самообследования</w:t>
      </w:r>
      <w:proofErr w:type="spellEnd"/>
      <w:r w:rsidRPr="00B156A4">
        <w:t>,</w:t>
      </w:r>
      <w:r>
        <w:t xml:space="preserve"> </w:t>
      </w:r>
      <w:r w:rsidRPr="00B156A4">
        <w:t>административных</w:t>
      </w:r>
      <w:r>
        <w:t xml:space="preserve"> </w:t>
      </w:r>
      <w:r w:rsidRPr="00B156A4">
        <w:t>проверок,</w:t>
      </w:r>
      <w:r>
        <w:t xml:space="preserve"> </w:t>
      </w:r>
      <w:r w:rsidRPr="00B156A4">
        <w:t>внутреннего</w:t>
      </w:r>
      <w:r>
        <w:t xml:space="preserve"> </w:t>
      </w:r>
      <w:r w:rsidRPr="00B156A4">
        <w:t>аудита;</w:t>
      </w:r>
      <w:r>
        <w:t xml:space="preserve"> </w:t>
      </w:r>
      <w:r w:rsidRPr="00B156A4">
        <w:t>изменения</w:t>
      </w:r>
      <w:r>
        <w:t xml:space="preserve"> </w:t>
      </w:r>
      <w:r w:rsidRPr="00B156A4">
        <w:t>в</w:t>
      </w:r>
      <w:r>
        <w:t xml:space="preserve"> </w:t>
      </w:r>
      <w:r w:rsidRPr="00B156A4">
        <w:t>учебно-методическом,</w:t>
      </w:r>
      <w:r>
        <w:t xml:space="preserve"> </w:t>
      </w:r>
      <w:r w:rsidRPr="00B156A4">
        <w:t>кадровом,</w:t>
      </w:r>
      <w:r>
        <w:t xml:space="preserve"> </w:t>
      </w:r>
      <w:r w:rsidRPr="00B156A4">
        <w:t>материально-техни</w:t>
      </w:r>
      <w:r>
        <w:t xml:space="preserve">ческом обеспечении реализации </w:t>
      </w:r>
      <w:r w:rsidR="00B85D9D">
        <w:t>ОПОП</w:t>
      </w:r>
      <w:r w:rsidRPr="00B156A4">
        <w:t xml:space="preserve"> и другие условия. </w:t>
      </w:r>
    </w:p>
    <w:p w:rsidR="00C7505F" w:rsidRPr="00B156A4" w:rsidRDefault="00C7505F" w:rsidP="008221F4">
      <w:pPr>
        <w:shd w:val="clear" w:color="auto" w:fill="FFFFFF"/>
        <w:ind w:firstLine="567"/>
        <w:jc w:val="both"/>
      </w:pPr>
      <w:r w:rsidRPr="00B156A4">
        <w:t>Основные</w:t>
      </w:r>
      <w:r>
        <w:t xml:space="preserve"> </w:t>
      </w:r>
      <w:r w:rsidRPr="00B156A4">
        <w:t>образовательные</w:t>
      </w:r>
      <w:r>
        <w:t xml:space="preserve"> </w:t>
      </w:r>
      <w:r w:rsidRPr="00B156A4">
        <w:t>программы</w:t>
      </w:r>
      <w:r>
        <w:t xml:space="preserve"> </w:t>
      </w:r>
      <w:r w:rsidRPr="00B156A4">
        <w:t>ежегодно</w:t>
      </w:r>
      <w:r>
        <w:t xml:space="preserve"> </w:t>
      </w:r>
      <w:r w:rsidRPr="00B156A4">
        <w:t xml:space="preserve">обновляются в части: </w:t>
      </w:r>
    </w:p>
    <w:p w:rsidR="00C7505F" w:rsidRPr="00B156A4" w:rsidRDefault="00C7505F" w:rsidP="000A6AF6">
      <w:pPr>
        <w:numPr>
          <w:ilvl w:val="0"/>
          <w:numId w:val="8"/>
        </w:numPr>
        <w:shd w:val="clear" w:color="auto" w:fill="FFFFFF"/>
        <w:ind w:left="0" w:firstLine="567"/>
        <w:jc w:val="both"/>
      </w:pPr>
      <w:r w:rsidRPr="00B156A4">
        <w:t xml:space="preserve">дисциплин, установленных вузом в учебном плане; </w:t>
      </w:r>
    </w:p>
    <w:p w:rsidR="00C7505F" w:rsidRPr="00B156A4" w:rsidRDefault="00C7505F" w:rsidP="000A6AF6">
      <w:pPr>
        <w:numPr>
          <w:ilvl w:val="0"/>
          <w:numId w:val="8"/>
        </w:numPr>
        <w:shd w:val="clear" w:color="auto" w:fill="FFFFFF"/>
        <w:ind w:left="0" w:firstLine="567"/>
        <w:jc w:val="both"/>
      </w:pPr>
      <w:r w:rsidRPr="00B156A4">
        <w:t xml:space="preserve">содержания программ дисциплин; </w:t>
      </w:r>
    </w:p>
    <w:p w:rsidR="00C7505F" w:rsidRPr="00B156A4" w:rsidRDefault="00C7505F" w:rsidP="000A6AF6">
      <w:pPr>
        <w:numPr>
          <w:ilvl w:val="0"/>
          <w:numId w:val="8"/>
        </w:numPr>
        <w:shd w:val="clear" w:color="auto" w:fill="FFFFFF"/>
        <w:ind w:left="0" w:firstLine="567"/>
        <w:jc w:val="both"/>
      </w:pPr>
      <w:r w:rsidRPr="00B156A4">
        <w:t xml:space="preserve">программ практик; </w:t>
      </w:r>
    </w:p>
    <w:p w:rsidR="00C7505F" w:rsidRPr="00B156A4" w:rsidRDefault="00C7505F" w:rsidP="000A6AF6">
      <w:pPr>
        <w:numPr>
          <w:ilvl w:val="0"/>
          <w:numId w:val="8"/>
        </w:numPr>
        <w:shd w:val="clear" w:color="auto" w:fill="FFFFFF"/>
        <w:ind w:left="0" w:firstLine="567"/>
        <w:jc w:val="both"/>
      </w:pPr>
      <w:r w:rsidRPr="00B156A4">
        <w:t>методических</w:t>
      </w:r>
      <w:r>
        <w:t xml:space="preserve"> </w:t>
      </w:r>
      <w:r w:rsidRPr="00B156A4">
        <w:t>материалов,</w:t>
      </w:r>
      <w:r>
        <w:t xml:space="preserve"> </w:t>
      </w:r>
      <w:r w:rsidRPr="00B156A4">
        <w:t>обеспечивающих</w:t>
      </w:r>
      <w:r>
        <w:t xml:space="preserve"> </w:t>
      </w:r>
      <w:r w:rsidRPr="00B156A4">
        <w:t>реализацию</w:t>
      </w:r>
      <w:r>
        <w:t xml:space="preserve"> </w:t>
      </w:r>
      <w:r w:rsidRPr="00B156A4">
        <w:t xml:space="preserve">соответствующих образовательных технологий. </w:t>
      </w:r>
    </w:p>
    <w:p w:rsidR="00C7505F" w:rsidRPr="00B156A4" w:rsidRDefault="00C7505F" w:rsidP="008221F4">
      <w:pPr>
        <w:shd w:val="clear" w:color="auto" w:fill="FFFFFF"/>
        <w:ind w:firstLine="567"/>
        <w:jc w:val="both"/>
      </w:pPr>
      <w:r>
        <w:t xml:space="preserve">В связи с этим </w:t>
      </w:r>
      <w:r w:rsidR="00B85D9D">
        <w:t>ОПОП</w:t>
      </w:r>
      <w:r>
        <w:t xml:space="preserve"> </w:t>
      </w:r>
      <w:proofErr w:type="spellStart"/>
      <w:r w:rsidRPr="00B156A4">
        <w:t>переутверждаются</w:t>
      </w:r>
      <w:proofErr w:type="spellEnd"/>
      <w:r>
        <w:t xml:space="preserve"> </w:t>
      </w:r>
      <w:r w:rsidRPr="00B156A4">
        <w:t>ежего</w:t>
      </w:r>
      <w:r>
        <w:t xml:space="preserve">дно. Полностью обновление </w:t>
      </w:r>
      <w:r w:rsidR="00B85D9D">
        <w:t>ОПОП</w:t>
      </w:r>
      <w:r>
        <w:t xml:space="preserve"> </w:t>
      </w:r>
      <w:r w:rsidRPr="00B156A4">
        <w:t>в</w:t>
      </w:r>
      <w:r>
        <w:t xml:space="preserve"> </w:t>
      </w:r>
      <w:r w:rsidRPr="00B156A4">
        <w:t>целом</w:t>
      </w:r>
      <w:r>
        <w:t xml:space="preserve"> </w:t>
      </w:r>
      <w:r w:rsidRPr="00B156A4">
        <w:t>осуществляется</w:t>
      </w:r>
      <w:r>
        <w:t xml:space="preserve"> </w:t>
      </w:r>
      <w:r w:rsidRPr="00B156A4">
        <w:t>после</w:t>
      </w:r>
      <w:r>
        <w:t xml:space="preserve"> </w:t>
      </w:r>
      <w:r w:rsidRPr="00B156A4">
        <w:t>выхода</w:t>
      </w:r>
      <w:r>
        <w:t xml:space="preserve"> </w:t>
      </w:r>
      <w:r w:rsidRPr="00B156A4">
        <w:t>ФГОС</w:t>
      </w:r>
      <w:r>
        <w:t xml:space="preserve"> </w:t>
      </w:r>
      <w:proofErr w:type="gramStart"/>
      <w:r w:rsidRPr="00B156A4">
        <w:t>ВО</w:t>
      </w:r>
      <w:proofErr w:type="gramEnd"/>
      <w:r>
        <w:t xml:space="preserve"> </w:t>
      </w:r>
      <w:proofErr w:type="gramStart"/>
      <w:r w:rsidRPr="00B156A4">
        <w:t>по</w:t>
      </w:r>
      <w:proofErr w:type="gramEnd"/>
      <w:r>
        <w:t xml:space="preserve"> </w:t>
      </w:r>
      <w:r w:rsidRPr="00B156A4">
        <w:t>данному</w:t>
      </w:r>
      <w:r>
        <w:t xml:space="preserve"> </w:t>
      </w:r>
      <w:r w:rsidRPr="00B156A4">
        <w:t>направлению</w:t>
      </w:r>
      <w:r>
        <w:t xml:space="preserve"> </w:t>
      </w:r>
      <w:r w:rsidRPr="00B156A4">
        <w:t>подготовки.</w:t>
      </w:r>
      <w:r>
        <w:t xml:space="preserve"> </w:t>
      </w:r>
      <w:r w:rsidRPr="00B156A4">
        <w:t>Ученый</w:t>
      </w:r>
      <w:r>
        <w:t xml:space="preserve"> </w:t>
      </w:r>
      <w:r w:rsidRPr="00B156A4">
        <w:t>совет</w:t>
      </w:r>
      <w:r>
        <w:t xml:space="preserve"> химико-фармацевтического факультета при обновлении </w:t>
      </w:r>
      <w:r w:rsidR="00B85D9D">
        <w:t>ОПОП</w:t>
      </w:r>
      <w:r>
        <w:t xml:space="preserve"> </w:t>
      </w:r>
      <w:r w:rsidRPr="00B156A4">
        <w:t>в</w:t>
      </w:r>
      <w:r>
        <w:t xml:space="preserve"> </w:t>
      </w:r>
      <w:r w:rsidRPr="00B156A4">
        <w:t>целом</w:t>
      </w:r>
      <w:r>
        <w:t xml:space="preserve"> </w:t>
      </w:r>
      <w:r w:rsidRPr="00B156A4">
        <w:t>утверждает</w:t>
      </w:r>
      <w:r>
        <w:t xml:space="preserve"> </w:t>
      </w:r>
      <w:r w:rsidRPr="00B156A4">
        <w:t>изменения</w:t>
      </w:r>
      <w:r>
        <w:t xml:space="preserve"> </w:t>
      </w:r>
      <w:r w:rsidRPr="00B156A4">
        <w:t>в</w:t>
      </w:r>
      <w:r>
        <w:t xml:space="preserve"> </w:t>
      </w:r>
      <w:r w:rsidRPr="00B156A4">
        <w:t>следующих</w:t>
      </w:r>
      <w:r>
        <w:t xml:space="preserve"> </w:t>
      </w:r>
      <w:r w:rsidRPr="00B156A4">
        <w:t>разделах</w:t>
      </w:r>
      <w:r>
        <w:t xml:space="preserve"> </w:t>
      </w:r>
      <w:r w:rsidR="00B85D9D">
        <w:t>ОПОП</w:t>
      </w:r>
      <w:r w:rsidRPr="00B156A4">
        <w:t xml:space="preserve">: </w:t>
      </w:r>
    </w:p>
    <w:p w:rsidR="00C7505F" w:rsidRPr="00B156A4" w:rsidRDefault="00C7505F" w:rsidP="000A6AF6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B156A4">
        <w:t xml:space="preserve">Общие положения; </w:t>
      </w:r>
    </w:p>
    <w:p w:rsidR="00C7505F" w:rsidRPr="00B156A4" w:rsidRDefault="00C7505F" w:rsidP="000A6AF6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B156A4">
        <w:t xml:space="preserve">Характеристика профессиональной деятельности выпускника; </w:t>
      </w:r>
    </w:p>
    <w:p w:rsidR="00C7505F" w:rsidRPr="00B156A4" w:rsidRDefault="00C7505F" w:rsidP="000A6AF6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B156A4">
        <w:t>Компетенции</w:t>
      </w:r>
      <w:r>
        <w:t xml:space="preserve"> </w:t>
      </w:r>
      <w:r w:rsidRPr="00B156A4">
        <w:t>выпускника</w:t>
      </w:r>
      <w:r>
        <w:t xml:space="preserve"> </w:t>
      </w:r>
      <w:r w:rsidRPr="00B156A4">
        <w:t>вуза</w:t>
      </w:r>
      <w:r>
        <w:t xml:space="preserve"> </w:t>
      </w:r>
      <w:r w:rsidRPr="00B156A4">
        <w:t>как</w:t>
      </w:r>
      <w:r>
        <w:t xml:space="preserve"> </w:t>
      </w:r>
      <w:r w:rsidRPr="00B156A4">
        <w:t>совокупный</w:t>
      </w:r>
      <w:r>
        <w:t xml:space="preserve"> </w:t>
      </w:r>
      <w:r w:rsidRPr="00B156A4">
        <w:t>ожидаемый</w:t>
      </w:r>
      <w:r>
        <w:t xml:space="preserve"> </w:t>
      </w:r>
      <w:r w:rsidRPr="00B156A4">
        <w:t>результат</w:t>
      </w:r>
      <w:r>
        <w:t xml:space="preserve"> </w:t>
      </w:r>
      <w:r w:rsidRPr="00B156A4">
        <w:t xml:space="preserve">образования по завершении освоения </w:t>
      </w:r>
      <w:r w:rsidR="00B85D9D">
        <w:t>ОПОП</w:t>
      </w:r>
      <w:r w:rsidRPr="00B156A4">
        <w:t xml:space="preserve"> </w:t>
      </w:r>
      <w:proofErr w:type="gramStart"/>
      <w:r w:rsidRPr="00B156A4">
        <w:t>ВО</w:t>
      </w:r>
      <w:proofErr w:type="gramEnd"/>
      <w:r w:rsidRPr="00B156A4">
        <w:t xml:space="preserve">; </w:t>
      </w:r>
    </w:p>
    <w:p w:rsidR="00C7505F" w:rsidRPr="00B156A4" w:rsidRDefault="00C7505F" w:rsidP="000A6AF6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B156A4">
        <w:t xml:space="preserve">Учебный план по направлению подготовки; </w:t>
      </w:r>
    </w:p>
    <w:p w:rsidR="00C7505F" w:rsidRPr="00B156A4" w:rsidRDefault="00C7505F" w:rsidP="000A6AF6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B156A4">
        <w:t xml:space="preserve">Ресурсное обеспечение </w:t>
      </w:r>
      <w:r w:rsidR="00B85D9D">
        <w:t>ОПОП</w:t>
      </w:r>
      <w:r w:rsidRPr="00B156A4">
        <w:t xml:space="preserve"> </w:t>
      </w:r>
      <w:proofErr w:type="gramStart"/>
      <w:r w:rsidRPr="00B156A4">
        <w:t>ВО</w:t>
      </w:r>
      <w:proofErr w:type="gramEnd"/>
      <w:r w:rsidRPr="00B156A4">
        <w:t xml:space="preserve">; </w:t>
      </w:r>
    </w:p>
    <w:p w:rsidR="00C7505F" w:rsidRPr="00B156A4" w:rsidRDefault="00C7505F" w:rsidP="000A6AF6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B156A4">
        <w:t>Нормативно-методическое</w:t>
      </w:r>
      <w:r>
        <w:t xml:space="preserve"> </w:t>
      </w:r>
      <w:r w:rsidRPr="00B156A4">
        <w:t>обеспечение</w:t>
      </w:r>
      <w:r>
        <w:t xml:space="preserve"> </w:t>
      </w:r>
      <w:r w:rsidRPr="00B156A4">
        <w:t>системы</w:t>
      </w:r>
      <w:r>
        <w:t xml:space="preserve"> </w:t>
      </w:r>
      <w:r w:rsidRPr="00B156A4">
        <w:t>оценки</w:t>
      </w:r>
      <w:r>
        <w:t xml:space="preserve"> </w:t>
      </w:r>
      <w:r w:rsidRPr="00B156A4">
        <w:t>качества</w:t>
      </w:r>
      <w:r>
        <w:t xml:space="preserve"> </w:t>
      </w:r>
      <w:r w:rsidRPr="00B156A4">
        <w:t xml:space="preserve">освоения </w:t>
      </w:r>
      <w:proofErr w:type="gramStart"/>
      <w:r w:rsidRPr="00B156A4">
        <w:t>обучающимися</w:t>
      </w:r>
      <w:proofErr w:type="gramEnd"/>
      <w:r w:rsidRPr="00B156A4">
        <w:t xml:space="preserve"> </w:t>
      </w:r>
      <w:r w:rsidR="00B85D9D">
        <w:t>ОПОП</w:t>
      </w:r>
      <w:r w:rsidRPr="00B156A4">
        <w:t xml:space="preserve"> ВО; </w:t>
      </w:r>
    </w:p>
    <w:p w:rsidR="00C7505F" w:rsidRPr="00B156A4" w:rsidRDefault="00C7505F" w:rsidP="000A6AF6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B156A4">
        <w:t xml:space="preserve">Матрица соответствия компетенций и составных частей </w:t>
      </w:r>
      <w:r w:rsidR="00B85D9D">
        <w:t>ОПОП</w:t>
      </w:r>
      <w:r w:rsidRPr="00B156A4">
        <w:t xml:space="preserve">; </w:t>
      </w:r>
    </w:p>
    <w:p w:rsidR="00C7505F" w:rsidRPr="00B156A4" w:rsidRDefault="00C7505F" w:rsidP="000A6AF6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B156A4">
        <w:t xml:space="preserve">Программа государственной итоговой аттестации; </w:t>
      </w:r>
    </w:p>
    <w:p w:rsidR="00C7505F" w:rsidRPr="00B156A4" w:rsidRDefault="00C7505F" w:rsidP="000A6AF6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B156A4">
        <w:t>Характеристики</w:t>
      </w:r>
      <w:r>
        <w:t xml:space="preserve"> </w:t>
      </w:r>
      <w:r w:rsidRPr="00B156A4">
        <w:t>социально-культурной</w:t>
      </w:r>
      <w:r>
        <w:t xml:space="preserve"> </w:t>
      </w:r>
      <w:r w:rsidRPr="00B156A4">
        <w:t>среды</w:t>
      </w:r>
      <w:r>
        <w:t xml:space="preserve"> </w:t>
      </w:r>
      <w:r w:rsidRPr="00B156A4">
        <w:t>института,</w:t>
      </w:r>
      <w:r>
        <w:t xml:space="preserve"> </w:t>
      </w:r>
      <w:r w:rsidRPr="00B156A4">
        <w:t>обеспечивающие развитие</w:t>
      </w:r>
      <w:r>
        <w:t xml:space="preserve"> </w:t>
      </w:r>
      <w:r w:rsidRPr="00B156A4">
        <w:t xml:space="preserve">общекультурных компетенций студентов; </w:t>
      </w:r>
    </w:p>
    <w:p w:rsidR="00C7505F" w:rsidRDefault="00C7505F" w:rsidP="000A6AF6">
      <w:pPr>
        <w:numPr>
          <w:ilvl w:val="0"/>
          <w:numId w:val="9"/>
        </w:numPr>
        <w:shd w:val="clear" w:color="auto" w:fill="FFFFFF"/>
        <w:ind w:left="0" w:firstLine="567"/>
        <w:jc w:val="both"/>
      </w:pPr>
      <w:r w:rsidRPr="00B156A4">
        <w:t xml:space="preserve">Регламент обновления </w:t>
      </w:r>
      <w:r w:rsidR="00B85D9D">
        <w:t>ОПОП</w:t>
      </w:r>
      <w:r w:rsidRPr="00B156A4">
        <w:t xml:space="preserve"> в целом и составляющих ее документов.</w:t>
      </w:r>
    </w:p>
    <w:p w:rsidR="000E02D4" w:rsidRDefault="000E02D4" w:rsidP="000E02D4">
      <w:pPr>
        <w:shd w:val="clear" w:color="auto" w:fill="FFFFFF"/>
        <w:jc w:val="both"/>
      </w:pPr>
    </w:p>
    <w:p w:rsidR="000E02D4" w:rsidRDefault="000E02D4" w:rsidP="000E02D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  <w:r>
        <w:br w:type="page"/>
      </w:r>
      <w:r w:rsidRPr="000E02D4">
        <w:rPr>
          <w:rFonts w:eastAsia="HiddenHorzOCR"/>
          <w:b/>
        </w:rPr>
        <w:lastRenderedPageBreak/>
        <w:t xml:space="preserve">9. </w:t>
      </w:r>
      <w:r w:rsidR="00864F93">
        <w:rPr>
          <w:rFonts w:eastAsia="HiddenHorzOCR"/>
          <w:b/>
        </w:rPr>
        <w:t>Р</w:t>
      </w:r>
      <w:r w:rsidRPr="000E02D4">
        <w:rPr>
          <w:rFonts w:eastAsia="HiddenHorzOCR"/>
          <w:b/>
        </w:rPr>
        <w:t>азработчик</w:t>
      </w:r>
      <w:r w:rsidR="00864F93">
        <w:rPr>
          <w:rFonts w:eastAsia="HiddenHorzOCR"/>
          <w:b/>
        </w:rPr>
        <w:t>и</w:t>
      </w:r>
      <w:r w:rsidRPr="000E02D4">
        <w:rPr>
          <w:rFonts w:eastAsia="HiddenHorzOCR"/>
          <w:b/>
        </w:rPr>
        <w:t xml:space="preserve"> и эксперт</w:t>
      </w:r>
      <w:r w:rsidR="00864F93">
        <w:rPr>
          <w:rFonts w:eastAsia="HiddenHorzOCR"/>
          <w:b/>
        </w:rPr>
        <w:t>ы</w:t>
      </w:r>
    </w:p>
    <w:p w:rsidR="008706C5" w:rsidRPr="000E02D4" w:rsidRDefault="008706C5" w:rsidP="000E02D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p w:rsidR="000E02D4" w:rsidRPr="00675D83" w:rsidRDefault="00B85D9D" w:rsidP="000E02D4">
      <w:pPr>
        <w:autoSpaceDE w:val="0"/>
        <w:autoSpaceDN w:val="0"/>
        <w:adjustRightInd w:val="0"/>
        <w:ind w:firstLine="567"/>
        <w:jc w:val="both"/>
        <w:rPr>
          <w:rFonts w:eastAsia="HiddenHorzOCR"/>
          <w:i/>
        </w:rPr>
      </w:pPr>
      <w:r>
        <w:rPr>
          <w:rFonts w:eastAsia="HiddenHorzOCR"/>
        </w:rPr>
        <w:t>ОПОП</w:t>
      </w:r>
      <w:r w:rsidR="000E02D4" w:rsidRPr="00675D83">
        <w:rPr>
          <w:rFonts w:eastAsia="HiddenHorzOCR"/>
        </w:rPr>
        <w:t xml:space="preserve"> </w:t>
      </w:r>
      <w:r w:rsidR="005C4599" w:rsidRPr="00C634FF">
        <w:t>по направлению подготовки 04.0</w:t>
      </w:r>
      <w:r w:rsidR="005C4599">
        <w:t>4</w:t>
      </w:r>
      <w:r w:rsidR="005C4599" w:rsidRPr="00C634FF">
        <w:t xml:space="preserve">.01 </w:t>
      </w:r>
      <w:r w:rsidR="005C4599" w:rsidRPr="002417C5">
        <w:t xml:space="preserve">Химия (уровень магистратуры) </w:t>
      </w:r>
      <w:r w:rsidR="005C4599">
        <w:t>направленности (п</w:t>
      </w:r>
      <w:r w:rsidR="005C4599" w:rsidRPr="00C634FF">
        <w:t>рофиля</w:t>
      </w:r>
      <w:r w:rsidR="005C4599">
        <w:t>) программы</w:t>
      </w:r>
      <w:r w:rsidR="005C4599" w:rsidRPr="00C634FF">
        <w:t xml:space="preserve"> </w:t>
      </w:r>
      <w:r w:rsidR="005C4599">
        <w:t xml:space="preserve">«Химия и физика полимеров» </w:t>
      </w:r>
      <w:r w:rsidR="000E02D4" w:rsidRPr="00675D83">
        <w:rPr>
          <w:rFonts w:eastAsia="HiddenHorzOCR"/>
        </w:rPr>
        <w:t xml:space="preserve">разработана профессорско-преподавательским составом </w:t>
      </w:r>
      <w:r w:rsidR="000E02D4">
        <w:rPr>
          <w:rFonts w:eastAsia="HiddenHorzOCR"/>
        </w:rPr>
        <w:t>химико-фармацевтического факультета</w:t>
      </w:r>
      <w:r w:rsidR="000E02D4" w:rsidRPr="00675D83">
        <w:rPr>
          <w:rFonts w:eastAsia="HiddenHorzOCR"/>
        </w:rPr>
        <w:t xml:space="preserve"> при участии </w:t>
      </w:r>
      <w:r w:rsidR="005C4599">
        <w:rPr>
          <w:rFonts w:eastAsia="HiddenHorzOCR"/>
        </w:rPr>
        <w:t>экспертов</w:t>
      </w:r>
      <w:r w:rsidR="000E02D4" w:rsidRPr="00675D83">
        <w:rPr>
          <w:rFonts w:eastAsia="HiddenHorzOCR"/>
        </w:rPr>
        <w:t>.</w:t>
      </w:r>
    </w:p>
    <w:p w:rsidR="008706C5" w:rsidRPr="00675D83" w:rsidRDefault="008706C5" w:rsidP="000E02D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</w:p>
    <w:p w:rsidR="000E02D4" w:rsidRDefault="000E02D4" w:rsidP="000E02D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  <w:r w:rsidRPr="00675D83">
        <w:rPr>
          <w:rFonts w:eastAsia="HiddenHorzOCR"/>
          <w:b/>
        </w:rPr>
        <w:t>Разработчики:</w:t>
      </w:r>
    </w:p>
    <w:p w:rsidR="008706C5" w:rsidRPr="00864F93" w:rsidRDefault="008706C5" w:rsidP="000E02D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2786"/>
        <w:gridCol w:w="2227"/>
        <w:gridCol w:w="1756"/>
      </w:tblGrid>
      <w:tr w:rsidR="000E02D4" w:rsidRPr="00675D83">
        <w:tc>
          <w:tcPr>
            <w:tcW w:w="675" w:type="dxa"/>
            <w:vAlign w:val="center"/>
          </w:tcPr>
          <w:p w:rsidR="000E02D4" w:rsidRPr="00675D83" w:rsidRDefault="000E02D4" w:rsidP="008706C5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675D83">
              <w:rPr>
                <w:rFonts w:eastAsia="HiddenHorzOCR"/>
                <w:b/>
              </w:rPr>
              <w:t>№ п.п.</w:t>
            </w:r>
          </w:p>
        </w:tc>
        <w:tc>
          <w:tcPr>
            <w:tcW w:w="2127" w:type="dxa"/>
            <w:vAlign w:val="center"/>
          </w:tcPr>
          <w:p w:rsidR="000E02D4" w:rsidRPr="00675D83" w:rsidRDefault="000E02D4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675D83">
              <w:rPr>
                <w:rFonts w:eastAsia="HiddenHorzOCR"/>
                <w:b/>
              </w:rPr>
              <w:t>Ф.И.О.</w:t>
            </w:r>
          </w:p>
        </w:tc>
        <w:tc>
          <w:tcPr>
            <w:tcW w:w="2786" w:type="dxa"/>
            <w:vAlign w:val="center"/>
          </w:tcPr>
          <w:p w:rsidR="000E02D4" w:rsidRPr="00675D83" w:rsidRDefault="000E02D4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675D83">
              <w:rPr>
                <w:rFonts w:eastAsia="HiddenHorzOCR"/>
                <w:b/>
              </w:rPr>
              <w:t>Учёная степень, звание</w:t>
            </w:r>
          </w:p>
        </w:tc>
        <w:tc>
          <w:tcPr>
            <w:tcW w:w="2227" w:type="dxa"/>
            <w:vAlign w:val="center"/>
          </w:tcPr>
          <w:p w:rsidR="000E02D4" w:rsidRPr="00675D83" w:rsidRDefault="000E02D4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675D83">
              <w:rPr>
                <w:rFonts w:eastAsia="HiddenHorzOCR"/>
                <w:b/>
              </w:rPr>
              <w:t>Должность</w:t>
            </w:r>
          </w:p>
        </w:tc>
        <w:tc>
          <w:tcPr>
            <w:tcW w:w="1756" w:type="dxa"/>
            <w:vAlign w:val="center"/>
          </w:tcPr>
          <w:p w:rsidR="000E02D4" w:rsidRPr="00675D83" w:rsidRDefault="000E02D4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675D83">
              <w:rPr>
                <w:rFonts w:eastAsia="HiddenHorzOCR"/>
                <w:b/>
              </w:rPr>
              <w:t>Подпись</w:t>
            </w:r>
          </w:p>
        </w:tc>
      </w:tr>
      <w:tr w:rsidR="000E02D4" w:rsidRPr="00675D83">
        <w:tc>
          <w:tcPr>
            <w:tcW w:w="675" w:type="dxa"/>
          </w:tcPr>
          <w:p w:rsidR="000E02D4" w:rsidRPr="00675D83" w:rsidRDefault="000E02D4" w:rsidP="008706C5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675D83">
              <w:rPr>
                <w:rFonts w:eastAsia="HiddenHorzOCR"/>
              </w:rPr>
              <w:t>1.</w:t>
            </w:r>
          </w:p>
        </w:tc>
        <w:tc>
          <w:tcPr>
            <w:tcW w:w="2127" w:type="dxa"/>
          </w:tcPr>
          <w:p w:rsidR="000E02D4" w:rsidRPr="00675D83" w:rsidRDefault="000E02D4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proofErr w:type="spellStart"/>
            <w:r>
              <w:rPr>
                <w:rFonts w:eastAsia="HiddenHorzOCR"/>
              </w:rPr>
              <w:t>Насакин</w:t>
            </w:r>
            <w:proofErr w:type="spellEnd"/>
            <w:r>
              <w:rPr>
                <w:rFonts w:eastAsia="HiddenHorzOCR"/>
              </w:rPr>
              <w:t xml:space="preserve"> О.Е.</w:t>
            </w:r>
          </w:p>
        </w:tc>
        <w:tc>
          <w:tcPr>
            <w:tcW w:w="2786" w:type="dxa"/>
          </w:tcPr>
          <w:p w:rsidR="000E02D4" w:rsidRPr="00675D83" w:rsidRDefault="000E02D4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Д.х.н., профессор</w:t>
            </w:r>
          </w:p>
        </w:tc>
        <w:tc>
          <w:tcPr>
            <w:tcW w:w="2227" w:type="dxa"/>
          </w:tcPr>
          <w:p w:rsidR="000E02D4" w:rsidRDefault="000E02D4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Декан ХФФ</w:t>
            </w:r>
          </w:p>
          <w:p w:rsidR="00811C70" w:rsidRPr="00675D83" w:rsidRDefault="00811C70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1756" w:type="dxa"/>
          </w:tcPr>
          <w:p w:rsidR="000E02D4" w:rsidRPr="00675D83" w:rsidRDefault="000E02D4" w:rsidP="00640AE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HiddenHorzOCR"/>
              </w:rPr>
            </w:pPr>
          </w:p>
        </w:tc>
      </w:tr>
      <w:tr w:rsidR="000E02D4" w:rsidRPr="00675D83">
        <w:tc>
          <w:tcPr>
            <w:tcW w:w="675" w:type="dxa"/>
          </w:tcPr>
          <w:p w:rsidR="000E02D4" w:rsidRPr="00675D83" w:rsidRDefault="000E02D4" w:rsidP="008706C5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675D83">
              <w:rPr>
                <w:rFonts w:eastAsia="HiddenHorzOCR"/>
              </w:rPr>
              <w:t>2.</w:t>
            </w:r>
          </w:p>
        </w:tc>
        <w:tc>
          <w:tcPr>
            <w:tcW w:w="2127" w:type="dxa"/>
          </w:tcPr>
          <w:p w:rsidR="000E02D4" w:rsidRPr="00675D83" w:rsidRDefault="006C3995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Кольцов Н.И.</w:t>
            </w:r>
          </w:p>
        </w:tc>
        <w:tc>
          <w:tcPr>
            <w:tcW w:w="2786" w:type="dxa"/>
          </w:tcPr>
          <w:p w:rsidR="000E02D4" w:rsidRPr="00675D83" w:rsidRDefault="000E02D4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Д.х.н., профессор</w:t>
            </w:r>
          </w:p>
        </w:tc>
        <w:tc>
          <w:tcPr>
            <w:tcW w:w="2227" w:type="dxa"/>
          </w:tcPr>
          <w:p w:rsidR="000E02D4" w:rsidRDefault="006C3995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Зав. каф.</w:t>
            </w:r>
          </w:p>
          <w:p w:rsidR="006C3995" w:rsidRPr="00675D83" w:rsidRDefault="00E81035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ф</w:t>
            </w:r>
            <w:r w:rsidR="006C3995">
              <w:rPr>
                <w:rFonts w:eastAsia="HiddenHorzOCR"/>
              </w:rPr>
              <w:t>из</w:t>
            </w:r>
            <w:r>
              <w:rPr>
                <w:rFonts w:eastAsia="HiddenHorzOCR"/>
              </w:rPr>
              <w:t xml:space="preserve">. </w:t>
            </w:r>
            <w:r w:rsidR="006C3995">
              <w:rPr>
                <w:rFonts w:eastAsia="HiddenHorzOCR"/>
              </w:rPr>
              <w:t>химии и ВМС</w:t>
            </w:r>
          </w:p>
        </w:tc>
        <w:tc>
          <w:tcPr>
            <w:tcW w:w="1756" w:type="dxa"/>
          </w:tcPr>
          <w:p w:rsidR="000E02D4" w:rsidRPr="00675D83" w:rsidRDefault="000E02D4" w:rsidP="00640AE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HiddenHorzOCR"/>
              </w:rPr>
            </w:pPr>
          </w:p>
        </w:tc>
      </w:tr>
      <w:tr w:rsidR="00E81035" w:rsidRPr="00675D83">
        <w:tc>
          <w:tcPr>
            <w:tcW w:w="675" w:type="dxa"/>
          </w:tcPr>
          <w:p w:rsidR="00E81035" w:rsidRPr="00675D83" w:rsidRDefault="00E81035" w:rsidP="008706C5">
            <w:pPr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>
              <w:rPr>
                <w:rFonts w:eastAsia="HiddenHorzOCR"/>
              </w:rPr>
              <w:t>3.</w:t>
            </w:r>
          </w:p>
        </w:tc>
        <w:tc>
          <w:tcPr>
            <w:tcW w:w="2127" w:type="dxa"/>
          </w:tcPr>
          <w:p w:rsidR="00E81035" w:rsidRDefault="00E81035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Игнатьев В.А.</w:t>
            </w:r>
          </w:p>
        </w:tc>
        <w:tc>
          <w:tcPr>
            <w:tcW w:w="2786" w:type="dxa"/>
          </w:tcPr>
          <w:p w:rsidR="00E81035" w:rsidRDefault="00E81035" w:rsidP="00640AE7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227" w:type="dxa"/>
          </w:tcPr>
          <w:p w:rsidR="00E81035" w:rsidRDefault="00E81035" w:rsidP="00E81035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Старший преподаватель каф</w:t>
            </w:r>
            <w:proofErr w:type="gramStart"/>
            <w:r>
              <w:rPr>
                <w:rFonts w:eastAsia="HiddenHorzOCR"/>
              </w:rPr>
              <w:t>.</w:t>
            </w:r>
            <w:proofErr w:type="gramEnd"/>
            <w:r>
              <w:rPr>
                <w:rFonts w:eastAsia="HiddenHorzOCR"/>
              </w:rPr>
              <w:t xml:space="preserve"> </w:t>
            </w:r>
            <w:proofErr w:type="gramStart"/>
            <w:r>
              <w:rPr>
                <w:rFonts w:eastAsia="HiddenHorzOCR"/>
              </w:rPr>
              <w:t>ф</w:t>
            </w:r>
            <w:proofErr w:type="gramEnd"/>
            <w:r>
              <w:rPr>
                <w:rFonts w:eastAsia="HiddenHorzOCR"/>
              </w:rPr>
              <w:t>из. химии и ВМС.</w:t>
            </w:r>
          </w:p>
        </w:tc>
        <w:tc>
          <w:tcPr>
            <w:tcW w:w="1756" w:type="dxa"/>
          </w:tcPr>
          <w:p w:rsidR="00E81035" w:rsidRPr="00675D83" w:rsidRDefault="00E81035" w:rsidP="00640AE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HiddenHorzOCR"/>
              </w:rPr>
            </w:pPr>
          </w:p>
        </w:tc>
      </w:tr>
    </w:tbl>
    <w:p w:rsidR="000E02D4" w:rsidRDefault="000E02D4" w:rsidP="000E02D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p w:rsidR="008706C5" w:rsidRPr="00675D83" w:rsidRDefault="008706C5" w:rsidP="000E02D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p w:rsidR="000E02D4" w:rsidRDefault="005309C3" w:rsidP="000E02D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  <w:r>
        <w:rPr>
          <w:rFonts w:eastAsia="HiddenHorzOCR"/>
          <w:b/>
        </w:rPr>
        <w:t>Эксперты</w:t>
      </w:r>
      <w:r w:rsidR="000E02D4" w:rsidRPr="00675D83">
        <w:rPr>
          <w:rFonts w:eastAsia="HiddenHorzOCR"/>
          <w:b/>
        </w:rPr>
        <w:t>:</w:t>
      </w:r>
    </w:p>
    <w:p w:rsidR="00864F93" w:rsidRPr="00864F93" w:rsidRDefault="00864F93" w:rsidP="000E02D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8"/>
        <w:gridCol w:w="2442"/>
        <w:gridCol w:w="1758"/>
        <w:gridCol w:w="2552"/>
        <w:gridCol w:w="1417"/>
      </w:tblGrid>
      <w:tr w:rsidR="00864F93" w:rsidRPr="000A19CC">
        <w:tc>
          <w:tcPr>
            <w:tcW w:w="1578" w:type="dxa"/>
            <w:vAlign w:val="center"/>
          </w:tcPr>
          <w:p w:rsidR="00864F93" w:rsidRPr="000A19CC" w:rsidRDefault="00864F93" w:rsidP="000A19CC">
            <w:pPr>
              <w:jc w:val="center"/>
              <w:rPr>
                <w:b/>
              </w:rPr>
            </w:pPr>
            <w:r w:rsidRPr="000A19CC">
              <w:rPr>
                <w:b/>
              </w:rPr>
              <w:t>Фамилия, Имя, Отчество</w:t>
            </w:r>
          </w:p>
        </w:tc>
        <w:tc>
          <w:tcPr>
            <w:tcW w:w="2442" w:type="dxa"/>
            <w:vAlign w:val="center"/>
          </w:tcPr>
          <w:p w:rsidR="00864F93" w:rsidRPr="000A19CC" w:rsidRDefault="00864F93" w:rsidP="000A19CC">
            <w:pPr>
              <w:jc w:val="center"/>
              <w:rPr>
                <w:b/>
              </w:rPr>
            </w:pPr>
            <w:r w:rsidRPr="000A19CC">
              <w:rPr>
                <w:b/>
              </w:rPr>
              <w:t>Должность</w:t>
            </w:r>
          </w:p>
        </w:tc>
        <w:tc>
          <w:tcPr>
            <w:tcW w:w="1758" w:type="dxa"/>
            <w:vAlign w:val="center"/>
          </w:tcPr>
          <w:p w:rsidR="00864F93" w:rsidRPr="000A19CC" w:rsidRDefault="00864F93" w:rsidP="000A19CC">
            <w:pPr>
              <w:jc w:val="center"/>
              <w:rPr>
                <w:b/>
              </w:rPr>
            </w:pPr>
            <w:r w:rsidRPr="000A19CC">
              <w:rPr>
                <w:b/>
              </w:rPr>
              <w:t>Организация, предприятие</w:t>
            </w:r>
          </w:p>
        </w:tc>
        <w:tc>
          <w:tcPr>
            <w:tcW w:w="2552" w:type="dxa"/>
            <w:vAlign w:val="center"/>
          </w:tcPr>
          <w:p w:rsidR="00864F93" w:rsidRPr="000A19CC" w:rsidRDefault="00864F93" w:rsidP="000A19CC">
            <w:pPr>
              <w:jc w:val="center"/>
              <w:rPr>
                <w:b/>
              </w:rPr>
            </w:pPr>
            <w:r w:rsidRPr="000A19CC">
              <w:rPr>
                <w:b/>
              </w:rPr>
              <w:t>Контактная информация</w:t>
            </w:r>
          </w:p>
        </w:tc>
        <w:tc>
          <w:tcPr>
            <w:tcW w:w="1417" w:type="dxa"/>
            <w:vAlign w:val="center"/>
          </w:tcPr>
          <w:p w:rsidR="00864F93" w:rsidRPr="000A19CC" w:rsidRDefault="00864F93" w:rsidP="000A19CC">
            <w:pPr>
              <w:jc w:val="center"/>
              <w:rPr>
                <w:b/>
              </w:rPr>
            </w:pPr>
            <w:r w:rsidRPr="000A19CC">
              <w:rPr>
                <w:b/>
              </w:rPr>
              <w:t>Подпись</w:t>
            </w:r>
          </w:p>
        </w:tc>
      </w:tr>
      <w:tr w:rsidR="00864F93" w:rsidRPr="00F95459">
        <w:tc>
          <w:tcPr>
            <w:tcW w:w="1578" w:type="dxa"/>
          </w:tcPr>
          <w:p w:rsidR="00864F93" w:rsidRPr="00F95459" w:rsidRDefault="00864F93" w:rsidP="000A19CC">
            <w:pPr>
              <w:jc w:val="both"/>
            </w:pPr>
            <w:r>
              <w:t>Сандалов Сергей Иванович</w:t>
            </w:r>
          </w:p>
        </w:tc>
        <w:tc>
          <w:tcPr>
            <w:tcW w:w="2442" w:type="dxa"/>
          </w:tcPr>
          <w:p w:rsidR="00864F93" w:rsidRPr="00F95459" w:rsidRDefault="00864F93" w:rsidP="000A19CC">
            <w:r>
              <w:rPr>
                <w:color w:val="000000"/>
              </w:rPr>
              <w:t>Н</w:t>
            </w:r>
            <w:r w:rsidRPr="00F95459">
              <w:rPr>
                <w:color w:val="000000"/>
              </w:rPr>
              <w:t xml:space="preserve">ачальник </w:t>
            </w:r>
            <w:r>
              <w:rPr>
                <w:color w:val="000000"/>
              </w:rPr>
              <w:t>производства</w:t>
            </w:r>
            <w:r w:rsidRPr="00F95459">
              <w:rPr>
                <w:color w:val="000000"/>
              </w:rPr>
              <w:t xml:space="preserve"> </w:t>
            </w:r>
            <w:proofErr w:type="gramStart"/>
            <w:r w:rsidRPr="00F95459">
              <w:rPr>
                <w:color w:val="000000"/>
              </w:rPr>
              <w:t>резино-технически</w:t>
            </w:r>
            <w:r>
              <w:rPr>
                <w:color w:val="000000"/>
              </w:rPr>
              <w:t>х</w:t>
            </w:r>
            <w:proofErr w:type="gramEnd"/>
            <w:r w:rsidRPr="00F95459">
              <w:rPr>
                <w:color w:val="000000"/>
              </w:rPr>
              <w:t xml:space="preserve"> издели</w:t>
            </w:r>
            <w:r>
              <w:rPr>
                <w:color w:val="000000"/>
              </w:rPr>
              <w:t xml:space="preserve">й, </w:t>
            </w:r>
            <w:r w:rsidRPr="00F95459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F9545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F95459">
              <w:rPr>
                <w:color w:val="000000"/>
              </w:rPr>
              <w:t>т</w:t>
            </w:r>
            <w:r>
              <w:rPr>
                <w:color w:val="000000"/>
              </w:rPr>
              <w:t>ехн</w:t>
            </w:r>
            <w:proofErr w:type="spellEnd"/>
            <w:r w:rsidRPr="00F9545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95459">
              <w:rPr>
                <w:color w:val="000000"/>
              </w:rPr>
              <w:t>н</w:t>
            </w:r>
            <w:r>
              <w:rPr>
                <w:color w:val="000000"/>
              </w:rPr>
              <w:t>аук</w:t>
            </w:r>
          </w:p>
        </w:tc>
        <w:tc>
          <w:tcPr>
            <w:tcW w:w="1758" w:type="dxa"/>
          </w:tcPr>
          <w:p w:rsidR="00864F93" w:rsidRPr="00F95459" w:rsidRDefault="00864F93" w:rsidP="000A19CC">
            <w:pPr>
              <w:jc w:val="both"/>
            </w:pPr>
            <w:r w:rsidRPr="00F95459">
              <w:rPr>
                <w:color w:val="000000"/>
              </w:rPr>
              <w:t>АО «ЧПО им. В.И. Чапаева»</w:t>
            </w:r>
          </w:p>
        </w:tc>
        <w:tc>
          <w:tcPr>
            <w:tcW w:w="2552" w:type="dxa"/>
          </w:tcPr>
          <w:p w:rsidR="00864F93" w:rsidRPr="004C5451" w:rsidRDefault="00864F93" w:rsidP="000A19CC">
            <w:pPr>
              <w:jc w:val="both"/>
            </w:pPr>
            <w:smartTag w:uri="urn:schemas-microsoft-com:office:smarttags" w:element="metricconverter">
              <w:smartTagPr>
                <w:attr w:name="ProductID" w:val="428006, г"/>
              </w:smartTagPr>
              <w:r w:rsidRPr="004C5451">
                <w:t>428006, г</w:t>
              </w:r>
            </w:smartTag>
            <w:r w:rsidRPr="004C5451">
              <w:t>. Чебоксары, ул. </w:t>
            </w:r>
            <w:proofErr w:type="gramStart"/>
            <w:r w:rsidRPr="004C5451">
              <w:t>Социалистическая</w:t>
            </w:r>
            <w:proofErr w:type="gramEnd"/>
            <w:r w:rsidRPr="004C5451">
              <w:t xml:space="preserve">, д. 1, тел.: (8352) </w:t>
            </w:r>
            <w:r w:rsidRPr="004C5451">
              <w:rPr>
                <w:rStyle w:val="dphone"/>
                <w:shd w:val="clear" w:color="auto" w:fill="FFFFFF"/>
              </w:rPr>
              <w:t>39-66-14</w:t>
            </w:r>
          </w:p>
        </w:tc>
        <w:tc>
          <w:tcPr>
            <w:tcW w:w="1417" w:type="dxa"/>
          </w:tcPr>
          <w:p w:rsidR="00864F93" w:rsidRPr="00F95459" w:rsidRDefault="00864F93" w:rsidP="000A19CC">
            <w:pPr>
              <w:jc w:val="both"/>
            </w:pPr>
          </w:p>
        </w:tc>
      </w:tr>
      <w:tr w:rsidR="00864F93" w:rsidRPr="00F95459">
        <w:tc>
          <w:tcPr>
            <w:tcW w:w="1578" w:type="dxa"/>
          </w:tcPr>
          <w:p w:rsidR="00864F93" w:rsidRPr="00F95459" w:rsidRDefault="00864F93" w:rsidP="000A19CC">
            <w:pPr>
              <w:jc w:val="both"/>
            </w:pPr>
            <w:r w:rsidRPr="00F95459">
              <w:rPr>
                <w:color w:val="000000"/>
              </w:rPr>
              <w:t>Ушмарин Н</w:t>
            </w:r>
            <w:r>
              <w:rPr>
                <w:color w:val="000000"/>
              </w:rPr>
              <w:t>иколай Филиппович</w:t>
            </w:r>
          </w:p>
        </w:tc>
        <w:tc>
          <w:tcPr>
            <w:tcW w:w="2442" w:type="dxa"/>
          </w:tcPr>
          <w:p w:rsidR="00864F93" w:rsidRPr="00F95459" w:rsidRDefault="00864F93" w:rsidP="000A19CC">
            <w:r>
              <w:rPr>
                <w:color w:val="000000"/>
              </w:rPr>
              <w:t>Н</w:t>
            </w:r>
            <w:r w:rsidRPr="00F95459">
              <w:rPr>
                <w:color w:val="000000"/>
              </w:rPr>
              <w:t xml:space="preserve">ачальник технического отдела по </w:t>
            </w:r>
            <w:proofErr w:type="gramStart"/>
            <w:r w:rsidRPr="00F95459">
              <w:rPr>
                <w:color w:val="000000"/>
              </w:rPr>
              <w:t>резино-техническим</w:t>
            </w:r>
            <w:proofErr w:type="gramEnd"/>
            <w:r w:rsidRPr="00F95459">
              <w:rPr>
                <w:color w:val="000000"/>
              </w:rPr>
              <w:t xml:space="preserve"> изделиям</w:t>
            </w:r>
            <w:r>
              <w:rPr>
                <w:color w:val="000000"/>
              </w:rPr>
              <w:t xml:space="preserve">, </w:t>
            </w:r>
            <w:r w:rsidRPr="00F95459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F9545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F95459">
              <w:rPr>
                <w:color w:val="000000"/>
              </w:rPr>
              <w:t>т</w:t>
            </w:r>
            <w:r>
              <w:rPr>
                <w:color w:val="000000"/>
              </w:rPr>
              <w:t>ехн</w:t>
            </w:r>
            <w:proofErr w:type="spellEnd"/>
            <w:r w:rsidRPr="00F9545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95459">
              <w:rPr>
                <w:color w:val="000000"/>
              </w:rPr>
              <w:t>н</w:t>
            </w:r>
            <w:r>
              <w:rPr>
                <w:color w:val="000000"/>
              </w:rPr>
              <w:t>аук</w:t>
            </w:r>
          </w:p>
        </w:tc>
        <w:tc>
          <w:tcPr>
            <w:tcW w:w="1758" w:type="dxa"/>
          </w:tcPr>
          <w:p w:rsidR="00864F93" w:rsidRPr="00F95459" w:rsidRDefault="00864F93" w:rsidP="000A19CC">
            <w:pPr>
              <w:jc w:val="both"/>
            </w:pPr>
            <w:r w:rsidRPr="00F95459">
              <w:rPr>
                <w:color w:val="000000"/>
              </w:rPr>
              <w:t>АО «ЧПО им. В.И. Чапаева»</w:t>
            </w:r>
          </w:p>
        </w:tc>
        <w:tc>
          <w:tcPr>
            <w:tcW w:w="2552" w:type="dxa"/>
          </w:tcPr>
          <w:p w:rsidR="00864F93" w:rsidRPr="004C5451" w:rsidRDefault="00864F93" w:rsidP="000A19CC">
            <w:pPr>
              <w:jc w:val="both"/>
            </w:pPr>
            <w:smartTag w:uri="urn:schemas-microsoft-com:office:smarttags" w:element="metricconverter">
              <w:smartTagPr>
                <w:attr w:name="ProductID" w:val="428006, г"/>
              </w:smartTagPr>
              <w:r w:rsidRPr="004C5451">
                <w:t>428006, г</w:t>
              </w:r>
            </w:smartTag>
            <w:r w:rsidRPr="004C5451">
              <w:t>. Чебоксары, ул. </w:t>
            </w:r>
            <w:proofErr w:type="gramStart"/>
            <w:r w:rsidRPr="004C5451">
              <w:t>Социалистическая</w:t>
            </w:r>
            <w:proofErr w:type="gramEnd"/>
            <w:r w:rsidRPr="004C5451">
              <w:t xml:space="preserve">, д. 1, тел.: (8352) </w:t>
            </w:r>
            <w:r w:rsidRPr="004C5451">
              <w:rPr>
                <w:rStyle w:val="dphone"/>
                <w:shd w:val="clear" w:color="auto" w:fill="FFFFFF"/>
              </w:rPr>
              <w:t>39-62-39</w:t>
            </w:r>
          </w:p>
        </w:tc>
        <w:tc>
          <w:tcPr>
            <w:tcW w:w="1417" w:type="dxa"/>
          </w:tcPr>
          <w:p w:rsidR="00864F93" w:rsidRPr="00F95459" w:rsidRDefault="00864F93" w:rsidP="000A19CC">
            <w:pPr>
              <w:jc w:val="both"/>
            </w:pPr>
          </w:p>
        </w:tc>
      </w:tr>
      <w:tr w:rsidR="00864F93" w:rsidRPr="00F95459">
        <w:tc>
          <w:tcPr>
            <w:tcW w:w="1578" w:type="dxa"/>
          </w:tcPr>
          <w:p w:rsidR="00864F93" w:rsidRPr="00F95459" w:rsidRDefault="00864F93" w:rsidP="000A19CC">
            <w:pPr>
              <w:jc w:val="both"/>
            </w:pPr>
            <w:r>
              <w:t>Егоров Евгений Никол</w:t>
            </w:r>
          </w:p>
        </w:tc>
        <w:tc>
          <w:tcPr>
            <w:tcW w:w="2442" w:type="dxa"/>
          </w:tcPr>
          <w:p w:rsidR="00864F93" w:rsidRPr="00B67795" w:rsidRDefault="00864F93" w:rsidP="000A19CC">
            <w:r>
              <w:rPr>
                <w:bCs/>
              </w:rPr>
              <w:t>И</w:t>
            </w:r>
            <w:r w:rsidRPr="00B67795">
              <w:rPr>
                <w:bCs/>
              </w:rPr>
              <w:t xml:space="preserve">нженер-технолог 1 категории </w:t>
            </w:r>
            <w:r w:rsidRPr="00B67795">
              <w:rPr>
                <w:color w:val="000000"/>
              </w:rPr>
              <w:t xml:space="preserve">технического отдела по </w:t>
            </w:r>
            <w:proofErr w:type="gramStart"/>
            <w:r w:rsidRPr="00B67795">
              <w:rPr>
                <w:color w:val="000000"/>
              </w:rPr>
              <w:t>резино-техническим</w:t>
            </w:r>
            <w:proofErr w:type="gramEnd"/>
            <w:r w:rsidRPr="00B67795">
              <w:rPr>
                <w:color w:val="000000"/>
              </w:rPr>
              <w:t xml:space="preserve"> изделиям</w:t>
            </w:r>
            <w:r>
              <w:rPr>
                <w:color w:val="000000"/>
              </w:rPr>
              <w:t xml:space="preserve">, </w:t>
            </w:r>
            <w:r>
              <w:t>к</w:t>
            </w:r>
            <w:r w:rsidRPr="00B67795">
              <w:t>анд. хим. наук</w:t>
            </w:r>
          </w:p>
        </w:tc>
        <w:tc>
          <w:tcPr>
            <w:tcW w:w="1758" w:type="dxa"/>
          </w:tcPr>
          <w:p w:rsidR="00864F93" w:rsidRPr="00F95459" w:rsidRDefault="00864F93" w:rsidP="000A19CC">
            <w:pPr>
              <w:jc w:val="both"/>
            </w:pPr>
            <w:r w:rsidRPr="00F95459">
              <w:rPr>
                <w:color w:val="000000"/>
              </w:rPr>
              <w:t>АО «ЧПО им. В.И. Чапаева»</w:t>
            </w:r>
          </w:p>
        </w:tc>
        <w:tc>
          <w:tcPr>
            <w:tcW w:w="2552" w:type="dxa"/>
          </w:tcPr>
          <w:p w:rsidR="00864F93" w:rsidRPr="004C5451" w:rsidRDefault="00864F93" w:rsidP="000A19CC">
            <w:pPr>
              <w:jc w:val="both"/>
            </w:pPr>
            <w:smartTag w:uri="urn:schemas-microsoft-com:office:smarttags" w:element="metricconverter">
              <w:smartTagPr>
                <w:attr w:name="ProductID" w:val="428006, г"/>
              </w:smartTagPr>
              <w:r w:rsidRPr="004C5451">
                <w:t>428006, г</w:t>
              </w:r>
            </w:smartTag>
            <w:r w:rsidRPr="004C5451">
              <w:t>. Чебоксары, ул. </w:t>
            </w:r>
            <w:proofErr w:type="gramStart"/>
            <w:r w:rsidRPr="004C5451">
              <w:t>Социалистическая</w:t>
            </w:r>
            <w:proofErr w:type="gramEnd"/>
            <w:r w:rsidRPr="004C5451">
              <w:t xml:space="preserve">, д. 1, тел.: (8352) </w:t>
            </w:r>
            <w:r w:rsidRPr="004C5451">
              <w:rPr>
                <w:rStyle w:val="dphone"/>
                <w:shd w:val="clear" w:color="auto" w:fill="FFFFFF"/>
              </w:rPr>
              <w:t>39-66-53</w:t>
            </w:r>
          </w:p>
        </w:tc>
        <w:tc>
          <w:tcPr>
            <w:tcW w:w="1417" w:type="dxa"/>
          </w:tcPr>
          <w:p w:rsidR="00864F93" w:rsidRPr="00F95459" w:rsidRDefault="00864F93" w:rsidP="000A19CC">
            <w:pPr>
              <w:jc w:val="both"/>
            </w:pPr>
          </w:p>
        </w:tc>
      </w:tr>
    </w:tbl>
    <w:p w:rsidR="00864F93" w:rsidRDefault="00864F93" w:rsidP="000E02D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</w:p>
    <w:p w:rsidR="008706C5" w:rsidRPr="00675D83" w:rsidRDefault="008706C5" w:rsidP="000E02D4">
      <w:pPr>
        <w:autoSpaceDE w:val="0"/>
        <w:autoSpaceDN w:val="0"/>
        <w:adjustRightInd w:val="0"/>
        <w:ind w:firstLine="567"/>
        <w:jc w:val="both"/>
        <w:rPr>
          <w:rFonts w:eastAsia="HiddenHorzOCR"/>
          <w:b/>
        </w:rPr>
      </w:pPr>
    </w:p>
    <w:p w:rsidR="00527EB0" w:rsidRDefault="00527EB0" w:rsidP="000E02D4">
      <w:pPr>
        <w:autoSpaceDE w:val="0"/>
        <w:autoSpaceDN w:val="0"/>
        <w:adjustRightInd w:val="0"/>
        <w:ind w:firstLine="567"/>
        <w:jc w:val="both"/>
        <w:rPr>
          <w:rFonts w:eastAsia="HiddenHorzOCR"/>
        </w:rPr>
        <w:sectPr w:rsidR="00527EB0" w:rsidSect="00903DA8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34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310"/>
        <w:gridCol w:w="310"/>
        <w:gridCol w:w="310"/>
        <w:gridCol w:w="310"/>
        <w:gridCol w:w="311"/>
        <w:gridCol w:w="311"/>
        <w:gridCol w:w="310"/>
        <w:gridCol w:w="310"/>
        <w:gridCol w:w="310"/>
        <w:gridCol w:w="310"/>
        <w:gridCol w:w="311"/>
        <w:gridCol w:w="311"/>
        <w:gridCol w:w="314"/>
        <w:gridCol w:w="314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AD6407" w:rsidRPr="00F34190">
        <w:trPr>
          <w:trHeight w:val="450"/>
        </w:trPr>
        <w:tc>
          <w:tcPr>
            <w:tcW w:w="0" w:type="auto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AD6407" w:rsidRPr="003147A1" w:rsidRDefault="00AD6407" w:rsidP="00AD6407">
            <w:pPr>
              <w:jc w:val="center"/>
              <w:rPr>
                <w:b/>
              </w:rPr>
            </w:pPr>
            <w:r w:rsidRPr="003147A1">
              <w:rPr>
                <w:b/>
              </w:rPr>
              <w:lastRenderedPageBreak/>
              <w:t xml:space="preserve">Приложение </w:t>
            </w:r>
            <w:r w:rsidR="00F047ED">
              <w:rPr>
                <w:b/>
              </w:rPr>
              <w:t>1</w:t>
            </w:r>
            <w:r>
              <w:rPr>
                <w:b/>
              </w:rPr>
              <w:t>.</w:t>
            </w:r>
            <w:r w:rsidRPr="003147A1">
              <w:rPr>
                <w:b/>
              </w:rPr>
              <w:t xml:space="preserve"> Календарный учебный график</w:t>
            </w:r>
          </w:p>
        </w:tc>
      </w:tr>
      <w:tr w:rsidR="00AD6407" w:rsidRPr="00F3419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34190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29 - 5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27 - 2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29 - 4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26 - 1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23 - 1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30 - 5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27 - 3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Июнь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29 - 5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Июль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27 -2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Август</w:t>
            </w:r>
          </w:p>
        </w:tc>
      </w:tr>
      <w:tr w:rsidR="00AD6407" w:rsidRPr="00F3419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1 - 7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8 - 14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15 - 21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22 - 28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6 - 12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13 - 19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20 - 26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3 - 9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10 - 16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17 - 23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24 - 30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1 - 7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8 - 14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15 - 21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22 - 28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5 - 11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19 - 25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2 - 8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9 - 15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16 - 22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2 - 8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9 - 15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16 - 22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23 - 29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6 - 12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13 - 19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20 - 26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11 - 17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18 - 24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25 - 31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1 - 7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8 - 14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15 - 21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22 - 28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6 - 12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13 - 19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20 - 26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3 - 9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10 - 16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17 - 23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24 - 31</w:t>
            </w:r>
          </w:p>
        </w:tc>
      </w:tr>
      <w:tr w:rsidR="00AD6407" w:rsidRPr="00F3419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52</w:t>
            </w:r>
          </w:p>
        </w:tc>
      </w:tr>
      <w:tr w:rsidR="00AD6407" w:rsidRPr="00F34190">
        <w:trPr>
          <w:trHeight w:val="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</w:tr>
      <w:tr w:rsidR="00AD6407" w:rsidRPr="00F34190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</w:tr>
      <w:tr w:rsidR="00AD6407" w:rsidRPr="00F3419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</w:tr>
      <w:tr w:rsidR="00AD6407" w:rsidRPr="00F3419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</w:tr>
      <w:tr w:rsidR="00AD6407" w:rsidRPr="00F34190">
        <w:trPr>
          <w:trHeight w:val="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</w:tr>
      <w:tr w:rsidR="00AD6407" w:rsidRPr="00F34190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left w:w="28" w:type="dxa"/>
              <w:right w:w="28" w:type="dxa"/>
            </w:tcMar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</w:tr>
      <w:tr w:rsidR="00AD6407" w:rsidRPr="00F3419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</w:tr>
      <w:tr w:rsidR="00AD6407" w:rsidRPr="00F3419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</w:tr>
      <w:tr w:rsidR="00AD6407" w:rsidRPr="00F34190">
        <w:trPr>
          <w:trHeight w:val="600"/>
        </w:trPr>
        <w:tc>
          <w:tcPr>
            <w:tcW w:w="0" w:type="auto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ind w:firstLine="2280"/>
              <w:rPr>
                <w:sz w:val="16"/>
                <w:szCs w:val="16"/>
              </w:rPr>
            </w:pPr>
            <w:r>
              <w:rPr>
                <w:b/>
              </w:rPr>
              <w:t xml:space="preserve">Приложение </w:t>
            </w:r>
            <w:r w:rsidR="00F047ED">
              <w:rPr>
                <w:b/>
              </w:rPr>
              <w:t>2</w:t>
            </w:r>
            <w:r w:rsidRPr="00F34190">
              <w:rPr>
                <w:b/>
              </w:rPr>
              <w:t>. Сводные данные</w:t>
            </w:r>
          </w:p>
        </w:tc>
      </w:tr>
      <w:tr w:rsidR="00AD6407" w:rsidRPr="00F34190">
        <w:trPr>
          <w:gridAfter w:val="25"/>
          <w:trHeight w:val="285"/>
        </w:trPr>
        <w:tc>
          <w:tcPr>
            <w:tcW w:w="0" w:type="auto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Курс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Курс 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Итого</w:t>
            </w:r>
          </w:p>
        </w:tc>
      </w:tr>
      <w:tr w:rsidR="00AD6407" w:rsidRPr="00F34190">
        <w:trPr>
          <w:gridAfter w:val="25"/>
          <w:trHeight w:val="285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сем.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сем.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сем.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сем.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</w:tr>
      <w:tr w:rsidR="00AD6407" w:rsidRPr="00F34190">
        <w:trPr>
          <w:gridAfter w:val="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15 2/3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13 2/3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29 1/3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12 2/3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12 2/3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42</w:t>
            </w:r>
          </w:p>
        </w:tc>
      </w:tr>
      <w:tr w:rsidR="00AD6407" w:rsidRPr="00F34190">
        <w:trPr>
          <w:gridAfter w:val="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Э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Экзаменационные сессии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6</w:t>
            </w:r>
          </w:p>
        </w:tc>
      </w:tr>
      <w:tr w:rsidR="00AD6407" w:rsidRPr="00F34190">
        <w:trPr>
          <w:gridAfter w:val="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У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</w:t>
            </w:r>
          </w:p>
        </w:tc>
      </w:tr>
      <w:tr w:rsidR="00AD6407" w:rsidRPr="00F34190">
        <w:trPr>
          <w:gridAfter w:val="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Научно-исследовательская работа (</w:t>
            </w:r>
            <w:proofErr w:type="spellStart"/>
            <w:r w:rsidRPr="00F34190">
              <w:rPr>
                <w:sz w:val="16"/>
                <w:szCs w:val="16"/>
              </w:rPr>
              <w:t>рассред</w:t>
            </w:r>
            <w:proofErr w:type="spellEnd"/>
            <w:r w:rsidRPr="00F34190">
              <w:rPr>
                <w:sz w:val="16"/>
                <w:szCs w:val="16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 1/3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 1/3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 2/3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 1/3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 1/3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8</w:t>
            </w:r>
          </w:p>
        </w:tc>
      </w:tr>
      <w:tr w:rsidR="00AD6407" w:rsidRPr="00F34190">
        <w:trPr>
          <w:gridAfter w:val="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proofErr w:type="gramStart"/>
            <w:r w:rsidRPr="00F3419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24</w:t>
            </w:r>
          </w:p>
        </w:tc>
      </w:tr>
      <w:tr w:rsidR="00AD6407" w:rsidRPr="00F34190">
        <w:trPr>
          <w:gridAfter w:val="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Д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Подготовка магистерской диссертации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3</w:t>
            </w:r>
          </w:p>
        </w:tc>
      </w:tr>
      <w:tr w:rsidR="00AD6407" w:rsidRPr="00F34190">
        <w:trPr>
          <w:gridAfter w:val="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Г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Гос. экзамены и/или защита диссертации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</w:t>
            </w:r>
          </w:p>
        </w:tc>
      </w:tr>
      <w:tr w:rsidR="00AD6407" w:rsidRPr="00F34190">
        <w:trPr>
          <w:gridAfter w:val="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Каникулы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18</w:t>
            </w:r>
          </w:p>
        </w:tc>
      </w:tr>
      <w:tr w:rsidR="00AD6407" w:rsidRPr="00F34190">
        <w:trPr>
          <w:gridAfter w:val="2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 xml:space="preserve"> Итого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104</w:t>
            </w:r>
          </w:p>
        </w:tc>
      </w:tr>
      <w:tr w:rsidR="00AD6407" w:rsidRPr="00F34190">
        <w:trPr>
          <w:gridAfter w:val="2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Студентов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</w:tr>
      <w:tr w:rsidR="00AD6407" w:rsidRPr="00F34190">
        <w:trPr>
          <w:gridAfter w:val="2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noWrap/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  <w:r w:rsidRPr="00F3419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07" w:rsidRPr="00F34190" w:rsidRDefault="00AD6407" w:rsidP="00AD6407">
            <w:pPr>
              <w:rPr>
                <w:sz w:val="16"/>
                <w:szCs w:val="16"/>
              </w:rPr>
            </w:pPr>
          </w:p>
        </w:tc>
      </w:tr>
    </w:tbl>
    <w:p w:rsidR="00AD6407" w:rsidRDefault="00AD6407" w:rsidP="00F34190">
      <w:pPr>
        <w:jc w:val="both"/>
      </w:pPr>
    </w:p>
    <w:p w:rsidR="00F047ED" w:rsidRDefault="00F047ED" w:rsidP="00F34190">
      <w:pPr>
        <w:jc w:val="both"/>
        <w:sectPr w:rsidR="00F047ED" w:rsidSect="00527EB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047ED" w:rsidRPr="00F047ED" w:rsidRDefault="00F047ED" w:rsidP="00F047ED">
      <w:pPr>
        <w:jc w:val="center"/>
        <w:rPr>
          <w:b/>
        </w:rPr>
      </w:pPr>
      <w:r w:rsidRPr="00F047ED">
        <w:rPr>
          <w:b/>
        </w:rPr>
        <w:lastRenderedPageBreak/>
        <w:t xml:space="preserve">Приложение </w:t>
      </w:r>
      <w:r>
        <w:rPr>
          <w:b/>
        </w:rPr>
        <w:t>3</w:t>
      </w:r>
      <w:r w:rsidRPr="00F047ED">
        <w:rPr>
          <w:b/>
        </w:rPr>
        <w:t>. Учебный</w:t>
      </w:r>
      <w:r w:rsidRPr="00F047ED">
        <w:rPr>
          <w:b/>
          <w:lang w:val="en-US"/>
        </w:rPr>
        <w:t xml:space="preserve"> </w:t>
      </w:r>
      <w:r w:rsidRPr="00F047ED">
        <w:rPr>
          <w:b/>
        </w:rPr>
        <w:t>план</w:t>
      </w:r>
    </w:p>
    <w:p w:rsidR="00F047ED" w:rsidRPr="00F047ED" w:rsidRDefault="00F047ED" w:rsidP="00F047E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554"/>
        <w:gridCol w:w="477"/>
        <w:gridCol w:w="337"/>
        <w:gridCol w:w="591"/>
        <w:gridCol w:w="482"/>
        <w:gridCol w:w="600"/>
        <w:gridCol w:w="600"/>
        <w:gridCol w:w="603"/>
        <w:gridCol w:w="600"/>
        <w:gridCol w:w="600"/>
        <w:gridCol w:w="955"/>
        <w:gridCol w:w="597"/>
        <w:gridCol w:w="603"/>
        <w:gridCol w:w="597"/>
        <w:gridCol w:w="482"/>
        <w:gridCol w:w="707"/>
        <w:gridCol w:w="733"/>
        <w:gridCol w:w="659"/>
        <w:gridCol w:w="624"/>
        <w:gridCol w:w="654"/>
        <w:gridCol w:w="624"/>
      </w:tblGrid>
      <w:tr w:rsidR="00F047ED" w:rsidRPr="00AD6407">
        <w:trPr>
          <w:trHeight w:val="255"/>
        </w:trPr>
        <w:tc>
          <w:tcPr>
            <w:tcW w:w="374" w:type="pct"/>
            <w:vMerge w:val="restar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Индекс</w:t>
            </w:r>
          </w:p>
        </w:tc>
        <w:tc>
          <w:tcPr>
            <w:tcW w:w="800" w:type="pct"/>
            <w:gridSpan w:val="3"/>
            <w:vMerge w:val="restar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71" w:type="pct"/>
            <w:gridSpan w:val="5"/>
            <w:vMerge w:val="restart"/>
            <w:shd w:val="clear" w:color="800000" w:fill="FFFFFF"/>
            <w:vAlign w:val="center"/>
          </w:tcPr>
          <w:p w:rsidR="00F047ED" w:rsidRPr="00AD6407" w:rsidRDefault="00F047ED" w:rsidP="00FC2092">
            <w:pPr>
              <w:jc w:val="center"/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Формы контроля</w:t>
            </w:r>
          </w:p>
        </w:tc>
        <w:tc>
          <w:tcPr>
            <w:tcW w:w="1133" w:type="pct"/>
            <w:gridSpan w:val="5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Всего часов</w:t>
            </w:r>
          </w:p>
        </w:tc>
        <w:tc>
          <w:tcPr>
            <w:tcW w:w="364" w:type="pct"/>
            <w:gridSpan w:val="2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ЗЕТ</w:t>
            </w:r>
          </w:p>
        </w:tc>
        <w:tc>
          <w:tcPr>
            <w:tcW w:w="1358" w:type="pct"/>
            <w:gridSpan w:val="6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Распределение ЗЕТ</w:t>
            </w:r>
          </w:p>
        </w:tc>
      </w:tr>
      <w:tr w:rsidR="00F047ED" w:rsidRPr="00AD6407">
        <w:trPr>
          <w:trHeight w:val="255"/>
        </w:trPr>
        <w:tc>
          <w:tcPr>
            <w:tcW w:w="374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800" w:type="pct"/>
            <w:gridSpan w:val="3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971" w:type="pct"/>
            <w:gridSpan w:val="5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 w:val="restar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По ЗЕТ</w:t>
            </w:r>
          </w:p>
        </w:tc>
        <w:tc>
          <w:tcPr>
            <w:tcW w:w="203" w:type="pct"/>
            <w:vMerge w:val="restar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По плану</w:t>
            </w:r>
          </w:p>
        </w:tc>
        <w:tc>
          <w:tcPr>
            <w:tcW w:w="728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в том числе</w:t>
            </w:r>
          </w:p>
        </w:tc>
        <w:tc>
          <w:tcPr>
            <w:tcW w:w="202" w:type="pct"/>
            <w:vMerge w:val="restar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Экспертное</w:t>
            </w:r>
          </w:p>
        </w:tc>
        <w:tc>
          <w:tcPr>
            <w:tcW w:w="163" w:type="pct"/>
            <w:vMerge w:val="restar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Факт</w:t>
            </w:r>
          </w:p>
        </w:tc>
        <w:tc>
          <w:tcPr>
            <w:tcW w:w="710" w:type="pct"/>
            <w:gridSpan w:val="3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Курс 1</w:t>
            </w:r>
          </w:p>
        </w:tc>
        <w:tc>
          <w:tcPr>
            <w:tcW w:w="648" w:type="pct"/>
            <w:gridSpan w:val="3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Курс 2</w:t>
            </w:r>
          </w:p>
        </w:tc>
      </w:tr>
      <w:tr w:rsidR="00F047ED" w:rsidRPr="00AD6407">
        <w:trPr>
          <w:trHeight w:val="276"/>
        </w:trPr>
        <w:tc>
          <w:tcPr>
            <w:tcW w:w="374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800" w:type="pct"/>
            <w:gridSpan w:val="3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vMerge w:val="restar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Экзамены</w:t>
            </w:r>
          </w:p>
        </w:tc>
        <w:tc>
          <w:tcPr>
            <w:tcW w:w="163" w:type="pct"/>
            <w:vMerge w:val="restar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Зачеты</w:t>
            </w:r>
          </w:p>
        </w:tc>
        <w:tc>
          <w:tcPr>
            <w:tcW w:w="203" w:type="pct"/>
            <w:vMerge w:val="restar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Зачеты с оценкой</w:t>
            </w:r>
          </w:p>
        </w:tc>
        <w:tc>
          <w:tcPr>
            <w:tcW w:w="203" w:type="pct"/>
            <w:vMerge w:val="restar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Курсовые проекты</w:t>
            </w:r>
          </w:p>
        </w:tc>
        <w:tc>
          <w:tcPr>
            <w:tcW w:w="204" w:type="pct"/>
            <w:vMerge w:val="restar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Курсовые работы</w:t>
            </w:r>
          </w:p>
        </w:tc>
        <w:tc>
          <w:tcPr>
            <w:tcW w:w="20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Контакт</w:t>
            </w:r>
            <w:proofErr w:type="gramStart"/>
            <w:r w:rsidRPr="00AD6407">
              <w:rPr>
                <w:sz w:val="16"/>
                <w:szCs w:val="16"/>
              </w:rPr>
              <w:t>.</w:t>
            </w:r>
            <w:proofErr w:type="gramEnd"/>
            <w:r w:rsidRPr="00AD6407">
              <w:rPr>
                <w:sz w:val="16"/>
                <w:szCs w:val="16"/>
              </w:rPr>
              <w:t xml:space="preserve"> </w:t>
            </w:r>
            <w:proofErr w:type="gramStart"/>
            <w:r w:rsidRPr="00AD6407">
              <w:rPr>
                <w:sz w:val="16"/>
                <w:szCs w:val="16"/>
              </w:rPr>
              <w:t>р</w:t>
            </w:r>
            <w:proofErr w:type="gramEnd"/>
            <w:r w:rsidRPr="00AD6407">
              <w:rPr>
                <w:sz w:val="16"/>
                <w:szCs w:val="16"/>
              </w:rPr>
              <w:t xml:space="preserve">аб. (по учеб. </w:t>
            </w:r>
            <w:proofErr w:type="spellStart"/>
            <w:r w:rsidRPr="00AD6407">
              <w:rPr>
                <w:sz w:val="16"/>
                <w:szCs w:val="16"/>
              </w:rPr>
              <w:t>зан</w:t>
            </w:r>
            <w:proofErr w:type="spellEnd"/>
            <w:r w:rsidRPr="00AD6407">
              <w:rPr>
                <w:sz w:val="16"/>
                <w:szCs w:val="16"/>
              </w:rPr>
              <w:t>.)</w:t>
            </w:r>
          </w:p>
        </w:tc>
        <w:tc>
          <w:tcPr>
            <w:tcW w:w="202" w:type="pct"/>
            <w:vMerge w:val="restar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СРС</w:t>
            </w:r>
          </w:p>
        </w:tc>
        <w:tc>
          <w:tcPr>
            <w:tcW w:w="204" w:type="pct"/>
            <w:vMerge w:val="restar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Контроль</w:t>
            </w:r>
          </w:p>
        </w:tc>
        <w:tc>
          <w:tcPr>
            <w:tcW w:w="202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Merge w:val="restar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Итого</w:t>
            </w:r>
          </w:p>
        </w:tc>
        <w:tc>
          <w:tcPr>
            <w:tcW w:w="248" w:type="pct"/>
            <w:vMerge w:val="restar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Сем. 1</w:t>
            </w:r>
          </w:p>
        </w:tc>
        <w:tc>
          <w:tcPr>
            <w:tcW w:w="222" w:type="pct"/>
            <w:vMerge w:val="restar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Сем. 2</w:t>
            </w:r>
          </w:p>
        </w:tc>
        <w:tc>
          <w:tcPr>
            <w:tcW w:w="211" w:type="pct"/>
            <w:vMerge w:val="restar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Итого</w:t>
            </w:r>
          </w:p>
        </w:tc>
        <w:tc>
          <w:tcPr>
            <w:tcW w:w="221" w:type="pct"/>
            <w:vMerge w:val="restar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Сем. 1</w:t>
            </w:r>
          </w:p>
        </w:tc>
        <w:tc>
          <w:tcPr>
            <w:tcW w:w="215" w:type="pct"/>
            <w:vMerge w:val="restar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Сем. 2</w:t>
            </w:r>
          </w:p>
        </w:tc>
      </w:tr>
      <w:tr w:rsidR="00F047ED" w:rsidRPr="00AD6407">
        <w:trPr>
          <w:trHeight w:val="345"/>
        </w:trPr>
        <w:tc>
          <w:tcPr>
            <w:tcW w:w="374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800" w:type="pct"/>
            <w:gridSpan w:val="3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</w:tr>
      <w:tr w:rsidR="00F047ED" w:rsidRPr="00AD6407">
        <w:trPr>
          <w:trHeight w:val="450"/>
        </w:trPr>
        <w:tc>
          <w:tcPr>
            <w:tcW w:w="374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800" w:type="pct"/>
            <w:gridSpan w:val="3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</w:p>
        </w:tc>
      </w:tr>
      <w:tr w:rsidR="00F047ED" w:rsidRPr="00AD6407">
        <w:trPr>
          <w:trHeight w:val="28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.Б.1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Философия для магистров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144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144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36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4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4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4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4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28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.Б.2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Иностранный язык для магистров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180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180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70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36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.Б.3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Педагогика и психология для магистров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209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.Б.4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Основы научных коммуникаций и творчества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.Б.5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Основы отраслевого менеджмента и принятия решений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28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.Б.6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Компьютерные технологии в химии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70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58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.В.ОД.1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Кристаллохимия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36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260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.В.ОД.2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proofErr w:type="spellStart"/>
            <w:r w:rsidRPr="00AD6407">
              <w:rPr>
                <w:sz w:val="16"/>
                <w:szCs w:val="16"/>
              </w:rPr>
              <w:t>Хроматографические</w:t>
            </w:r>
            <w:proofErr w:type="spellEnd"/>
            <w:r w:rsidRPr="00AD6407">
              <w:rPr>
                <w:sz w:val="16"/>
                <w:szCs w:val="16"/>
              </w:rPr>
              <w:t xml:space="preserve"> методы в современной химии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660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.В.ОД.3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 xml:space="preserve">Методы </w:t>
            </w:r>
            <w:proofErr w:type="gramStart"/>
            <w:r w:rsidRPr="00AD6407">
              <w:rPr>
                <w:sz w:val="16"/>
                <w:szCs w:val="16"/>
              </w:rPr>
              <w:t>ядерного</w:t>
            </w:r>
            <w:proofErr w:type="gramEnd"/>
            <w:r w:rsidRPr="00AD6407">
              <w:rPr>
                <w:sz w:val="16"/>
                <w:szCs w:val="16"/>
              </w:rPr>
              <w:t xml:space="preserve"> магнитного </w:t>
            </w:r>
            <w:proofErr w:type="spellStart"/>
            <w:r w:rsidRPr="00AD6407">
              <w:rPr>
                <w:sz w:val="16"/>
                <w:szCs w:val="16"/>
              </w:rPr>
              <w:t>резонаса</w:t>
            </w:r>
            <w:proofErr w:type="spellEnd"/>
            <w:r w:rsidRPr="00AD6407">
              <w:rPr>
                <w:sz w:val="16"/>
                <w:szCs w:val="16"/>
              </w:rPr>
              <w:t xml:space="preserve"> в анализе органических </w:t>
            </w:r>
            <w:proofErr w:type="spellStart"/>
            <w:r w:rsidRPr="00AD6407">
              <w:rPr>
                <w:sz w:val="16"/>
                <w:szCs w:val="16"/>
              </w:rPr>
              <w:t>соедений</w:t>
            </w:r>
            <w:proofErr w:type="spellEnd"/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180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180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70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36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.В.ОД.4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Избранные главы координационной химии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144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144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70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36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4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4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4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4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.В.ОД.5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Физико-химические методы исследования полимеров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70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11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27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.В.ДВ.1.1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Актуальные проблемы и задачи современной аналитической химии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.В.ДВ.1.2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Перспективные направления развития аналитической химии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136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.В.ДВ.2.1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Актуальные проблемы и задачи современной органической химии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lastRenderedPageBreak/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.В.ДВ.2.2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Перспективные направления развития органической химии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28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.В.ДВ.3.1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 xml:space="preserve">Основы </w:t>
            </w:r>
            <w:proofErr w:type="spellStart"/>
            <w:r w:rsidRPr="00AD6407">
              <w:rPr>
                <w:sz w:val="16"/>
                <w:szCs w:val="16"/>
              </w:rPr>
              <w:t>нанохимии</w:t>
            </w:r>
            <w:proofErr w:type="spellEnd"/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36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270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.В.ДВ.3.2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proofErr w:type="spellStart"/>
            <w:r w:rsidRPr="00AD6407">
              <w:rPr>
                <w:sz w:val="16"/>
                <w:szCs w:val="16"/>
              </w:rPr>
              <w:t>Супромолекулярная</w:t>
            </w:r>
            <w:proofErr w:type="spellEnd"/>
            <w:r w:rsidRPr="00AD6407">
              <w:rPr>
                <w:sz w:val="16"/>
                <w:szCs w:val="16"/>
              </w:rPr>
              <w:t xml:space="preserve"> химия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36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660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.В.ДВ.4.1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Актуальные проблемы и задачи современной химии высокомолекулярных соединений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660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.В.ДВ.4.2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Перспективные направления развития химии высокомолекулярных соединений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28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.В.ДВ.5.1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Избранные главы биохимии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70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270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.В.ДВ.5.2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Медицинская химия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70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28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.В.ДВ.6.1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Работа с химической литературой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270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.В.ДВ.6.2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Библиография в химии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.В.ДВ.7.1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Общая химическая технология полимеров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86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22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.В.ДВ.7.2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Химия и технология высокомолекулярных соединений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86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22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.В.ДВ.8.1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Спектроскопические методы исследования полимеров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.В.ДВ.8.2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Спектральные методы в химии высокомолекулярных соединений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28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.В.ДВ.9.1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Химия и физика полиуретанов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.В.ДВ.9.2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Технология лакокрасочных материалов и покрытий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58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.В.ДВ.10.1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Модификация полимеров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180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180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99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27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.В.ДВ.10.2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Химия и технология пластических масс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180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180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99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27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131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.В.ДВ.11.1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Химия и физика эпоксидных полимеров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46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1</w:t>
            </w:r>
            <w:proofErr w:type="gramEnd"/>
            <w:r w:rsidRPr="00AD6407">
              <w:rPr>
                <w:sz w:val="16"/>
                <w:szCs w:val="16"/>
              </w:rPr>
              <w:t>.В.ДВ.11.2</w:t>
            </w:r>
          </w:p>
        </w:tc>
        <w:tc>
          <w:tcPr>
            <w:tcW w:w="800" w:type="pct"/>
            <w:gridSpan w:val="3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proofErr w:type="spellStart"/>
            <w:r w:rsidRPr="00AD6407">
              <w:rPr>
                <w:sz w:val="16"/>
                <w:szCs w:val="16"/>
              </w:rPr>
              <w:t>Нанонаполненные</w:t>
            </w:r>
            <w:proofErr w:type="spellEnd"/>
            <w:r w:rsidRPr="00AD6407">
              <w:rPr>
                <w:sz w:val="16"/>
                <w:szCs w:val="16"/>
              </w:rPr>
              <w:t xml:space="preserve"> полимерные материалы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1050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lastRenderedPageBreak/>
              <w:t>Б</w:t>
            </w:r>
            <w:proofErr w:type="gramStart"/>
            <w:r w:rsidRPr="00AD6407">
              <w:rPr>
                <w:sz w:val="16"/>
                <w:szCs w:val="16"/>
              </w:rPr>
              <w:t>2</w:t>
            </w:r>
            <w:proofErr w:type="gramEnd"/>
            <w:r w:rsidRPr="00AD6407">
              <w:rPr>
                <w:sz w:val="16"/>
                <w:szCs w:val="16"/>
              </w:rPr>
              <w:t>.У.1</w:t>
            </w:r>
          </w:p>
        </w:tc>
        <w:tc>
          <w:tcPr>
            <w:tcW w:w="525" w:type="pct"/>
            <w:shd w:val="clear" w:color="800000" w:fill="FFFFFF"/>
            <w:vAlign w:val="center"/>
          </w:tcPr>
          <w:p w:rsidR="00F047ED" w:rsidRPr="00AD6407" w:rsidRDefault="00F047ED" w:rsidP="0030016B">
            <w:pPr>
              <w:jc w:val="both"/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Техника химического эксперимента по профилю "Химия и физика полимеров" (практика по получению первичных профессиональных умений и навыков, учебная)</w:t>
            </w:r>
          </w:p>
        </w:tc>
        <w:tc>
          <w:tcPr>
            <w:tcW w:w="16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Вар</w:t>
            </w:r>
          </w:p>
        </w:tc>
        <w:tc>
          <w:tcPr>
            <w:tcW w:w="11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108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1245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2</w:t>
            </w:r>
            <w:proofErr w:type="gramEnd"/>
            <w:r w:rsidRPr="00AD6407">
              <w:rPr>
                <w:sz w:val="16"/>
                <w:szCs w:val="16"/>
              </w:rPr>
              <w:t>.П.1</w:t>
            </w:r>
          </w:p>
        </w:tc>
        <w:tc>
          <w:tcPr>
            <w:tcW w:w="525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Химико-экспериментальная по профилю "Химия и физика полимеров" (практика по получению профессиональных умений и опыта профессиональной деятельности, производственная)</w:t>
            </w:r>
          </w:p>
        </w:tc>
        <w:tc>
          <w:tcPr>
            <w:tcW w:w="16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Вар</w:t>
            </w:r>
          </w:p>
        </w:tc>
        <w:tc>
          <w:tcPr>
            <w:tcW w:w="11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252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252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7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1440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2</w:t>
            </w:r>
            <w:proofErr w:type="gramEnd"/>
            <w:r w:rsidRPr="00AD6407">
              <w:rPr>
                <w:sz w:val="16"/>
                <w:szCs w:val="16"/>
              </w:rPr>
              <w:t>.П.2</w:t>
            </w:r>
          </w:p>
        </w:tc>
        <w:tc>
          <w:tcPr>
            <w:tcW w:w="525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proofErr w:type="gramStart"/>
            <w:r w:rsidRPr="00AD6407">
              <w:rPr>
                <w:sz w:val="16"/>
                <w:szCs w:val="16"/>
              </w:rPr>
              <w:t>Методика преподавания химии в высших учебных заведения по профилю "Химия и физика полимеров" (практика по получению профессиональных умений и опыта профессиональной деятельности, производственная)</w:t>
            </w:r>
            <w:proofErr w:type="gramEnd"/>
          </w:p>
        </w:tc>
        <w:tc>
          <w:tcPr>
            <w:tcW w:w="16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Вар</w:t>
            </w:r>
          </w:p>
        </w:tc>
        <w:tc>
          <w:tcPr>
            <w:tcW w:w="11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4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216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216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6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6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6</w:t>
            </w:r>
          </w:p>
        </w:tc>
      </w:tr>
      <w:tr w:rsidR="00F047ED" w:rsidRPr="00AD6407">
        <w:trPr>
          <w:trHeight w:val="278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2</w:t>
            </w:r>
            <w:proofErr w:type="gramEnd"/>
            <w:r w:rsidRPr="00AD6407">
              <w:rPr>
                <w:sz w:val="16"/>
                <w:szCs w:val="16"/>
              </w:rPr>
              <w:t>.П.3</w:t>
            </w:r>
          </w:p>
        </w:tc>
        <w:tc>
          <w:tcPr>
            <w:tcW w:w="525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 xml:space="preserve">Направленные исследования в химии по профилю "Химия и физика полимеров" (практика по получению профессиональных умений и опыта профессиональной </w:t>
            </w:r>
            <w:r w:rsidRPr="00AD6407">
              <w:rPr>
                <w:sz w:val="16"/>
                <w:szCs w:val="16"/>
              </w:rPr>
              <w:lastRenderedPageBreak/>
              <w:t>деятельности, производственная)</w:t>
            </w:r>
          </w:p>
        </w:tc>
        <w:tc>
          <w:tcPr>
            <w:tcW w:w="16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lastRenderedPageBreak/>
              <w:t>Вар</w:t>
            </w:r>
          </w:p>
        </w:tc>
        <w:tc>
          <w:tcPr>
            <w:tcW w:w="11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4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540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540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15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15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15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15</w:t>
            </w:r>
          </w:p>
        </w:tc>
      </w:tr>
      <w:tr w:rsidR="00F047ED" w:rsidRPr="00AD6407">
        <w:trPr>
          <w:trHeight w:val="1050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lastRenderedPageBreak/>
              <w:t>Б</w:t>
            </w:r>
            <w:proofErr w:type="gramStart"/>
            <w:r w:rsidRPr="00AD6407">
              <w:rPr>
                <w:sz w:val="16"/>
                <w:szCs w:val="16"/>
              </w:rPr>
              <w:t>2</w:t>
            </w:r>
            <w:proofErr w:type="gramEnd"/>
            <w:r w:rsidRPr="00AD6407">
              <w:rPr>
                <w:sz w:val="16"/>
                <w:szCs w:val="16"/>
              </w:rPr>
              <w:t>.П.4</w:t>
            </w:r>
          </w:p>
        </w:tc>
        <w:tc>
          <w:tcPr>
            <w:tcW w:w="525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Научно-исследовательская работа в области экспериментальной и теоретической химии по профилю "Химия и физика полимеров</w:t>
            </w:r>
            <w:proofErr w:type="gramStart"/>
            <w:r w:rsidRPr="00AD6407">
              <w:rPr>
                <w:sz w:val="16"/>
                <w:szCs w:val="16"/>
              </w:rPr>
              <w:t>"(</w:t>
            </w:r>
            <w:proofErr w:type="gramEnd"/>
            <w:r w:rsidRPr="00AD6407">
              <w:rPr>
                <w:sz w:val="16"/>
                <w:szCs w:val="16"/>
              </w:rPr>
              <w:t>НИР, производственная)</w:t>
            </w:r>
          </w:p>
        </w:tc>
        <w:tc>
          <w:tcPr>
            <w:tcW w:w="16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Вар</w:t>
            </w:r>
          </w:p>
        </w:tc>
        <w:tc>
          <w:tcPr>
            <w:tcW w:w="11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V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288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288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288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8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8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5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</w:tr>
      <w:tr w:rsidR="00F047ED" w:rsidRPr="00AD6407">
        <w:trPr>
          <w:trHeight w:val="660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</w:t>
            </w:r>
            <w:proofErr w:type="gramStart"/>
            <w:r w:rsidRPr="00AD6407">
              <w:rPr>
                <w:sz w:val="16"/>
                <w:szCs w:val="16"/>
              </w:rPr>
              <w:t>2</w:t>
            </w:r>
            <w:proofErr w:type="gramEnd"/>
            <w:r w:rsidRPr="00AD6407">
              <w:rPr>
                <w:sz w:val="16"/>
                <w:szCs w:val="16"/>
              </w:rPr>
              <w:t>.П.5</w:t>
            </w:r>
          </w:p>
        </w:tc>
        <w:tc>
          <w:tcPr>
            <w:tcW w:w="525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Преддипломная по профилю "Химия и физика полимеров" (преддипломная, производственная)</w:t>
            </w:r>
          </w:p>
        </w:tc>
        <w:tc>
          <w:tcPr>
            <w:tcW w:w="16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Вар</w:t>
            </w:r>
          </w:p>
        </w:tc>
        <w:tc>
          <w:tcPr>
            <w:tcW w:w="11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16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4</w:t>
            </w:r>
          </w:p>
        </w:tc>
        <w:tc>
          <w:tcPr>
            <w:tcW w:w="203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324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324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9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9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9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9</w:t>
            </w:r>
          </w:p>
        </w:tc>
      </w:tr>
      <w:tr w:rsidR="00F047ED" w:rsidRPr="00AD6407">
        <w:trPr>
          <w:trHeight w:val="270"/>
        </w:trPr>
        <w:tc>
          <w:tcPr>
            <w:tcW w:w="37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Б3.Д.1</w:t>
            </w:r>
          </w:p>
        </w:tc>
        <w:tc>
          <w:tcPr>
            <w:tcW w:w="525" w:type="pct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Выпускная квалификационная работа</w:t>
            </w:r>
          </w:p>
        </w:tc>
        <w:tc>
          <w:tcPr>
            <w:tcW w:w="16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Баз</w:t>
            </w:r>
          </w:p>
        </w:tc>
        <w:tc>
          <w:tcPr>
            <w:tcW w:w="11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971" w:type="pct"/>
            <w:gridSpan w:val="5"/>
            <w:shd w:val="clear" w:color="800000" w:fill="FFFFFF"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216</w:t>
            </w:r>
          </w:p>
        </w:tc>
        <w:tc>
          <w:tcPr>
            <w:tcW w:w="20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216</w:t>
            </w:r>
          </w:p>
        </w:tc>
        <w:tc>
          <w:tcPr>
            <w:tcW w:w="32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0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6</w:t>
            </w:r>
          </w:p>
        </w:tc>
        <w:tc>
          <w:tcPr>
            <w:tcW w:w="163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22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6</w:t>
            </w:r>
          </w:p>
        </w:tc>
        <w:tc>
          <w:tcPr>
            <w:tcW w:w="221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 </w:t>
            </w:r>
          </w:p>
        </w:tc>
        <w:tc>
          <w:tcPr>
            <w:tcW w:w="215" w:type="pct"/>
            <w:shd w:val="clear" w:color="800000" w:fill="FFFFFF"/>
            <w:noWrap/>
            <w:vAlign w:val="center"/>
          </w:tcPr>
          <w:p w:rsidR="00F047ED" w:rsidRPr="00AD6407" w:rsidRDefault="00F047ED" w:rsidP="00FC2092">
            <w:pPr>
              <w:rPr>
                <w:sz w:val="16"/>
                <w:szCs w:val="16"/>
              </w:rPr>
            </w:pPr>
            <w:r w:rsidRPr="00AD6407">
              <w:rPr>
                <w:sz w:val="16"/>
                <w:szCs w:val="16"/>
              </w:rPr>
              <w:t>6</w:t>
            </w:r>
          </w:p>
        </w:tc>
      </w:tr>
    </w:tbl>
    <w:p w:rsidR="00F047ED" w:rsidRDefault="00F047ED" w:rsidP="00F047ED">
      <w:pPr>
        <w:jc w:val="both"/>
      </w:pPr>
    </w:p>
    <w:p w:rsidR="00F047ED" w:rsidRDefault="00F047ED" w:rsidP="00F34190">
      <w:pPr>
        <w:jc w:val="both"/>
      </w:pPr>
    </w:p>
    <w:p w:rsidR="00527EB0" w:rsidRDefault="00527EB0" w:rsidP="00432442">
      <w:pPr>
        <w:ind w:firstLine="567"/>
        <w:jc w:val="center"/>
        <w:rPr>
          <w:rFonts w:eastAsia="HiddenHorzOCR"/>
        </w:rPr>
      </w:pPr>
    </w:p>
    <w:p w:rsidR="00527EB0" w:rsidRDefault="00527EB0" w:rsidP="00432442">
      <w:pPr>
        <w:ind w:firstLine="567"/>
        <w:jc w:val="center"/>
        <w:rPr>
          <w:rFonts w:eastAsia="HiddenHorzOCR"/>
        </w:rPr>
        <w:sectPr w:rsidR="00527EB0" w:rsidSect="00AD6407">
          <w:pgSz w:w="16838" w:h="11906" w:orient="landscape"/>
          <w:pgMar w:top="851" w:right="1134" w:bottom="2157" w:left="1134" w:header="709" w:footer="709" w:gutter="0"/>
          <w:cols w:space="708"/>
          <w:titlePg/>
          <w:docGrid w:linePitch="360"/>
        </w:sectPr>
      </w:pPr>
    </w:p>
    <w:p w:rsidR="00527EB0" w:rsidRDefault="00527EB0" w:rsidP="00432442">
      <w:pPr>
        <w:ind w:firstLine="567"/>
        <w:jc w:val="center"/>
        <w:rPr>
          <w:rFonts w:eastAsia="HiddenHorzOCR"/>
        </w:rPr>
      </w:pPr>
    </w:p>
    <w:p w:rsidR="00527EB0" w:rsidRDefault="00527EB0" w:rsidP="00432442">
      <w:pPr>
        <w:ind w:firstLine="567"/>
        <w:jc w:val="center"/>
        <w:rPr>
          <w:rFonts w:eastAsia="HiddenHorzOCR"/>
        </w:rPr>
      </w:pPr>
    </w:p>
    <w:p w:rsidR="00527EB0" w:rsidRDefault="00527EB0" w:rsidP="00432442">
      <w:pPr>
        <w:ind w:firstLine="567"/>
        <w:jc w:val="center"/>
        <w:rPr>
          <w:rFonts w:eastAsia="HiddenHorzOCR"/>
        </w:rPr>
      </w:pPr>
    </w:p>
    <w:p w:rsidR="00527EB0" w:rsidRDefault="00527EB0" w:rsidP="00432442">
      <w:pPr>
        <w:ind w:firstLine="567"/>
        <w:jc w:val="center"/>
        <w:rPr>
          <w:rFonts w:eastAsia="HiddenHorzOCR"/>
        </w:rPr>
      </w:pPr>
    </w:p>
    <w:p w:rsidR="00527EB0" w:rsidRDefault="00527EB0" w:rsidP="00432442">
      <w:pPr>
        <w:ind w:firstLine="567"/>
        <w:jc w:val="center"/>
        <w:rPr>
          <w:rFonts w:eastAsia="HiddenHorzOCR"/>
        </w:rPr>
      </w:pPr>
    </w:p>
    <w:p w:rsidR="00527EB0" w:rsidRDefault="00527EB0" w:rsidP="00432442">
      <w:pPr>
        <w:ind w:firstLine="567"/>
        <w:jc w:val="center"/>
        <w:rPr>
          <w:rFonts w:eastAsia="HiddenHorzOCR"/>
        </w:rPr>
      </w:pPr>
    </w:p>
    <w:p w:rsidR="00527EB0" w:rsidRDefault="00527EB0" w:rsidP="00432442">
      <w:pPr>
        <w:ind w:firstLine="567"/>
        <w:jc w:val="center"/>
        <w:rPr>
          <w:rFonts w:eastAsia="HiddenHorzOCR"/>
        </w:rPr>
      </w:pPr>
    </w:p>
    <w:p w:rsidR="00527EB0" w:rsidRDefault="00527EB0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  <w:rPr>
          <w:b/>
        </w:rPr>
      </w:pPr>
    </w:p>
    <w:p w:rsidR="00432442" w:rsidRPr="00DA12B6" w:rsidRDefault="00432442" w:rsidP="00432442">
      <w:pPr>
        <w:ind w:firstLine="567"/>
        <w:jc w:val="center"/>
        <w:rPr>
          <w:b/>
          <w:sz w:val="52"/>
          <w:szCs w:val="52"/>
        </w:rPr>
      </w:pPr>
      <w:r w:rsidRPr="00DA12B6">
        <w:rPr>
          <w:b/>
          <w:sz w:val="52"/>
          <w:szCs w:val="52"/>
        </w:rPr>
        <w:t>ПРИЛОЖЕ</w:t>
      </w:r>
      <w:r>
        <w:rPr>
          <w:b/>
          <w:sz w:val="52"/>
          <w:szCs w:val="52"/>
        </w:rPr>
        <w:t>Н</w:t>
      </w:r>
      <w:r w:rsidRPr="00DA12B6">
        <w:rPr>
          <w:b/>
          <w:sz w:val="52"/>
          <w:szCs w:val="52"/>
        </w:rPr>
        <w:t xml:space="preserve">ИЕ </w:t>
      </w:r>
      <w:r w:rsidR="00F047ED">
        <w:rPr>
          <w:b/>
          <w:sz w:val="52"/>
          <w:szCs w:val="52"/>
        </w:rPr>
        <w:t>4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  <w:rPr>
          <w:b/>
          <w:sz w:val="28"/>
          <w:szCs w:val="28"/>
        </w:rPr>
      </w:pPr>
      <w:r w:rsidRPr="00DD4F77">
        <w:rPr>
          <w:b/>
          <w:sz w:val="28"/>
          <w:szCs w:val="28"/>
        </w:rPr>
        <w:t>АННОТАЦИИ</w:t>
      </w:r>
    </w:p>
    <w:p w:rsidR="00432442" w:rsidRPr="00DD4F77" w:rsidRDefault="00432442" w:rsidP="00432442">
      <w:pPr>
        <w:ind w:firstLine="567"/>
        <w:jc w:val="center"/>
        <w:rPr>
          <w:b/>
          <w:sz w:val="28"/>
          <w:szCs w:val="28"/>
        </w:rPr>
      </w:pPr>
    </w:p>
    <w:p w:rsidR="00432442" w:rsidRPr="00DD4F77" w:rsidRDefault="00432442" w:rsidP="00432442">
      <w:pPr>
        <w:ind w:firstLine="567"/>
        <w:jc w:val="center"/>
        <w:rPr>
          <w:b/>
          <w:sz w:val="28"/>
          <w:szCs w:val="28"/>
        </w:rPr>
      </w:pPr>
      <w:r w:rsidRPr="00DD4F77">
        <w:rPr>
          <w:b/>
          <w:sz w:val="28"/>
          <w:szCs w:val="28"/>
        </w:rPr>
        <w:t>РАБОЧИХ ПРОГРАММ УЧЕБНЫХ ДИСЦИПЛИН</w:t>
      </w:r>
    </w:p>
    <w:p w:rsidR="00432442" w:rsidRPr="00DD4F77" w:rsidRDefault="00432442" w:rsidP="00432442">
      <w:pPr>
        <w:ind w:firstLine="567"/>
        <w:jc w:val="center"/>
        <w:rPr>
          <w:b/>
          <w:sz w:val="28"/>
          <w:szCs w:val="28"/>
        </w:rPr>
      </w:pPr>
    </w:p>
    <w:p w:rsidR="00432442" w:rsidRPr="00DD4F77" w:rsidRDefault="00432442" w:rsidP="00432442">
      <w:pPr>
        <w:ind w:firstLine="567"/>
        <w:jc w:val="center"/>
        <w:rPr>
          <w:b/>
          <w:sz w:val="28"/>
          <w:szCs w:val="28"/>
        </w:rPr>
      </w:pPr>
    </w:p>
    <w:p w:rsidR="00432442" w:rsidRPr="00DD4F77" w:rsidRDefault="00432442" w:rsidP="00432442">
      <w:pPr>
        <w:ind w:firstLine="567"/>
        <w:rPr>
          <w:b/>
          <w:sz w:val="28"/>
          <w:szCs w:val="28"/>
          <w:u w:val="single"/>
        </w:rPr>
      </w:pPr>
      <w:r w:rsidRPr="00DD4F77">
        <w:rPr>
          <w:b/>
          <w:sz w:val="28"/>
          <w:szCs w:val="28"/>
        </w:rPr>
        <w:t>Направление подготовки (специальность) – 04.04.01</w:t>
      </w:r>
      <w:r w:rsidRPr="00DD4F77">
        <w:rPr>
          <w:b/>
          <w:sz w:val="28"/>
          <w:szCs w:val="28"/>
          <w:u w:val="single"/>
        </w:rPr>
        <w:t xml:space="preserve"> «Химия»</w:t>
      </w:r>
    </w:p>
    <w:p w:rsidR="00432442" w:rsidRPr="00DD4F77" w:rsidRDefault="00432442" w:rsidP="00432442">
      <w:pPr>
        <w:ind w:firstLine="567"/>
        <w:rPr>
          <w:b/>
          <w:bCs/>
          <w:sz w:val="28"/>
          <w:szCs w:val="28"/>
        </w:rPr>
      </w:pPr>
    </w:p>
    <w:p w:rsidR="00432442" w:rsidRPr="00DD4F77" w:rsidRDefault="00E81035" w:rsidP="00432442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Уровень высшего образования</w:t>
      </w:r>
      <w:r w:rsidR="00432442" w:rsidRPr="00DD4F77">
        <w:rPr>
          <w:b/>
          <w:sz w:val="28"/>
          <w:szCs w:val="28"/>
        </w:rPr>
        <w:t xml:space="preserve">– </w:t>
      </w:r>
      <w:proofErr w:type="gramStart"/>
      <w:r w:rsidR="00432442" w:rsidRPr="00DD4F77">
        <w:rPr>
          <w:b/>
          <w:sz w:val="28"/>
          <w:szCs w:val="28"/>
          <w:u w:val="single"/>
        </w:rPr>
        <w:t>«М</w:t>
      </w:r>
      <w:proofErr w:type="gramEnd"/>
      <w:r w:rsidR="00432442" w:rsidRPr="00DD4F77">
        <w:rPr>
          <w:b/>
          <w:sz w:val="28"/>
          <w:szCs w:val="28"/>
          <w:u w:val="single"/>
        </w:rPr>
        <w:t>агистр»</w:t>
      </w:r>
    </w:p>
    <w:p w:rsidR="00432442" w:rsidRPr="00DD4F77" w:rsidRDefault="00432442" w:rsidP="00432442">
      <w:pPr>
        <w:ind w:firstLine="567"/>
        <w:rPr>
          <w:b/>
          <w:sz w:val="28"/>
          <w:szCs w:val="28"/>
        </w:rPr>
      </w:pPr>
    </w:p>
    <w:p w:rsidR="00432442" w:rsidRPr="00DD4F77" w:rsidRDefault="00432442" w:rsidP="00432442">
      <w:pPr>
        <w:ind w:firstLine="567"/>
        <w:rPr>
          <w:b/>
          <w:sz w:val="28"/>
          <w:szCs w:val="28"/>
        </w:rPr>
      </w:pPr>
      <w:r w:rsidRPr="00DD4F77">
        <w:rPr>
          <w:b/>
          <w:sz w:val="28"/>
          <w:szCs w:val="28"/>
        </w:rPr>
        <w:t>Направленность (профиль): 00-</w:t>
      </w:r>
      <w:r w:rsidR="00527EB0">
        <w:rPr>
          <w:b/>
          <w:sz w:val="28"/>
          <w:szCs w:val="28"/>
        </w:rPr>
        <w:t>5</w:t>
      </w:r>
      <w:r w:rsidRPr="00DD4F77">
        <w:rPr>
          <w:b/>
          <w:sz w:val="28"/>
          <w:szCs w:val="28"/>
        </w:rPr>
        <w:t xml:space="preserve"> «Химия и физика полимеров»</w:t>
      </w:r>
    </w:p>
    <w:p w:rsidR="00432442" w:rsidRPr="00DD4F77" w:rsidRDefault="00432442" w:rsidP="00432442">
      <w:pPr>
        <w:ind w:firstLine="567"/>
        <w:rPr>
          <w:b/>
          <w:sz w:val="28"/>
          <w:szCs w:val="28"/>
        </w:rPr>
      </w:pPr>
    </w:p>
    <w:p w:rsidR="00432442" w:rsidRPr="00DD4F77" w:rsidRDefault="00432442" w:rsidP="00432442">
      <w:pPr>
        <w:ind w:firstLine="567"/>
        <w:rPr>
          <w:b/>
          <w:sz w:val="28"/>
          <w:szCs w:val="28"/>
          <w:u w:val="single"/>
        </w:rPr>
      </w:pPr>
    </w:p>
    <w:p w:rsidR="00432442" w:rsidRPr="00DD4F77" w:rsidRDefault="00432442" w:rsidP="00432442">
      <w:pPr>
        <w:ind w:firstLine="567"/>
        <w:rPr>
          <w:b/>
          <w:sz w:val="28"/>
          <w:szCs w:val="28"/>
        </w:rPr>
      </w:pPr>
    </w:p>
    <w:p w:rsidR="00432442" w:rsidRPr="00DD4F77" w:rsidRDefault="00432442" w:rsidP="00432442">
      <w:pPr>
        <w:ind w:firstLine="567"/>
        <w:rPr>
          <w:b/>
          <w:sz w:val="28"/>
          <w:szCs w:val="28"/>
        </w:rPr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</w:p>
    <w:p w:rsidR="00432442" w:rsidRDefault="00432442" w:rsidP="00432442">
      <w:pPr>
        <w:jc w:val="center"/>
        <w:rPr>
          <w:color w:val="000000"/>
        </w:rPr>
      </w:pPr>
      <w:r w:rsidRPr="00B94923">
        <w:br w:type="page"/>
      </w:r>
      <w:r>
        <w:rPr>
          <w:color w:val="000000"/>
        </w:rPr>
        <w:lastRenderedPageBreak/>
        <w:t>МИНОБРНАУКИ РОССИИ</w:t>
      </w: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jc w:val="center"/>
        <w:rPr>
          <w:color w:val="000000"/>
        </w:rPr>
      </w:pPr>
      <w:r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432442" w:rsidRDefault="00432442" w:rsidP="00432442">
      <w:pPr>
        <w:jc w:val="center"/>
        <w:rPr>
          <w:color w:val="000000"/>
        </w:rPr>
      </w:pPr>
      <w:r>
        <w:rPr>
          <w:color w:val="000000"/>
        </w:rPr>
        <w:t xml:space="preserve">высшего образования </w:t>
      </w:r>
    </w:p>
    <w:p w:rsidR="00432442" w:rsidRDefault="00432442" w:rsidP="00432442">
      <w:pPr>
        <w:jc w:val="center"/>
        <w:rPr>
          <w:color w:val="000000"/>
        </w:rPr>
      </w:pPr>
      <w:r>
        <w:rPr>
          <w:color w:val="000000"/>
        </w:rPr>
        <w:t>«Чувашский государственный университет имени И.Н. Ульянова»</w:t>
      </w: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jc w:val="center"/>
        <w:rPr>
          <w:color w:val="000000"/>
        </w:rPr>
      </w:pPr>
      <w:r>
        <w:rPr>
          <w:color w:val="000000"/>
        </w:rPr>
        <w:t>Химико-фармацевтический факультет</w:t>
      </w:r>
    </w:p>
    <w:p w:rsidR="00432442" w:rsidRDefault="00432442" w:rsidP="00432442">
      <w:pPr>
        <w:jc w:val="center"/>
        <w:rPr>
          <w:color w:val="000000"/>
        </w:rPr>
      </w:pPr>
    </w:p>
    <w:p w:rsidR="00432442" w:rsidRPr="000749D1" w:rsidRDefault="00432442" w:rsidP="00432442">
      <w:pPr>
        <w:jc w:val="center"/>
      </w:pPr>
      <w:r w:rsidRPr="001D3148">
        <w:t>Кафедра физической химии и высокомолек</w:t>
      </w:r>
      <w:r w:rsidRPr="001D3148">
        <w:t>у</w:t>
      </w:r>
      <w:r>
        <w:t>лярных соединений</w:t>
      </w: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rPr>
          <w:color w:val="000000"/>
        </w:rPr>
      </w:pPr>
    </w:p>
    <w:p w:rsidR="00432442" w:rsidRDefault="00432442" w:rsidP="00432442">
      <w:pPr>
        <w:rPr>
          <w:color w:val="000000"/>
        </w:rPr>
      </w:pPr>
    </w:p>
    <w:p w:rsidR="00432442" w:rsidRDefault="00432442" w:rsidP="00432442">
      <w:pPr>
        <w:rPr>
          <w:color w:val="000000"/>
        </w:rPr>
      </w:pPr>
    </w:p>
    <w:p w:rsidR="00432442" w:rsidRDefault="00432442" w:rsidP="00432442">
      <w:pPr>
        <w:rPr>
          <w:color w:val="000000"/>
        </w:rPr>
      </w:pPr>
    </w:p>
    <w:p w:rsidR="00432442" w:rsidRDefault="00432442" w:rsidP="00432442">
      <w:pPr>
        <w:rPr>
          <w:color w:val="000000"/>
        </w:rPr>
      </w:pPr>
    </w:p>
    <w:p w:rsidR="00432442" w:rsidRDefault="00432442" w:rsidP="00432442">
      <w:pPr>
        <w:jc w:val="right"/>
        <w:rPr>
          <w:color w:val="000000"/>
        </w:rPr>
      </w:pPr>
    </w:p>
    <w:p w:rsidR="00432442" w:rsidRDefault="00432442" w:rsidP="00432442">
      <w:pPr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432442" w:rsidRDefault="00432442" w:rsidP="00432442">
      <w:pPr>
        <w:jc w:val="center"/>
        <w:rPr>
          <w:color w:val="000000"/>
        </w:rPr>
      </w:pPr>
      <w:r>
        <w:rPr>
          <w:color w:val="000000"/>
        </w:rPr>
        <w:t>РАБОЧЕЙ ПРОГРАММЫ УЧЕБНОЙ ДИСЦИПЛИНЫ</w:t>
      </w:r>
    </w:p>
    <w:p w:rsidR="00432442" w:rsidRDefault="00432442" w:rsidP="00432442">
      <w:pPr>
        <w:jc w:val="center"/>
        <w:rPr>
          <w:color w:val="000000"/>
        </w:rPr>
      </w:pPr>
    </w:p>
    <w:p w:rsidR="00432442" w:rsidRPr="0087762D" w:rsidRDefault="00432442" w:rsidP="00432442">
      <w:pPr>
        <w:jc w:val="center"/>
        <w:rPr>
          <w:b/>
          <w:color w:val="000000"/>
          <w:u w:val="single"/>
        </w:rPr>
      </w:pPr>
      <w:r w:rsidRPr="0087762D">
        <w:rPr>
          <w:b/>
          <w:bCs/>
          <w:color w:val="000000"/>
          <w:u w:val="single"/>
        </w:rPr>
        <w:t>Б</w:t>
      </w:r>
      <w:proofErr w:type="gramStart"/>
      <w:r w:rsidRPr="0087762D">
        <w:rPr>
          <w:b/>
          <w:bCs/>
          <w:color w:val="000000"/>
          <w:u w:val="single"/>
        </w:rPr>
        <w:t>1</w:t>
      </w:r>
      <w:proofErr w:type="gramEnd"/>
      <w:r w:rsidRPr="0087762D">
        <w:rPr>
          <w:b/>
          <w:bCs/>
          <w:color w:val="000000"/>
          <w:u w:val="single"/>
        </w:rPr>
        <w:t>.Б.1</w:t>
      </w:r>
      <w:r w:rsidRPr="0087762D">
        <w:rPr>
          <w:b/>
          <w:caps/>
          <w:color w:val="000000"/>
          <w:u w:val="single"/>
        </w:rPr>
        <w:t xml:space="preserve"> </w:t>
      </w:r>
      <w:r w:rsidRPr="0087762D">
        <w:rPr>
          <w:b/>
          <w:color w:val="000000"/>
          <w:u w:val="single"/>
        </w:rPr>
        <w:t>«Философия для магистров</w:t>
      </w:r>
      <w:r w:rsidRPr="0087762D">
        <w:rPr>
          <w:b/>
          <w:caps/>
          <w:color w:val="000000"/>
          <w:u w:val="single"/>
        </w:rPr>
        <w:t>»</w:t>
      </w: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jc w:val="center"/>
        <w:rPr>
          <w:color w:val="000000"/>
        </w:rPr>
      </w:pPr>
    </w:p>
    <w:p w:rsidR="00432442" w:rsidRPr="00806513" w:rsidRDefault="00432442" w:rsidP="00432442">
      <w:pPr>
        <w:ind w:left="142"/>
        <w:rPr>
          <w:u w:val="single"/>
        </w:rPr>
      </w:pPr>
      <w:r w:rsidRPr="00B12FC2">
        <w:t>Направление подготовки (специальность)</w:t>
      </w:r>
      <w:r w:rsidRPr="00DD4F77">
        <w:rPr>
          <w:b/>
          <w:sz w:val="28"/>
          <w:szCs w:val="28"/>
        </w:rPr>
        <w:t xml:space="preserve"> </w:t>
      </w:r>
      <w:r>
        <w:rPr>
          <w:u w:val="single"/>
        </w:rPr>
        <w:t>04.0</w:t>
      </w:r>
      <w:r w:rsidRPr="00393C1F">
        <w:rPr>
          <w:u w:val="single"/>
        </w:rPr>
        <w:t>4</w:t>
      </w:r>
      <w:r w:rsidRPr="00806513">
        <w:rPr>
          <w:u w:val="single"/>
        </w:rPr>
        <w:t>.01 – Химия</w:t>
      </w:r>
    </w:p>
    <w:p w:rsidR="00432442" w:rsidRDefault="00E81035" w:rsidP="00432442">
      <w:pPr>
        <w:ind w:left="142"/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Pr="00B94923" w:rsidRDefault="00432442" w:rsidP="00432442">
      <w:pPr>
        <w:ind w:left="142"/>
      </w:pPr>
      <w:r w:rsidRPr="00B94923">
        <w:t>Направленность (профиль):</w:t>
      </w:r>
    </w:p>
    <w:p w:rsidR="00432442" w:rsidRDefault="00432442" w:rsidP="00432442">
      <w:pPr>
        <w:ind w:left="142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142"/>
      </w:pPr>
      <w:r w:rsidRPr="00F103D4">
        <w:t>профиль 00-2 – Органическая химия</w:t>
      </w:r>
    </w:p>
    <w:p w:rsidR="00432442" w:rsidRDefault="00432442" w:rsidP="00432442">
      <w:pPr>
        <w:ind w:left="142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94923" w:rsidRDefault="00432442" w:rsidP="00432442">
      <w:pPr>
        <w:ind w:left="142"/>
        <w:rPr>
          <w:b/>
        </w:rPr>
      </w:pPr>
    </w:p>
    <w:p w:rsidR="00432442" w:rsidRPr="00B94923" w:rsidRDefault="00432442" w:rsidP="00432442">
      <w:pPr>
        <w:ind w:left="142"/>
        <w:rPr>
          <w:b/>
        </w:rPr>
      </w:pPr>
    </w:p>
    <w:p w:rsidR="00432442" w:rsidRPr="00B94923" w:rsidRDefault="00432442" w:rsidP="00432442">
      <w:pPr>
        <w:ind w:left="142"/>
        <w:rPr>
          <w:b/>
        </w:rPr>
      </w:pPr>
      <w:r w:rsidRPr="00B94923">
        <w:t xml:space="preserve">Блок дисциплин – </w:t>
      </w:r>
      <w:r w:rsidRPr="00B94923">
        <w:rPr>
          <w:u w:val="single"/>
        </w:rPr>
        <w:t>Б</w:t>
      </w:r>
      <w:proofErr w:type="gramStart"/>
      <w:r w:rsidRPr="00B94923">
        <w:rPr>
          <w:u w:val="single"/>
        </w:rPr>
        <w:t>1</w:t>
      </w:r>
      <w:proofErr w:type="gramEnd"/>
    </w:p>
    <w:p w:rsidR="00432442" w:rsidRPr="00B94923" w:rsidRDefault="00432442" w:rsidP="00432442">
      <w:pPr>
        <w:ind w:left="142"/>
        <w:rPr>
          <w:color w:val="FF0000"/>
          <w:u w:val="single"/>
        </w:rPr>
      </w:pPr>
      <w:r w:rsidRPr="00B94923">
        <w:t>Компонент блока дисциплин –</w:t>
      </w:r>
      <w:r>
        <w:t xml:space="preserve"> </w:t>
      </w:r>
      <w:r w:rsidRPr="00EC141C">
        <w:t>базовая часть (обязательные дисциплины)</w:t>
      </w:r>
    </w:p>
    <w:p w:rsidR="00432442" w:rsidRDefault="00432442" w:rsidP="00432442">
      <w:pPr>
        <w:ind w:left="142"/>
        <w:jc w:val="both"/>
        <w:rPr>
          <w:color w:val="000000"/>
        </w:rPr>
      </w:pPr>
      <w:r>
        <w:rPr>
          <w:color w:val="000000"/>
        </w:rPr>
        <w:t xml:space="preserve">Курс – </w:t>
      </w:r>
      <w:r>
        <w:rPr>
          <w:color w:val="000000"/>
          <w:u w:val="single"/>
        </w:rPr>
        <w:t>1</w:t>
      </w:r>
    </w:p>
    <w:p w:rsidR="00432442" w:rsidRDefault="00432442" w:rsidP="00432442">
      <w:pPr>
        <w:ind w:left="142"/>
        <w:jc w:val="both"/>
        <w:rPr>
          <w:color w:val="000000"/>
        </w:rPr>
      </w:pPr>
      <w:r>
        <w:rPr>
          <w:color w:val="000000"/>
        </w:rPr>
        <w:t xml:space="preserve">Семестр – </w:t>
      </w:r>
      <w:r>
        <w:rPr>
          <w:color w:val="000000"/>
          <w:u w:val="single"/>
        </w:rPr>
        <w:t>2</w:t>
      </w:r>
    </w:p>
    <w:p w:rsidR="00432442" w:rsidRDefault="00432442" w:rsidP="00432442">
      <w:pPr>
        <w:ind w:left="142"/>
        <w:jc w:val="both"/>
        <w:rPr>
          <w:color w:val="000000"/>
        </w:rPr>
      </w:pPr>
      <w:r>
        <w:rPr>
          <w:color w:val="000000"/>
        </w:rPr>
        <w:t xml:space="preserve">Всего часов – </w:t>
      </w:r>
      <w:r>
        <w:rPr>
          <w:color w:val="000000"/>
          <w:u w:val="single"/>
        </w:rPr>
        <w:t>144</w:t>
      </w:r>
      <w:r w:rsidR="0030016B">
        <w:rPr>
          <w:color w:val="000000"/>
          <w:u w:val="single"/>
        </w:rPr>
        <w:t>; ЗЕТ - 4</w:t>
      </w: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jc w:val="center"/>
        <w:rPr>
          <w:color w:val="000000"/>
        </w:rPr>
      </w:pPr>
    </w:p>
    <w:p w:rsidR="00432442" w:rsidRDefault="00432442" w:rsidP="00432442">
      <w:pPr>
        <w:shd w:val="clear" w:color="auto" w:fill="FFFFFF"/>
        <w:autoSpaceDE w:val="0"/>
        <w:spacing w:line="200" w:lineRule="atLeast"/>
        <w:jc w:val="center"/>
        <w:rPr>
          <w:color w:val="000000"/>
        </w:rPr>
      </w:pPr>
      <w:r>
        <w:rPr>
          <w:color w:val="000000"/>
        </w:rPr>
        <w:t>Чебоксары - 2016</w:t>
      </w:r>
    </w:p>
    <w:p w:rsidR="00432442" w:rsidRPr="00721698" w:rsidRDefault="00432442" w:rsidP="00432442">
      <w:pPr>
        <w:pageBreakBefore/>
        <w:ind w:firstLine="567"/>
        <w:jc w:val="both"/>
        <w:rPr>
          <w:b/>
          <w:color w:val="000000"/>
          <w:sz w:val="22"/>
          <w:szCs w:val="22"/>
        </w:rPr>
      </w:pPr>
      <w:r w:rsidRPr="00721698">
        <w:rPr>
          <w:b/>
          <w:color w:val="000000"/>
          <w:sz w:val="22"/>
          <w:szCs w:val="22"/>
        </w:rPr>
        <w:lastRenderedPageBreak/>
        <w:t>1. Цель освоения учебной дисциплины.</w:t>
      </w:r>
    </w:p>
    <w:p w:rsidR="00432442" w:rsidRPr="00717B94" w:rsidRDefault="00432442" w:rsidP="00432442">
      <w:pPr>
        <w:ind w:firstLine="567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Цель дисциплины – на основе изучения философских аспектов развития технических наук, проблем взаимосвязи философии и естествознания, основных закономерностей развития техники и технического знания, инженерной деятельности сформировать у магистрантов целостное филосо</w:t>
      </w:r>
      <w:r w:rsidRPr="00717B94">
        <w:rPr>
          <w:color w:val="000000"/>
          <w:sz w:val="22"/>
          <w:szCs w:val="22"/>
        </w:rPr>
        <w:t>ф</w:t>
      </w:r>
      <w:r w:rsidRPr="00717B94">
        <w:rPr>
          <w:color w:val="000000"/>
          <w:sz w:val="22"/>
          <w:szCs w:val="22"/>
        </w:rPr>
        <w:t>ское понимание мира науки и техники; более четкое понимание мировоззренческой и методологич</w:t>
      </w:r>
      <w:r w:rsidRPr="00717B94">
        <w:rPr>
          <w:color w:val="000000"/>
          <w:sz w:val="22"/>
          <w:szCs w:val="22"/>
        </w:rPr>
        <w:t>е</w:t>
      </w:r>
      <w:r w:rsidRPr="00717B94">
        <w:rPr>
          <w:color w:val="000000"/>
          <w:sz w:val="22"/>
          <w:szCs w:val="22"/>
        </w:rPr>
        <w:t>ской функций философии по отношению к научно-технической деятельности.</w:t>
      </w:r>
    </w:p>
    <w:p w:rsidR="00432442" w:rsidRPr="00717B94" w:rsidRDefault="00432442" w:rsidP="00432442">
      <w:pPr>
        <w:ind w:firstLine="567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Задачи дисциплины:</w:t>
      </w:r>
    </w:p>
    <w:p w:rsidR="00432442" w:rsidRPr="00717B94" w:rsidRDefault="00432442" w:rsidP="00432442">
      <w:pPr>
        <w:ind w:firstLine="567"/>
        <w:jc w:val="both"/>
        <w:rPr>
          <w:iCs/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- уметь видеть взаимосвязь философии науки и техники;</w:t>
      </w:r>
    </w:p>
    <w:p w:rsidR="00432442" w:rsidRPr="00717B94" w:rsidRDefault="00432442" w:rsidP="00432442">
      <w:p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2"/>
          <w:szCs w:val="22"/>
        </w:rPr>
      </w:pPr>
      <w:r w:rsidRPr="00717B94">
        <w:rPr>
          <w:iCs/>
          <w:color w:val="000000"/>
          <w:sz w:val="22"/>
          <w:szCs w:val="22"/>
        </w:rPr>
        <w:t xml:space="preserve">- </w:t>
      </w:r>
      <w:r w:rsidRPr="00717B94">
        <w:rPr>
          <w:color w:val="000000"/>
          <w:sz w:val="22"/>
          <w:szCs w:val="22"/>
        </w:rPr>
        <w:t>видеть в изучении заданного курса основу для формирования философской, методологич</w:t>
      </w:r>
      <w:r w:rsidRPr="00717B94">
        <w:rPr>
          <w:color w:val="000000"/>
          <w:sz w:val="22"/>
          <w:szCs w:val="22"/>
        </w:rPr>
        <w:t>е</w:t>
      </w:r>
      <w:r w:rsidRPr="00717B94">
        <w:rPr>
          <w:color w:val="000000"/>
          <w:sz w:val="22"/>
          <w:szCs w:val="22"/>
        </w:rPr>
        <w:t>ской культуры будущих магистров, научных работников и инженеров;</w:t>
      </w:r>
    </w:p>
    <w:p w:rsidR="00432442" w:rsidRPr="00717B94" w:rsidRDefault="00432442" w:rsidP="00432442">
      <w:p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- осмысливать конкретные результаты НТП и его перспективы, что необходимо для правильн</w:t>
      </w:r>
      <w:r w:rsidRPr="00717B94">
        <w:rPr>
          <w:color w:val="000000"/>
          <w:sz w:val="22"/>
          <w:szCs w:val="22"/>
        </w:rPr>
        <w:t>о</w:t>
      </w:r>
      <w:r w:rsidRPr="00717B94">
        <w:rPr>
          <w:color w:val="000000"/>
          <w:sz w:val="22"/>
          <w:szCs w:val="22"/>
        </w:rPr>
        <w:t>го ориентирования в развивающемся мире науки и техники;</w:t>
      </w:r>
    </w:p>
    <w:p w:rsidR="00432442" w:rsidRPr="00717B94" w:rsidRDefault="00432442" w:rsidP="00432442">
      <w:p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- дать понимание природы научного познания и знания общих закономерностей развития науки в современном мире;</w:t>
      </w:r>
    </w:p>
    <w:p w:rsidR="00432442" w:rsidRPr="00717B94" w:rsidRDefault="00432442" w:rsidP="00432442">
      <w:p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- умение ориентироваться в различных концепциях философии, естествознания и техники, ф</w:t>
      </w:r>
      <w:r w:rsidRPr="00717B94">
        <w:rPr>
          <w:color w:val="000000"/>
          <w:sz w:val="22"/>
          <w:szCs w:val="22"/>
        </w:rPr>
        <w:t>и</w:t>
      </w:r>
      <w:r w:rsidRPr="00717B94">
        <w:rPr>
          <w:color w:val="000000"/>
          <w:sz w:val="22"/>
          <w:szCs w:val="22"/>
        </w:rPr>
        <w:t>лософских проблемах научно-технической революции;</w:t>
      </w:r>
    </w:p>
    <w:p w:rsidR="00432442" w:rsidRPr="00717B94" w:rsidRDefault="00432442" w:rsidP="00432442">
      <w:p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- способствовать в лучшей ориентации в культурологической оценке различных концепций ф</w:t>
      </w:r>
      <w:r w:rsidRPr="00717B94">
        <w:rPr>
          <w:color w:val="000000"/>
          <w:sz w:val="22"/>
          <w:szCs w:val="22"/>
        </w:rPr>
        <w:t>и</w:t>
      </w:r>
      <w:r w:rsidRPr="00717B94">
        <w:rPr>
          <w:color w:val="000000"/>
          <w:sz w:val="22"/>
          <w:szCs w:val="22"/>
        </w:rPr>
        <w:t>лософии, естествознания и техники, философских проблемах научно-технической революции;</w:t>
      </w:r>
    </w:p>
    <w:p w:rsidR="00432442" w:rsidRPr="00717B94" w:rsidRDefault="00432442" w:rsidP="00432442">
      <w:pPr>
        <w:shd w:val="clear" w:color="auto" w:fill="FFFFFF"/>
        <w:tabs>
          <w:tab w:val="left" w:pos="864"/>
        </w:tabs>
        <w:ind w:firstLine="567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- формировать ответственное отношение к социальным последствиям создания применения р</w:t>
      </w:r>
      <w:r w:rsidRPr="00717B94">
        <w:rPr>
          <w:color w:val="000000"/>
          <w:sz w:val="22"/>
          <w:szCs w:val="22"/>
        </w:rPr>
        <w:t>е</w:t>
      </w:r>
      <w:r w:rsidRPr="00717B94">
        <w:rPr>
          <w:color w:val="000000"/>
          <w:sz w:val="22"/>
          <w:szCs w:val="22"/>
        </w:rPr>
        <w:t>зультатов НТП.</w:t>
      </w:r>
    </w:p>
    <w:p w:rsidR="00432442" w:rsidRPr="00721698" w:rsidRDefault="00432442" w:rsidP="00432442">
      <w:pPr>
        <w:ind w:firstLine="567"/>
        <w:jc w:val="both"/>
        <w:rPr>
          <w:b/>
          <w:color w:val="000000"/>
          <w:sz w:val="22"/>
          <w:szCs w:val="22"/>
        </w:rPr>
      </w:pPr>
      <w:r w:rsidRPr="00721698">
        <w:rPr>
          <w:b/>
          <w:color w:val="000000"/>
          <w:sz w:val="22"/>
          <w:szCs w:val="22"/>
        </w:rPr>
        <w:t xml:space="preserve">2. Место учебной дисциплины в структуре </w:t>
      </w:r>
      <w:r w:rsidR="00B85D9D">
        <w:rPr>
          <w:b/>
          <w:color w:val="000000"/>
          <w:sz w:val="22"/>
          <w:szCs w:val="22"/>
        </w:rPr>
        <w:t>ОПОП</w:t>
      </w:r>
      <w:r w:rsidRPr="00721698">
        <w:rPr>
          <w:b/>
          <w:color w:val="000000"/>
          <w:sz w:val="22"/>
          <w:szCs w:val="22"/>
        </w:rPr>
        <w:t xml:space="preserve"> </w:t>
      </w:r>
      <w:proofErr w:type="gramStart"/>
      <w:r w:rsidRPr="00721698">
        <w:rPr>
          <w:b/>
          <w:color w:val="000000"/>
          <w:sz w:val="22"/>
          <w:szCs w:val="22"/>
        </w:rPr>
        <w:t>ВО</w:t>
      </w:r>
      <w:proofErr w:type="gramEnd"/>
      <w:r w:rsidRPr="00721698">
        <w:rPr>
          <w:b/>
          <w:color w:val="000000"/>
          <w:sz w:val="22"/>
          <w:szCs w:val="22"/>
        </w:rPr>
        <w:t>.</w:t>
      </w:r>
    </w:p>
    <w:p w:rsidR="00432442" w:rsidRPr="00717B94" w:rsidRDefault="00432442" w:rsidP="00432442">
      <w:pPr>
        <w:ind w:firstLine="567"/>
        <w:jc w:val="both"/>
        <w:rPr>
          <w:i/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«Философия для магистров» относится к дисциплинам базовой части общенаучного цикла профессиональных дисциплин и обеспечивает логическую взаимосвязь между общеобразовательн</w:t>
      </w:r>
      <w:r w:rsidRPr="00717B94">
        <w:rPr>
          <w:color w:val="000000"/>
          <w:sz w:val="22"/>
          <w:szCs w:val="22"/>
        </w:rPr>
        <w:t>ы</w:t>
      </w:r>
      <w:r w:rsidRPr="00717B94">
        <w:rPr>
          <w:color w:val="000000"/>
          <w:sz w:val="22"/>
          <w:szCs w:val="22"/>
        </w:rPr>
        <w:t>ми дисциплинами и дисциплинами профессионального цикла. Она тесно связана с рядом дисциплин общенаучного и профессионального цикла и может существенно способствовать их эффективному освоению. Дисциплина имеет существенное мировоззренческое значение. Изучение данной дисци</w:t>
      </w:r>
      <w:r w:rsidRPr="00717B94">
        <w:rPr>
          <w:color w:val="000000"/>
          <w:sz w:val="22"/>
          <w:szCs w:val="22"/>
        </w:rPr>
        <w:t>п</w:t>
      </w:r>
      <w:r w:rsidRPr="00717B94">
        <w:rPr>
          <w:color w:val="000000"/>
          <w:sz w:val="22"/>
          <w:szCs w:val="22"/>
        </w:rPr>
        <w:t>лины предполагает наличие у магистрантов знания базовых курсов философии, культурологии, м</w:t>
      </w:r>
      <w:r w:rsidRPr="00717B94">
        <w:rPr>
          <w:color w:val="000000"/>
          <w:sz w:val="22"/>
          <w:szCs w:val="22"/>
        </w:rPr>
        <w:t>а</w:t>
      </w:r>
      <w:r w:rsidRPr="00717B94">
        <w:rPr>
          <w:color w:val="000000"/>
          <w:sz w:val="22"/>
          <w:szCs w:val="22"/>
        </w:rPr>
        <w:t>тематики.</w:t>
      </w:r>
    </w:p>
    <w:p w:rsidR="00432442" w:rsidRPr="00717B94" w:rsidRDefault="00432442" w:rsidP="00432442">
      <w:pPr>
        <w:ind w:firstLine="567"/>
        <w:jc w:val="both"/>
        <w:rPr>
          <w:i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6"/>
        <w:gridCol w:w="1590"/>
        <w:gridCol w:w="2759"/>
        <w:gridCol w:w="2014"/>
        <w:gridCol w:w="1564"/>
        <w:gridCol w:w="987"/>
      </w:tblGrid>
      <w:tr w:rsidR="00432442" w:rsidRPr="00717B94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442" w:rsidRPr="00717B94" w:rsidRDefault="00432442" w:rsidP="000A6AF6">
            <w:pPr>
              <w:tabs>
                <w:tab w:val="left" w:pos="900"/>
              </w:tabs>
              <w:ind w:left="113" w:right="113"/>
              <w:jc w:val="center"/>
              <w:rPr>
                <w:color w:val="000000"/>
              </w:rPr>
            </w:pPr>
            <w:r w:rsidRPr="00717B94">
              <w:rPr>
                <w:color w:val="000000"/>
                <w:sz w:val="22"/>
                <w:szCs w:val="22"/>
              </w:rPr>
              <w:t>Код дисциплины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442" w:rsidRPr="00717B94" w:rsidRDefault="00432442" w:rsidP="000A6AF6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717B94">
              <w:rPr>
                <w:color w:val="000000"/>
                <w:sz w:val="22"/>
                <w:szCs w:val="22"/>
              </w:rPr>
              <w:t>Наименование дисциплины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442" w:rsidRPr="00717B94" w:rsidRDefault="00432442" w:rsidP="000A6AF6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717B94">
              <w:rPr>
                <w:color w:val="000000"/>
                <w:sz w:val="22"/>
                <w:szCs w:val="22"/>
              </w:rPr>
              <w:t xml:space="preserve">Краткое содержание </w:t>
            </w:r>
          </w:p>
          <w:p w:rsidR="00432442" w:rsidRPr="00717B94" w:rsidRDefault="00432442" w:rsidP="000A6AF6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717B94">
              <w:rPr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442" w:rsidRPr="00717B94" w:rsidRDefault="00432442" w:rsidP="000A6AF6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717B94">
              <w:rPr>
                <w:color w:val="000000"/>
                <w:sz w:val="22"/>
                <w:szCs w:val="22"/>
              </w:rPr>
              <w:t>Структурно-логические связи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2442" w:rsidRPr="00717B94" w:rsidRDefault="00432442" w:rsidP="000A6AF6">
            <w:pPr>
              <w:ind w:left="113" w:right="113"/>
              <w:jc w:val="center"/>
              <w:rPr>
                <w:color w:val="000000"/>
              </w:rPr>
            </w:pPr>
            <w:r w:rsidRPr="00717B94">
              <w:rPr>
                <w:color w:val="000000"/>
                <w:sz w:val="22"/>
                <w:szCs w:val="22"/>
              </w:rPr>
              <w:t>Коды</w:t>
            </w:r>
          </w:p>
          <w:p w:rsidR="00432442" w:rsidRPr="00717B94" w:rsidRDefault="00432442" w:rsidP="000A6AF6">
            <w:pPr>
              <w:tabs>
                <w:tab w:val="left" w:pos="900"/>
              </w:tabs>
              <w:ind w:left="113" w:right="113"/>
              <w:jc w:val="center"/>
            </w:pPr>
            <w:r w:rsidRPr="00717B94">
              <w:rPr>
                <w:color w:val="000000"/>
                <w:sz w:val="22"/>
                <w:szCs w:val="22"/>
              </w:rPr>
              <w:t>формируемых компетенций</w:t>
            </w:r>
          </w:p>
        </w:tc>
      </w:tr>
      <w:tr w:rsidR="00432442" w:rsidRPr="00717B94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442" w:rsidRPr="00717B94" w:rsidRDefault="00432442" w:rsidP="000A6AF6">
            <w:pPr>
              <w:tabs>
                <w:tab w:val="left" w:pos="900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442" w:rsidRPr="00717B94" w:rsidRDefault="00432442" w:rsidP="000A6AF6">
            <w:pPr>
              <w:tabs>
                <w:tab w:val="left" w:pos="900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442" w:rsidRPr="00717B94" w:rsidRDefault="00432442" w:rsidP="000A6AF6">
            <w:pPr>
              <w:tabs>
                <w:tab w:val="left" w:pos="900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442" w:rsidRPr="00717B94" w:rsidRDefault="00432442" w:rsidP="000A6AF6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717B94">
              <w:rPr>
                <w:color w:val="000000"/>
                <w:sz w:val="22"/>
                <w:szCs w:val="22"/>
              </w:rPr>
              <w:t xml:space="preserve">Дисциплины, на которые </w:t>
            </w:r>
            <w:r w:rsidRPr="00717B94">
              <w:rPr>
                <w:i/>
                <w:color w:val="000000"/>
                <w:sz w:val="22"/>
                <w:szCs w:val="22"/>
              </w:rPr>
              <w:t>опирае</w:t>
            </w:r>
            <w:r w:rsidRPr="00717B94">
              <w:rPr>
                <w:i/>
                <w:color w:val="000000"/>
                <w:sz w:val="22"/>
                <w:szCs w:val="22"/>
              </w:rPr>
              <w:t>т</w:t>
            </w:r>
            <w:r w:rsidRPr="00717B94">
              <w:rPr>
                <w:i/>
                <w:color w:val="000000"/>
                <w:sz w:val="22"/>
                <w:szCs w:val="22"/>
              </w:rPr>
              <w:t>ся</w:t>
            </w:r>
            <w:r w:rsidRPr="00717B94">
              <w:rPr>
                <w:color w:val="000000"/>
                <w:sz w:val="22"/>
                <w:szCs w:val="22"/>
              </w:rPr>
              <w:t xml:space="preserve"> содержание данной учебной дисциплины.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442" w:rsidRPr="00717B94" w:rsidRDefault="00432442" w:rsidP="000A6AF6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717B94">
              <w:rPr>
                <w:color w:val="000000"/>
                <w:sz w:val="22"/>
                <w:szCs w:val="22"/>
              </w:rPr>
              <w:t>Дисциплины, для которых содержание данной уче</w:t>
            </w:r>
            <w:r w:rsidRPr="00717B94">
              <w:rPr>
                <w:color w:val="000000"/>
                <w:sz w:val="22"/>
                <w:szCs w:val="22"/>
              </w:rPr>
              <w:t>б</w:t>
            </w:r>
            <w:r w:rsidRPr="00717B94">
              <w:rPr>
                <w:color w:val="000000"/>
                <w:sz w:val="22"/>
                <w:szCs w:val="22"/>
              </w:rPr>
              <w:t>ной дисци</w:t>
            </w:r>
            <w:r w:rsidRPr="00717B94">
              <w:rPr>
                <w:color w:val="000000"/>
                <w:sz w:val="22"/>
                <w:szCs w:val="22"/>
              </w:rPr>
              <w:t>п</w:t>
            </w:r>
            <w:r w:rsidRPr="00717B94">
              <w:rPr>
                <w:color w:val="000000"/>
                <w:sz w:val="22"/>
                <w:szCs w:val="22"/>
              </w:rPr>
              <w:t>лины выст</w:t>
            </w:r>
            <w:r w:rsidRPr="00717B94">
              <w:rPr>
                <w:color w:val="000000"/>
                <w:sz w:val="22"/>
                <w:szCs w:val="22"/>
              </w:rPr>
              <w:t>у</w:t>
            </w:r>
            <w:r w:rsidRPr="00717B94">
              <w:rPr>
                <w:color w:val="000000"/>
                <w:sz w:val="22"/>
                <w:szCs w:val="22"/>
              </w:rPr>
              <w:t xml:space="preserve">пает </w:t>
            </w:r>
            <w:r w:rsidRPr="00717B94">
              <w:rPr>
                <w:i/>
                <w:iCs/>
                <w:color w:val="000000"/>
                <w:sz w:val="22"/>
                <w:szCs w:val="22"/>
              </w:rPr>
              <w:t>опорой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42" w:rsidRPr="00717B94" w:rsidRDefault="00432442" w:rsidP="000A6AF6">
            <w:pPr>
              <w:tabs>
                <w:tab w:val="left" w:pos="900"/>
              </w:tabs>
              <w:snapToGrid w:val="0"/>
              <w:jc w:val="both"/>
              <w:rPr>
                <w:color w:val="000000"/>
              </w:rPr>
            </w:pPr>
          </w:p>
        </w:tc>
      </w:tr>
      <w:tr w:rsidR="00432442" w:rsidRPr="00717B9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442" w:rsidRPr="00717B94" w:rsidRDefault="00432442" w:rsidP="000A6AF6">
            <w:pPr>
              <w:tabs>
                <w:tab w:val="left" w:pos="900"/>
              </w:tabs>
              <w:jc w:val="both"/>
              <w:rPr>
                <w:color w:val="000000"/>
              </w:rPr>
            </w:pPr>
            <w:r w:rsidRPr="00717B9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442" w:rsidRPr="00717B94" w:rsidRDefault="00432442" w:rsidP="000A6AF6">
            <w:pP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Философия для магистров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442" w:rsidRPr="00717B94" w:rsidRDefault="00432442" w:rsidP="000A6AF6">
            <w:pPr>
              <w:tabs>
                <w:tab w:val="left" w:pos="900"/>
              </w:tabs>
              <w:rPr>
                <w:color w:val="000000"/>
              </w:rPr>
            </w:pPr>
            <w:r w:rsidRPr="00717B94">
              <w:rPr>
                <w:color w:val="000000"/>
                <w:sz w:val="22"/>
                <w:szCs w:val="22"/>
              </w:rPr>
              <w:t>Предмет и основные концепции современной ф</w:t>
            </w:r>
            <w:r w:rsidRPr="00717B94">
              <w:rPr>
                <w:color w:val="000000"/>
                <w:sz w:val="22"/>
                <w:szCs w:val="22"/>
              </w:rPr>
              <w:t>и</w:t>
            </w:r>
            <w:r w:rsidRPr="00717B94">
              <w:rPr>
                <w:color w:val="000000"/>
                <w:sz w:val="22"/>
                <w:szCs w:val="22"/>
              </w:rPr>
              <w:t>лософии науки Наука в культуре современной 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вилизации Возникновение науки </w:t>
            </w:r>
            <w:r w:rsidRPr="00717B94">
              <w:rPr>
                <w:color w:val="000000"/>
                <w:sz w:val="22"/>
                <w:szCs w:val="22"/>
              </w:rPr>
              <w:t xml:space="preserve">и основные стадии её исторической </w:t>
            </w:r>
            <w:proofErr w:type="gramStart"/>
            <w:r w:rsidRPr="00717B94">
              <w:rPr>
                <w:color w:val="000000"/>
                <w:sz w:val="22"/>
                <w:szCs w:val="22"/>
              </w:rPr>
              <w:t>эволюции Особенности современн</w:t>
            </w:r>
            <w:r w:rsidRPr="00717B94">
              <w:rPr>
                <w:color w:val="000000"/>
                <w:sz w:val="22"/>
                <w:szCs w:val="22"/>
              </w:rPr>
              <w:t>о</w:t>
            </w:r>
            <w:r w:rsidRPr="00717B94">
              <w:rPr>
                <w:color w:val="000000"/>
                <w:sz w:val="22"/>
                <w:szCs w:val="22"/>
              </w:rPr>
              <w:t>го этапа развития науки</w:t>
            </w:r>
            <w:proofErr w:type="gramEnd"/>
            <w:r w:rsidRPr="00717B94">
              <w:rPr>
                <w:color w:val="000000"/>
                <w:sz w:val="22"/>
                <w:szCs w:val="22"/>
              </w:rPr>
              <w:t>. Перспективы научно-технического прогресса. Общетеоретические по</w:t>
            </w:r>
            <w:r w:rsidRPr="00717B94">
              <w:rPr>
                <w:color w:val="000000"/>
                <w:sz w:val="22"/>
                <w:szCs w:val="22"/>
              </w:rPr>
              <w:t>д</w:t>
            </w:r>
            <w:r w:rsidRPr="00717B94">
              <w:rPr>
                <w:color w:val="000000"/>
                <w:sz w:val="22"/>
                <w:szCs w:val="22"/>
              </w:rPr>
              <w:t>ходы социально-гуманитарных наук. Сп</w:t>
            </w:r>
            <w:r w:rsidRPr="00717B94">
              <w:rPr>
                <w:color w:val="000000"/>
                <w:sz w:val="22"/>
                <w:szCs w:val="22"/>
              </w:rPr>
              <w:t>е</w:t>
            </w:r>
            <w:r w:rsidRPr="00717B94">
              <w:rPr>
                <w:color w:val="000000"/>
                <w:sz w:val="22"/>
                <w:szCs w:val="22"/>
              </w:rPr>
              <w:t>цифика объекта и предм</w:t>
            </w:r>
            <w:r w:rsidRPr="00717B94">
              <w:rPr>
                <w:color w:val="000000"/>
                <w:sz w:val="22"/>
                <w:szCs w:val="22"/>
              </w:rPr>
              <w:t>е</w:t>
            </w:r>
            <w:r w:rsidRPr="00717B94">
              <w:rPr>
                <w:color w:val="000000"/>
                <w:sz w:val="22"/>
                <w:szCs w:val="22"/>
              </w:rPr>
              <w:t xml:space="preserve">та социально-гуманитарного познания. </w:t>
            </w:r>
            <w:r w:rsidRPr="00717B94">
              <w:rPr>
                <w:color w:val="000000"/>
                <w:sz w:val="22"/>
                <w:szCs w:val="22"/>
              </w:rPr>
              <w:lastRenderedPageBreak/>
              <w:t>Субъект социально-гуманитарного познания. Природа ценностей и их роль в социально-гуманитарном познании.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442" w:rsidRPr="00717B94" w:rsidRDefault="00432442" w:rsidP="000A6AF6">
            <w:pPr>
              <w:tabs>
                <w:tab w:val="left" w:pos="900"/>
              </w:tabs>
              <w:jc w:val="both"/>
              <w:rPr>
                <w:color w:val="000000"/>
              </w:rPr>
            </w:pPr>
            <w:r w:rsidRPr="00717B94">
              <w:rPr>
                <w:color w:val="000000"/>
                <w:sz w:val="22"/>
                <w:szCs w:val="22"/>
              </w:rPr>
              <w:lastRenderedPageBreak/>
              <w:t>Философия</w:t>
            </w:r>
          </w:p>
          <w:p w:rsidR="00432442" w:rsidRPr="00717B94" w:rsidRDefault="00432442" w:rsidP="000A6AF6">
            <w:pPr>
              <w:tabs>
                <w:tab w:val="left" w:pos="900"/>
              </w:tabs>
              <w:jc w:val="both"/>
              <w:rPr>
                <w:color w:val="000000"/>
              </w:rPr>
            </w:pPr>
            <w:r w:rsidRPr="00717B94">
              <w:rPr>
                <w:color w:val="000000"/>
                <w:sz w:val="22"/>
                <w:szCs w:val="22"/>
              </w:rPr>
              <w:t>Логика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442" w:rsidRPr="00717B94" w:rsidRDefault="00432442" w:rsidP="000A6AF6">
            <w:pPr>
              <w:tabs>
                <w:tab w:val="left" w:pos="900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42" w:rsidRPr="00717B94" w:rsidRDefault="00432442" w:rsidP="000A6AF6">
            <w:pPr>
              <w:tabs>
                <w:tab w:val="left" w:pos="900"/>
              </w:tabs>
              <w:jc w:val="both"/>
              <w:rPr>
                <w:color w:val="000000"/>
              </w:rPr>
            </w:pPr>
            <w:r w:rsidRPr="00717B94">
              <w:rPr>
                <w:color w:val="000000"/>
                <w:sz w:val="22"/>
                <w:szCs w:val="22"/>
              </w:rPr>
              <w:t>ОК-1</w:t>
            </w:r>
          </w:p>
          <w:p w:rsidR="00432442" w:rsidRPr="00717B94" w:rsidRDefault="00432442" w:rsidP="000A6AF6">
            <w:pPr>
              <w:tabs>
                <w:tab w:val="left" w:pos="900"/>
              </w:tabs>
              <w:jc w:val="both"/>
            </w:pPr>
          </w:p>
        </w:tc>
      </w:tr>
    </w:tbl>
    <w:p w:rsidR="00432442" w:rsidRPr="00717B94" w:rsidRDefault="00432442" w:rsidP="00432442">
      <w:pPr>
        <w:ind w:firstLine="540"/>
        <w:rPr>
          <w:color w:val="000000"/>
          <w:sz w:val="22"/>
          <w:szCs w:val="22"/>
        </w:rPr>
      </w:pPr>
    </w:p>
    <w:p w:rsidR="00432442" w:rsidRPr="00721698" w:rsidRDefault="00432442" w:rsidP="00432442">
      <w:pPr>
        <w:ind w:firstLine="567"/>
        <w:jc w:val="both"/>
        <w:rPr>
          <w:b/>
          <w:color w:val="000000"/>
          <w:sz w:val="22"/>
          <w:szCs w:val="22"/>
        </w:rPr>
      </w:pPr>
      <w:r w:rsidRPr="00721698">
        <w:rPr>
          <w:b/>
          <w:color w:val="000000"/>
          <w:sz w:val="22"/>
          <w:szCs w:val="22"/>
        </w:rPr>
        <w:t>3. Компетенции студента, формируемые в результате освоения учебной дисциплины, ожидаемые результаты образования и компетенции студента по завершении освоения пр</w:t>
      </w:r>
      <w:r w:rsidRPr="00721698">
        <w:rPr>
          <w:b/>
          <w:color w:val="000000"/>
          <w:sz w:val="22"/>
          <w:szCs w:val="22"/>
        </w:rPr>
        <w:t>о</w:t>
      </w:r>
      <w:r w:rsidRPr="00721698">
        <w:rPr>
          <w:b/>
          <w:color w:val="000000"/>
          <w:sz w:val="22"/>
          <w:szCs w:val="22"/>
        </w:rPr>
        <w:t>граммы учебной дисциплины.</w:t>
      </w:r>
    </w:p>
    <w:p w:rsidR="00432442" w:rsidRPr="00717B94" w:rsidRDefault="00432442" w:rsidP="00432442">
      <w:pPr>
        <w:ind w:firstLine="540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Процесс изучения дисциплины направлен на формирование следующих компетенций:</w:t>
      </w:r>
    </w:p>
    <w:p w:rsidR="00432442" w:rsidRPr="00717B94" w:rsidRDefault="00432442" w:rsidP="00432442">
      <w:pPr>
        <w:ind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общекультурных:</w:t>
      </w:r>
    </w:p>
    <w:p w:rsidR="00432442" w:rsidRPr="00717B94" w:rsidRDefault="00432442" w:rsidP="00432442">
      <w:pPr>
        <w:ind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- способностью к абстрактному мышлению, анализу, синтезу (ОК-1).</w:t>
      </w:r>
    </w:p>
    <w:p w:rsidR="00432442" w:rsidRPr="00717B94" w:rsidRDefault="00432442" w:rsidP="00432442">
      <w:pPr>
        <w:ind w:firstLine="360"/>
        <w:jc w:val="both"/>
        <w:rPr>
          <w:color w:val="000000"/>
          <w:sz w:val="22"/>
          <w:szCs w:val="22"/>
        </w:rPr>
      </w:pPr>
    </w:p>
    <w:p w:rsidR="00432442" w:rsidRPr="00717B94" w:rsidRDefault="00432442" w:rsidP="00432442">
      <w:pPr>
        <w:ind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 xml:space="preserve">В результате изучения дисциплины </w:t>
      </w:r>
      <w:proofErr w:type="gramStart"/>
      <w:r w:rsidRPr="00717B94">
        <w:rPr>
          <w:color w:val="000000"/>
          <w:sz w:val="22"/>
          <w:szCs w:val="22"/>
        </w:rPr>
        <w:t>обучающийся</w:t>
      </w:r>
      <w:proofErr w:type="gramEnd"/>
      <w:r w:rsidRPr="00717B94">
        <w:rPr>
          <w:color w:val="000000"/>
          <w:sz w:val="22"/>
          <w:szCs w:val="22"/>
        </w:rPr>
        <w:t xml:space="preserve"> должен:</w:t>
      </w:r>
    </w:p>
    <w:p w:rsidR="00432442" w:rsidRPr="00717B94" w:rsidRDefault="00432442" w:rsidP="00432442">
      <w:pPr>
        <w:ind w:firstLine="360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 xml:space="preserve">знать: </w:t>
      </w:r>
    </w:p>
    <w:p w:rsidR="00432442" w:rsidRPr="00717B94" w:rsidRDefault="00432442" w:rsidP="000A6AF6">
      <w:pPr>
        <w:numPr>
          <w:ilvl w:val="0"/>
          <w:numId w:val="20"/>
        </w:numPr>
        <w:suppressAutoHyphens/>
        <w:ind w:left="0"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основные мировоззренческие социально и личностно значимые философские проблемы при решении научно-технических проблем;</w:t>
      </w:r>
    </w:p>
    <w:p w:rsidR="00432442" w:rsidRPr="00717B94" w:rsidRDefault="00432442" w:rsidP="00432442">
      <w:pPr>
        <w:ind w:firstLine="360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уметь:</w:t>
      </w:r>
    </w:p>
    <w:p w:rsidR="00432442" w:rsidRPr="00717B94" w:rsidRDefault="00432442" w:rsidP="000A6AF6">
      <w:pPr>
        <w:numPr>
          <w:ilvl w:val="0"/>
          <w:numId w:val="21"/>
        </w:numPr>
        <w:tabs>
          <w:tab w:val="left" w:pos="360"/>
        </w:tabs>
        <w:suppressAutoHyphens/>
        <w:ind w:left="0"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 xml:space="preserve">логически обосновывать собственную мировоззренческую, научную позиции в процессе исследования научно-технических проблем; </w:t>
      </w:r>
    </w:p>
    <w:p w:rsidR="00432442" w:rsidRPr="00717B94" w:rsidRDefault="00432442" w:rsidP="000A6AF6">
      <w:pPr>
        <w:numPr>
          <w:ilvl w:val="0"/>
          <w:numId w:val="21"/>
        </w:numPr>
        <w:tabs>
          <w:tab w:val="left" w:pos="360"/>
        </w:tabs>
        <w:suppressAutoHyphens/>
        <w:ind w:left="0"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видеть взаимосвязь философии науки и техники;</w:t>
      </w:r>
    </w:p>
    <w:p w:rsidR="00432442" w:rsidRPr="00717B94" w:rsidRDefault="00432442" w:rsidP="000A6AF6">
      <w:pPr>
        <w:numPr>
          <w:ilvl w:val="0"/>
          <w:numId w:val="21"/>
        </w:numPr>
        <w:tabs>
          <w:tab w:val="left" w:pos="360"/>
        </w:tabs>
        <w:suppressAutoHyphens/>
        <w:ind w:left="0"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видеть в изучении заданного курса основу для формирования философской, методологической культуры будущих магистров, научных работников и инженеров;</w:t>
      </w:r>
    </w:p>
    <w:p w:rsidR="00432442" w:rsidRPr="00717B94" w:rsidRDefault="00432442" w:rsidP="000A6AF6">
      <w:pPr>
        <w:numPr>
          <w:ilvl w:val="0"/>
          <w:numId w:val="21"/>
        </w:numPr>
        <w:tabs>
          <w:tab w:val="left" w:pos="360"/>
        </w:tabs>
        <w:suppressAutoHyphens/>
        <w:ind w:left="0"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осмысливать конкретные результаты НТП и его перспективы, что необходимо для правильного ориентирования в развивающемся мире науки и техники;</w:t>
      </w:r>
    </w:p>
    <w:p w:rsidR="00432442" w:rsidRPr="00717B94" w:rsidRDefault="00432442" w:rsidP="000A6AF6">
      <w:pPr>
        <w:numPr>
          <w:ilvl w:val="0"/>
          <w:numId w:val="21"/>
        </w:numPr>
        <w:tabs>
          <w:tab w:val="left" w:pos="360"/>
        </w:tabs>
        <w:suppressAutoHyphens/>
        <w:ind w:left="0"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дать понимание природы научного познания и знания общих закономерностей развития науки в современном мире;</w:t>
      </w:r>
    </w:p>
    <w:p w:rsidR="00432442" w:rsidRPr="00717B94" w:rsidRDefault="00432442" w:rsidP="000A6AF6">
      <w:pPr>
        <w:numPr>
          <w:ilvl w:val="0"/>
          <w:numId w:val="21"/>
        </w:numPr>
        <w:tabs>
          <w:tab w:val="left" w:pos="360"/>
        </w:tabs>
        <w:suppressAutoHyphens/>
        <w:ind w:left="0"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умение ориентироваться в различных концепциях философии, естествознания и техники, философских проблемах научно-технической революции</w:t>
      </w:r>
    </w:p>
    <w:p w:rsidR="00432442" w:rsidRPr="00717B94" w:rsidRDefault="00432442" w:rsidP="00432442">
      <w:pPr>
        <w:ind w:firstLine="360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владеть:</w:t>
      </w:r>
    </w:p>
    <w:p w:rsidR="00432442" w:rsidRPr="00717B94" w:rsidRDefault="00432442" w:rsidP="000A6AF6">
      <w:pPr>
        <w:numPr>
          <w:ilvl w:val="0"/>
          <w:numId w:val="19"/>
        </w:numPr>
        <w:suppressAutoHyphens/>
        <w:ind w:left="0"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 xml:space="preserve">основными методами, способами и средствами получения, хранения, переработки информации; </w:t>
      </w:r>
    </w:p>
    <w:p w:rsidR="00432442" w:rsidRPr="00717B94" w:rsidRDefault="00432442" w:rsidP="000A6AF6">
      <w:pPr>
        <w:numPr>
          <w:ilvl w:val="0"/>
          <w:numId w:val="19"/>
        </w:numPr>
        <w:suppressAutoHyphens/>
        <w:ind w:left="0"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способностью в условиях развития науки и техники к критической переоценке накопленного опыта и творческому анализу своих возможностей;</w:t>
      </w:r>
    </w:p>
    <w:p w:rsidR="00432442" w:rsidRPr="00717B94" w:rsidRDefault="00432442" w:rsidP="000A6AF6">
      <w:pPr>
        <w:numPr>
          <w:ilvl w:val="0"/>
          <w:numId w:val="19"/>
        </w:numPr>
        <w:suppressAutoHyphens/>
        <w:ind w:left="0"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способностью в ориентации в культурологической оценке различных концепций философии, естествознания и техники, философских проблемах научно-технической революции;</w:t>
      </w:r>
    </w:p>
    <w:p w:rsidR="00432442" w:rsidRDefault="00432442" w:rsidP="000A6AF6">
      <w:pPr>
        <w:numPr>
          <w:ilvl w:val="0"/>
          <w:numId w:val="19"/>
        </w:numPr>
        <w:suppressAutoHyphens/>
        <w:ind w:left="0" w:firstLine="360"/>
        <w:jc w:val="both"/>
        <w:rPr>
          <w:color w:val="000000"/>
          <w:sz w:val="22"/>
          <w:szCs w:val="22"/>
        </w:rPr>
      </w:pPr>
      <w:r w:rsidRPr="00717B94">
        <w:rPr>
          <w:color w:val="000000"/>
          <w:sz w:val="22"/>
          <w:szCs w:val="22"/>
        </w:rPr>
        <w:t>ответственным отношением к социальным последствиям создания применения результатов НТП.</w:t>
      </w:r>
    </w:p>
    <w:p w:rsidR="00BE76B8" w:rsidRDefault="00BE76B8" w:rsidP="000A6AF6">
      <w:pPr>
        <w:numPr>
          <w:ilvl w:val="0"/>
          <w:numId w:val="19"/>
        </w:numPr>
        <w:suppressAutoHyphens/>
        <w:ind w:left="0" w:firstLine="360"/>
        <w:jc w:val="both"/>
        <w:rPr>
          <w:color w:val="000000"/>
          <w:sz w:val="22"/>
          <w:szCs w:val="22"/>
        </w:rPr>
      </w:pPr>
    </w:p>
    <w:p w:rsidR="0030016B" w:rsidRPr="00BE76B8" w:rsidRDefault="0030016B" w:rsidP="000A6AF6">
      <w:pPr>
        <w:numPr>
          <w:ilvl w:val="0"/>
          <w:numId w:val="19"/>
        </w:numPr>
        <w:suppressAutoHyphens/>
        <w:ind w:left="0" w:firstLine="360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 экзаменом во 2 семестре.</w:t>
      </w:r>
    </w:p>
    <w:p w:rsidR="00432442" w:rsidRDefault="00432442" w:rsidP="00432442"/>
    <w:p w:rsidR="00432442" w:rsidRPr="00BA75FB" w:rsidRDefault="00432442" w:rsidP="00432442">
      <w:pPr>
        <w:ind w:firstLine="567"/>
        <w:jc w:val="center"/>
      </w:pPr>
      <w:r>
        <w:br w:type="page"/>
      </w:r>
      <w:r w:rsidRPr="00BA75FB">
        <w:lastRenderedPageBreak/>
        <w:t>МИНОБРНАУКИ РОССИИ</w:t>
      </w:r>
    </w:p>
    <w:p w:rsidR="00432442" w:rsidRPr="00BA75FB" w:rsidRDefault="00432442" w:rsidP="00432442">
      <w:pPr>
        <w:jc w:val="center"/>
      </w:pPr>
    </w:p>
    <w:p w:rsidR="00432442" w:rsidRPr="00BA75FB" w:rsidRDefault="00432442" w:rsidP="00432442">
      <w:pPr>
        <w:jc w:val="center"/>
      </w:pPr>
      <w:r w:rsidRPr="00BA75FB">
        <w:t xml:space="preserve">Федеральное государственное бюджетное образовательное учреждение </w:t>
      </w:r>
      <w:proofErr w:type="gramStart"/>
      <w:r w:rsidRPr="00BA75FB">
        <w:t>вы</w:t>
      </w:r>
      <w:r w:rsidRPr="00BA75FB">
        <w:t>с</w:t>
      </w:r>
      <w:r w:rsidRPr="00BA75FB">
        <w:t>шего</w:t>
      </w:r>
      <w:proofErr w:type="gramEnd"/>
      <w:r w:rsidRPr="00BA75FB">
        <w:t xml:space="preserve"> </w:t>
      </w:r>
    </w:p>
    <w:p w:rsidR="00432442" w:rsidRPr="00BA75FB" w:rsidRDefault="00432442" w:rsidP="00432442">
      <w:pPr>
        <w:jc w:val="center"/>
      </w:pPr>
      <w:r w:rsidRPr="00BA75FB">
        <w:t>профе</w:t>
      </w:r>
      <w:r w:rsidRPr="00BA75FB">
        <w:t>с</w:t>
      </w:r>
      <w:r w:rsidRPr="00BA75FB">
        <w:t xml:space="preserve">сионального образования «Чувашский государственный университет </w:t>
      </w:r>
    </w:p>
    <w:p w:rsidR="00432442" w:rsidRPr="00BA75FB" w:rsidRDefault="00432442" w:rsidP="00432442">
      <w:pPr>
        <w:jc w:val="center"/>
      </w:pPr>
      <w:r w:rsidRPr="00BA75FB">
        <w:t>имени И.Н.Ульянова»</w:t>
      </w:r>
    </w:p>
    <w:p w:rsidR="00432442" w:rsidRPr="00BA75FB" w:rsidRDefault="00432442" w:rsidP="00432442">
      <w:pPr>
        <w:jc w:val="center"/>
      </w:pPr>
    </w:p>
    <w:p w:rsidR="00432442" w:rsidRPr="00BA75FB" w:rsidRDefault="00432442" w:rsidP="00432442">
      <w:pPr>
        <w:jc w:val="center"/>
      </w:pPr>
      <w:r>
        <w:t>Химико-фармацевтический</w:t>
      </w:r>
      <w:r w:rsidRPr="00BA75FB">
        <w:t xml:space="preserve"> факультет</w:t>
      </w:r>
    </w:p>
    <w:p w:rsidR="00432442" w:rsidRPr="00BA75FB" w:rsidRDefault="00432442" w:rsidP="00432442">
      <w:pPr>
        <w:jc w:val="center"/>
      </w:pPr>
    </w:p>
    <w:p w:rsidR="00432442" w:rsidRPr="000749D1" w:rsidRDefault="00432442" w:rsidP="00432442">
      <w:pPr>
        <w:jc w:val="center"/>
      </w:pPr>
      <w:r w:rsidRPr="001D3148">
        <w:t>Кафедра физической химии и высокомолек</w:t>
      </w:r>
      <w:r w:rsidRPr="001D3148">
        <w:t>у</w:t>
      </w:r>
      <w:r>
        <w:t>лярных соединений</w:t>
      </w:r>
    </w:p>
    <w:p w:rsidR="00432442" w:rsidRPr="00BA75FB" w:rsidRDefault="00432442" w:rsidP="00432442">
      <w:pPr>
        <w:jc w:val="center"/>
      </w:pPr>
    </w:p>
    <w:p w:rsidR="00432442" w:rsidRPr="00BA75FB" w:rsidRDefault="00432442" w:rsidP="00432442">
      <w:pPr>
        <w:jc w:val="center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</w:rPr>
      </w:pPr>
      <w:r>
        <w:rPr>
          <w:color w:val="000000"/>
        </w:rPr>
        <w:t xml:space="preserve">АННОТАЦИЯ </w:t>
      </w:r>
    </w:p>
    <w:p w:rsidR="00432442" w:rsidRPr="00BA75FB" w:rsidRDefault="00432442" w:rsidP="00432442">
      <w:pPr>
        <w:pStyle w:val="p1"/>
        <w:shd w:val="clear" w:color="auto" w:fill="FFFFFF"/>
        <w:spacing w:before="0" w:beforeAutospacing="0" w:after="0" w:afterAutospacing="0"/>
        <w:ind w:firstLine="566"/>
        <w:jc w:val="center"/>
      </w:pPr>
      <w:r w:rsidRPr="00BA75FB">
        <w:t>РАБОЧ</w:t>
      </w:r>
      <w:r>
        <w:t>ЕЙ</w:t>
      </w:r>
      <w:r w:rsidRPr="00BA75FB">
        <w:t xml:space="preserve"> ПРОГРАММ</w:t>
      </w:r>
      <w:r>
        <w:t>Ы</w:t>
      </w:r>
      <w:r w:rsidRPr="00BA75FB">
        <w:t xml:space="preserve"> УЧЕБНОЙ ДИСЦИПЛИНЫ </w:t>
      </w:r>
    </w:p>
    <w:p w:rsidR="00432442" w:rsidRDefault="00432442" w:rsidP="00432442">
      <w:pPr>
        <w:jc w:val="center"/>
        <w:rPr>
          <w:b/>
          <w:u w:val="single"/>
        </w:rPr>
      </w:pPr>
      <w:r w:rsidRPr="00576B33">
        <w:rPr>
          <w:b/>
          <w:u w:val="single"/>
        </w:rPr>
        <w:t>Б</w:t>
      </w:r>
      <w:proofErr w:type="gramStart"/>
      <w:r w:rsidRPr="00576B33">
        <w:rPr>
          <w:b/>
          <w:u w:val="single"/>
        </w:rPr>
        <w:t>1</w:t>
      </w:r>
      <w:proofErr w:type="gramEnd"/>
      <w:r w:rsidRPr="00576B33">
        <w:rPr>
          <w:b/>
          <w:u w:val="single"/>
        </w:rPr>
        <w:t>.Б.2 «И</w:t>
      </w:r>
      <w:r>
        <w:rPr>
          <w:b/>
          <w:u w:val="single"/>
        </w:rPr>
        <w:t>НОСТРАННЫЙ ЯЗЫК ДЛЯ МАГИСТРОВ</w:t>
      </w:r>
      <w:r>
        <w:rPr>
          <w:b/>
          <w:sz w:val="32"/>
          <w:szCs w:val="32"/>
          <w:u w:val="single"/>
        </w:rPr>
        <w:t>»</w:t>
      </w:r>
    </w:p>
    <w:p w:rsidR="00432442" w:rsidRDefault="00432442" w:rsidP="00432442">
      <w:pPr>
        <w:ind w:left="142"/>
        <w:rPr>
          <w:b/>
          <w:bCs/>
        </w:rPr>
      </w:pPr>
    </w:p>
    <w:p w:rsidR="00432442" w:rsidRDefault="00432442" w:rsidP="00432442">
      <w:pPr>
        <w:ind w:left="142"/>
        <w:rPr>
          <w:b/>
          <w:bCs/>
        </w:rPr>
      </w:pPr>
    </w:p>
    <w:p w:rsidR="00432442" w:rsidRDefault="00432442" w:rsidP="00432442">
      <w:pPr>
        <w:ind w:left="142"/>
        <w:rPr>
          <w:b/>
          <w:bCs/>
        </w:rPr>
      </w:pPr>
    </w:p>
    <w:p w:rsidR="00432442" w:rsidRDefault="00432442" w:rsidP="00432442">
      <w:pPr>
        <w:ind w:left="142"/>
        <w:rPr>
          <w:b/>
          <w:bCs/>
        </w:rPr>
      </w:pPr>
    </w:p>
    <w:p w:rsidR="00432442" w:rsidRDefault="00432442" w:rsidP="00432442">
      <w:pPr>
        <w:ind w:left="142"/>
        <w:rPr>
          <w:b/>
          <w:bCs/>
        </w:rPr>
      </w:pPr>
    </w:p>
    <w:p w:rsidR="00432442" w:rsidRDefault="00432442" w:rsidP="00432442">
      <w:pPr>
        <w:ind w:left="142"/>
        <w:rPr>
          <w:b/>
          <w:bCs/>
        </w:rPr>
      </w:pPr>
    </w:p>
    <w:p w:rsidR="00432442" w:rsidRPr="00806513" w:rsidRDefault="00432442" w:rsidP="00432442">
      <w:pPr>
        <w:ind w:left="142"/>
        <w:rPr>
          <w:u w:val="single"/>
        </w:rPr>
      </w:pPr>
      <w:r w:rsidRPr="00B12FC2">
        <w:t>Направление подготовки (специальность)</w:t>
      </w:r>
      <w:r w:rsidRPr="00DD4F77">
        <w:rPr>
          <w:b/>
          <w:sz w:val="28"/>
          <w:szCs w:val="28"/>
        </w:rPr>
        <w:t xml:space="preserve"> </w:t>
      </w:r>
      <w:r>
        <w:rPr>
          <w:u w:val="single"/>
        </w:rPr>
        <w:t>04.0</w:t>
      </w:r>
      <w:r w:rsidRPr="00393C1F">
        <w:rPr>
          <w:u w:val="single"/>
        </w:rPr>
        <w:t>4</w:t>
      </w:r>
      <w:r w:rsidRPr="00806513">
        <w:rPr>
          <w:u w:val="single"/>
        </w:rPr>
        <w:t>.01 – Химия</w:t>
      </w:r>
    </w:p>
    <w:p w:rsidR="00432442" w:rsidRDefault="00E81035" w:rsidP="00432442">
      <w:pPr>
        <w:ind w:left="142"/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Pr="00B94923" w:rsidRDefault="00432442" w:rsidP="00432442">
      <w:pPr>
        <w:ind w:left="142"/>
      </w:pPr>
      <w:r w:rsidRPr="00B94923">
        <w:t>Направленность (профиль):</w:t>
      </w:r>
    </w:p>
    <w:p w:rsidR="00432442" w:rsidRPr="00F103D4" w:rsidRDefault="00432442" w:rsidP="00432442">
      <w:pPr>
        <w:ind w:left="142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142"/>
      </w:pPr>
      <w:r w:rsidRPr="00F103D4">
        <w:t>профиль 00-2 – Органическая химия</w:t>
      </w:r>
    </w:p>
    <w:p w:rsidR="00432442" w:rsidRDefault="00432442" w:rsidP="00432442">
      <w:pPr>
        <w:ind w:left="142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94923" w:rsidRDefault="00432442" w:rsidP="00432442">
      <w:pPr>
        <w:ind w:left="142"/>
        <w:rPr>
          <w:b/>
        </w:rPr>
      </w:pPr>
    </w:p>
    <w:p w:rsidR="00432442" w:rsidRPr="00B94923" w:rsidRDefault="00432442" w:rsidP="00432442">
      <w:pPr>
        <w:ind w:left="142"/>
        <w:rPr>
          <w:b/>
        </w:rPr>
      </w:pPr>
    </w:p>
    <w:p w:rsidR="00432442" w:rsidRPr="00B94923" w:rsidRDefault="00432442" w:rsidP="00432442">
      <w:pPr>
        <w:ind w:left="142"/>
        <w:rPr>
          <w:b/>
        </w:rPr>
      </w:pPr>
      <w:r w:rsidRPr="00B94923">
        <w:t xml:space="preserve">Блок дисциплин – </w:t>
      </w:r>
      <w:r w:rsidRPr="00B94923">
        <w:rPr>
          <w:u w:val="single"/>
        </w:rPr>
        <w:t>Б</w:t>
      </w:r>
      <w:proofErr w:type="gramStart"/>
      <w:r w:rsidRPr="00B94923">
        <w:rPr>
          <w:u w:val="single"/>
        </w:rPr>
        <w:t>1</w:t>
      </w:r>
      <w:proofErr w:type="gramEnd"/>
    </w:p>
    <w:p w:rsidR="00432442" w:rsidRPr="00B94923" w:rsidRDefault="00432442" w:rsidP="00432442">
      <w:pPr>
        <w:ind w:left="142"/>
        <w:rPr>
          <w:color w:val="FF0000"/>
          <w:u w:val="single"/>
        </w:rPr>
      </w:pPr>
      <w:r w:rsidRPr="00B94923">
        <w:t>Компонент блока дисциплин –</w:t>
      </w:r>
      <w:r>
        <w:t xml:space="preserve"> </w:t>
      </w:r>
      <w:r w:rsidRPr="00EC141C">
        <w:t>базовая часть (обязательные дисциплины)</w:t>
      </w:r>
    </w:p>
    <w:p w:rsidR="00432442" w:rsidRPr="00BA75FB" w:rsidRDefault="00432442" w:rsidP="00432442">
      <w:pPr>
        <w:ind w:left="142"/>
        <w:jc w:val="both"/>
      </w:pPr>
      <w:r w:rsidRPr="00BA75FB">
        <w:t xml:space="preserve">Курс – </w:t>
      </w:r>
      <w:r>
        <w:t>1</w:t>
      </w:r>
    </w:p>
    <w:p w:rsidR="00432442" w:rsidRDefault="00432442" w:rsidP="00432442">
      <w:pPr>
        <w:ind w:left="142"/>
        <w:jc w:val="both"/>
      </w:pPr>
      <w:r w:rsidRPr="00BA75FB">
        <w:t>Семестр –</w:t>
      </w:r>
      <w:r>
        <w:t xml:space="preserve"> 1, 2</w:t>
      </w:r>
    </w:p>
    <w:p w:rsidR="00432442" w:rsidRPr="00BA75FB" w:rsidRDefault="00432442" w:rsidP="00432442">
      <w:pPr>
        <w:ind w:left="142"/>
        <w:jc w:val="both"/>
      </w:pPr>
      <w:r w:rsidRPr="00BA75FB">
        <w:t xml:space="preserve">Всего часов – </w:t>
      </w:r>
      <w:r>
        <w:t>180</w:t>
      </w:r>
      <w:r w:rsidR="0030016B">
        <w:t>; ЗЕТ - 5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Pr="005F43CB" w:rsidRDefault="00432442" w:rsidP="00432442">
      <w:pPr>
        <w:jc w:val="center"/>
      </w:pPr>
    </w:p>
    <w:p w:rsidR="00432442" w:rsidRPr="005F43CB" w:rsidRDefault="00432442" w:rsidP="00432442">
      <w:pPr>
        <w:jc w:val="center"/>
      </w:pPr>
      <w:r w:rsidRPr="00BA75FB">
        <w:t>Чебоксары - 201</w:t>
      </w:r>
      <w:r w:rsidRPr="005F43CB">
        <w:t>6</w:t>
      </w:r>
    </w:p>
    <w:p w:rsidR="00432442" w:rsidRDefault="00432442" w:rsidP="00432442">
      <w:pPr>
        <w:jc w:val="center"/>
        <w:rPr>
          <w:b/>
          <w:bCs/>
        </w:rPr>
      </w:pPr>
      <w:r>
        <w:br w:type="page"/>
      </w:r>
      <w:r w:rsidRPr="00DD2E90">
        <w:rPr>
          <w:b/>
          <w:bCs/>
        </w:rPr>
        <w:lastRenderedPageBreak/>
        <w:t xml:space="preserve">1. Цель </w:t>
      </w:r>
      <w:r>
        <w:rPr>
          <w:b/>
          <w:bCs/>
        </w:rPr>
        <w:t xml:space="preserve">освоения учебной </w:t>
      </w:r>
      <w:r w:rsidRPr="00DD2E90">
        <w:rPr>
          <w:b/>
          <w:bCs/>
        </w:rPr>
        <w:t>дисциплины.</w:t>
      </w:r>
    </w:p>
    <w:p w:rsidR="00432442" w:rsidRDefault="00432442" w:rsidP="00432442">
      <w:pPr>
        <w:ind w:firstLine="709"/>
        <w:jc w:val="center"/>
        <w:rPr>
          <w:b/>
          <w:bCs/>
        </w:rPr>
      </w:pPr>
    </w:p>
    <w:p w:rsidR="00432442" w:rsidRPr="004403E2" w:rsidRDefault="00432442" w:rsidP="00432442">
      <w:pPr>
        <w:ind w:firstLine="709"/>
        <w:jc w:val="both"/>
        <w:rPr>
          <w:bCs/>
        </w:rPr>
      </w:pPr>
      <w:r w:rsidRPr="004403E2">
        <w:rPr>
          <w:bCs/>
        </w:rPr>
        <w:t>Целью изучения иностранного языка студентами – магистрами является совершенс</w:t>
      </w:r>
      <w:r w:rsidRPr="004403E2">
        <w:rPr>
          <w:bCs/>
        </w:rPr>
        <w:t>т</w:t>
      </w:r>
      <w:r w:rsidRPr="004403E2">
        <w:rPr>
          <w:bCs/>
        </w:rPr>
        <w:t>вование</w:t>
      </w:r>
      <w:r>
        <w:rPr>
          <w:bCs/>
        </w:rPr>
        <w:t xml:space="preserve"> языковой компетенции и наиболее полное использование знаний в сфере межкул</w:t>
      </w:r>
      <w:r>
        <w:rPr>
          <w:bCs/>
        </w:rPr>
        <w:t>ь</w:t>
      </w:r>
      <w:r>
        <w:rPr>
          <w:bCs/>
        </w:rPr>
        <w:t>турной коммуникации и в научной деятельности.</w:t>
      </w:r>
    </w:p>
    <w:p w:rsidR="00432442" w:rsidRDefault="00432442" w:rsidP="00432442">
      <w:pPr>
        <w:pStyle w:val="style3"/>
        <w:spacing w:before="0" w:beforeAutospacing="0" w:after="0" w:afterAutospacing="0"/>
        <w:ind w:firstLine="709"/>
        <w:jc w:val="center"/>
        <w:rPr>
          <w:rStyle w:val="afd"/>
        </w:rPr>
      </w:pPr>
      <w:r w:rsidRPr="005C3369">
        <w:rPr>
          <w:rStyle w:val="afd"/>
        </w:rPr>
        <w:t>Задачи изучения дисциплины</w:t>
      </w:r>
      <w:r>
        <w:rPr>
          <w:rStyle w:val="afd"/>
        </w:rPr>
        <w:t>:</w:t>
      </w:r>
    </w:p>
    <w:p w:rsidR="00432442" w:rsidRDefault="00432442" w:rsidP="00432442">
      <w:pPr>
        <w:pStyle w:val="style3"/>
        <w:spacing w:before="0" w:beforeAutospacing="0" w:after="0" w:afterAutospacing="0"/>
        <w:ind w:firstLine="709"/>
        <w:jc w:val="both"/>
        <w:rPr>
          <w:rStyle w:val="afd"/>
          <w:b w:val="0"/>
        </w:rPr>
      </w:pPr>
      <w:r w:rsidRPr="005C3369">
        <w:rPr>
          <w:rStyle w:val="afd"/>
          <w:b w:val="0"/>
        </w:rPr>
        <w:t>1)</w:t>
      </w:r>
      <w:r>
        <w:rPr>
          <w:rStyle w:val="afd"/>
          <w:b w:val="0"/>
        </w:rPr>
        <w:t xml:space="preserve"> </w:t>
      </w:r>
      <w:r w:rsidRPr="005C3369">
        <w:rPr>
          <w:rStyle w:val="afd"/>
          <w:b w:val="0"/>
        </w:rPr>
        <w:t>ис</w:t>
      </w:r>
      <w:r>
        <w:rPr>
          <w:rStyle w:val="afd"/>
          <w:b w:val="0"/>
        </w:rPr>
        <w:t>пользовать иностранный язык для выражения собственных высказываний и п</w:t>
      </w:r>
      <w:r>
        <w:rPr>
          <w:rStyle w:val="afd"/>
          <w:b w:val="0"/>
        </w:rPr>
        <w:t>о</w:t>
      </w:r>
      <w:r>
        <w:rPr>
          <w:rStyle w:val="afd"/>
          <w:b w:val="0"/>
        </w:rPr>
        <w:t>нимания других людей;</w:t>
      </w:r>
    </w:p>
    <w:p w:rsidR="00432442" w:rsidRDefault="00432442" w:rsidP="00432442">
      <w:pPr>
        <w:pStyle w:val="style3"/>
        <w:spacing w:before="0" w:beforeAutospacing="0" w:after="0" w:afterAutospacing="0"/>
        <w:ind w:firstLine="709"/>
        <w:jc w:val="both"/>
        <w:rPr>
          <w:rStyle w:val="afd"/>
          <w:b w:val="0"/>
        </w:rPr>
      </w:pPr>
      <w:proofErr w:type="gramStart"/>
      <w:r>
        <w:rPr>
          <w:rStyle w:val="afd"/>
          <w:b w:val="0"/>
        </w:rPr>
        <w:t>2) подготовить студентов к естественной коммуникации в устной и письменной фо</w:t>
      </w:r>
      <w:r>
        <w:rPr>
          <w:rStyle w:val="afd"/>
          <w:b w:val="0"/>
        </w:rPr>
        <w:t>р</w:t>
      </w:r>
      <w:r>
        <w:rPr>
          <w:rStyle w:val="afd"/>
          <w:b w:val="0"/>
        </w:rPr>
        <w:t>мах иноязычного общения;</w:t>
      </w:r>
      <w:proofErr w:type="gramEnd"/>
    </w:p>
    <w:p w:rsidR="00432442" w:rsidRDefault="00432442" w:rsidP="00432442">
      <w:pPr>
        <w:pStyle w:val="style3"/>
        <w:spacing w:before="0" w:beforeAutospacing="0" w:after="0" w:afterAutospacing="0"/>
        <w:ind w:firstLine="709"/>
        <w:jc w:val="both"/>
        <w:rPr>
          <w:rStyle w:val="afd"/>
          <w:b w:val="0"/>
        </w:rPr>
      </w:pPr>
      <w:r>
        <w:rPr>
          <w:rStyle w:val="afd"/>
          <w:b w:val="0"/>
        </w:rPr>
        <w:t>3) научить студентов видеть в иностранном языке средство получения, расш</w:t>
      </w:r>
      <w:r>
        <w:rPr>
          <w:rStyle w:val="afd"/>
          <w:b w:val="0"/>
        </w:rPr>
        <w:t>и</w:t>
      </w:r>
      <w:r>
        <w:rPr>
          <w:rStyle w:val="afd"/>
          <w:b w:val="0"/>
        </w:rPr>
        <w:t>рения и углубления системных знаний по специальности и средство самостоятельного повышения своей профессиональной квалификации;</w:t>
      </w:r>
    </w:p>
    <w:p w:rsidR="00432442" w:rsidRPr="00F70164" w:rsidRDefault="00432442" w:rsidP="00432442">
      <w:pPr>
        <w:pStyle w:val="style3"/>
        <w:spacing w:before="0" w:beforeAutospacing="0" w:after="0" w:afterAutospacing="0"/>
        <w:ind w:firstLine="709"/>
        <w:jc w:val="both"/>
        <w:rPr>
          <w:rStyle w:val="afd"/>
          <w:b w:val="0"/>
        </w:rPr>
      </w:pPr>
      <w:r>
        <w:rPr>
          <w:rStyle w:val="afd"/>
          <w:b w:val="0"/>
        </w:rPr>
        <w:t>4) раскрыть перед студентами потенциал иностранного языка как возможности ра</w:t>
      </w:r>
      <w:r>
        <w:rPr>
          <w:rStyle w:val="afd"/>
          <w:b w:val="0"/>
        </w:rPr>
        <w:t>с</w:t>
      </w:r>
      <w:r>
        <w:rPr>
          <w:rStyle w:val="afd"/>
          <w:b w:val="0"/>
        </w:rPr>
        <w:t xml:space="preserve">ширения их языковой, лингвострановедческой, социокультурной </w:t>
      </w:r>
      <w:r w:rsidRPr="00F70164">
        <w:rPr>
          <w:rStyle w:val="afd"/>
          <w:b w:val="0"/>
        </w:rPr>
        <w:t>и обще-профессиональной компетенции</w:t>
      </w:r>
      <w:proofErr w:type="gramStart"/>
      <w:r w:rsidRPr="00F70164">
        <w:rPr>
          <w:rStyle w:val="afd"/>
          <w:b w:val="0"/>
        </w:rPr>
        <w:t xml:space="preserve"> .</w:t>
      </w:r>
      <w:proofErr w:type="gramEnd"/>
      <w:r w:rsidRPr="00F70164">
        <w:rPr>
          <w:rStyle w:val="afd"/>
          <w:b w:val="0"/>
        </w:rPr>
        <w:t xml:space="preserve"> </w:t>
      </w:r>
    </w:p>
    <w:p w:rsidR="00432442" w:rsidRPr="00DD2E90" w:rsidRDefault="00432442" w:rsidP="00432442">
      <w:pPr>
        <w:ind w:firstLine="709"/>
        <w:jc w:val="both"/>
      </w:pPr>
    </w:p>
    <w:p w:rsidR="00432442" w:rsidRDefault="00432442" w:rsidP="00432442">
      <w:pPr>
        <w:ind w:firstLine="709"/>
        <w:jc w:val="center"/>
        <w:rPr>
          <w:b/>
        </w:rPr>
      </w:pPr>
      <w:r w:rsidRPr="00DD2E90">
        <w:rPr>
          <w:b/>
        </w:rPr>
        <w:t xml:space="preserve">2. Место </w:t>
      </w:r>
      <w:r>
        <w:rPr>
          <w:b/>
        </w:rPr>
        <w:t xml:space="preserve">учебной </w:t>
      </w:r>
      <w:r w:rsidRPr="00DD2E90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="00B85D9D">
        <w:rPr>
          <w:b/>
        </w:rPr>
        <w:t>ОПОП</w:t>
      </w:r>
      <w:r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  <w:r w:rsidRPr="00DD2E90">
        <w:rPr>
          <w:b/>
        </w:rPr>
        <w:t>.</w:t>
      </w:r>
    </w:p>
    <w:p w:rsidR="00432442" w:rsidRDefault="00432442" w:rsidP="00432442">
      <w:pPr>
        <w:ind w:firstLine="709"/>
        <w:jc w:val="both"/>
      </w:pPr>
      <w:r w:rsidRPr="004403E2">
        <w:t xml:space="preserve">Дисциплина «Иностранный язык» </w:t>
      </w:r>
      <w:r>
        <w:t xml:space="preserve">относится к циклу </w:t>
      </w:r>
      <w:r w:rsidRPr="00C5037A">
        <w:t>гуманитарных, социальных и экономических</w:t>
      </w:r>
      <w:r>
        <w:t xml:space="preserve"> дисциплин.</w:t>
      </w:r>
    </w:p>
    <w:p w:rsidR="00432442" w:rsidRPr="004403E2" w:rsidRDefault="00432442" w:rsidP="00432442">
      <w:pPr>
        <w:ind w:firstLine="709"/>
        <w:jc w:val="both"/>
      </w:pPr>
      <w:r>
        <w:t>Обучение студентов осуществляется на основе преемственности знаний и умений, полученных в курсе грамматики русского языка, химии, физики, биологии, ботаники, лати</w:t>
      </w:r>
      <w:r>
        <w:t>н</w:t>
      </w:r>
      <w:r>
        <w:t>ского языка, органической и неорганической химии, физики, иностранного языка общеобр</w:t>
      </w:r>
      <w:r>
        <w:t>а</w:t>
      </w:r>
      <w:r>
        <w:t>зовательных учебных заведений.</w:t>
      </w:r>
    </w:p>
    <w:p w:rsidR="00432442" w:rsidRPr="004403E2" w:rsidRDefault="00432442" w:rsidP="00432442">
      <w:pPr>
        <w:ind w:firstLine="709"/>
        <w:jc w:val="both"/>
      </w:pPr>
    </w:p>
    <w:p w:rsidR="00432442" w:rsidRDefault="00432442" w:rsidP="00432442">
      <w:pPr>
        <w:ind w:firstLine="709"/>
        <w:jc w:val="center"/>
        <w:rPr>
          <w:b/>
        </w:rPr>
      </w:pPr>
      <w:r w:rsidRPr="00DD2E90">
        <w:rPr>
          <w:b/>
        </w:rPr>
        <w:t xml:space="preserve">3. </w:t>
      </w:r>
      <w:r>
        <w:rPr>
          <w:b/>
        </w:rPr>
        <w:t>Компетенции студента, формируемые в результате освоения учебной дисци</w:t>
      </w:r>
      <w:r>
        <w:rPr>
          <w:b/>
        </w:rPr>
        <w:t>п</w:t>
      </w:r>
      <w:r>
        <w:rPr>
          <w:b/>
        </w:rPr>
        <w:t>лины, ожидаемые результаты образования и компетенции студента по завершении о</w:t>
      </w:r>
      <w:r>
        <w:rPr>
          <w:b/>
        </w:rPr>
        <w:t>с</w:t>
      </w:r>
      <w:r>
        <w:rPr>
          <w:b/>
        </w:rPr>
        <w:t>воения программы учебной дисциплины.</w:t>
      </w:r>
    </w:p>
    <w:p w:rsidR="00432442" w:rsidRPr="003A4ACF" w:rsidRDefault="00432442" w:rsidP="0043244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4ACF">
        <w:rPr>
          <w:color w:val="000000"/>
        </w:rPr>
        <w:t>Выпускник, освоивший программу магистратуры, должен обладать следующими общекульту</w:t>
      </w:r>
      <w:r w:rsidRPr="003A4ACF">
        <w:rPr>
          <w:color w:val="000000"/>
        </w:rPr>
        <w:t>р</w:t>
      </w:r>
      <w:r w:rsidRPr="003A4ACF">
        <w:rPr>
          <w:color w:val="000000"/>
        </w:rPr>
        <w:t>ными компетенциями:</w:t>
      </w:r>
    </w:p>
    <w:p w:rsidR="00432442" w:rsidRPr="005C27A8" w:rsidRDefault="00432442" w:rsidP="0043244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7A8">
        <w:rPr>
          <w:color w:val="000000"/>
        </w:rPr>
        <w:t>− способностью к абстрактному мышлению, анализу, синтезу (ОК-1);</w:t>
      </w:r>
    </w:p>
    <w:p w:rsidR="00432442" w:rsidRPr="005C27A8" w:rsidRDefault="00432442" w:rsidP="0043244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7A8">
        <w:rPr>
          <w:color w:val="000000"/>
        </w:rPr>
        <w:t>− готовностью действовать в нестандартных ситуациях, нести социальную и этическую ответстве</w:t>
      </w:r>
      <w:r w:rsidRPr="005C27A8">
        <w:rPr>
          <w:color w:val="000000"/>
        </w:rPr>
        <w:t>н</w:t>
      </w:r>
      <w:r w:rsidRPr="005C27A8">
        <w:rPr>
          <w:color w:val="000000"/>
        </w:rPr>
        <w:t>ность за принятые решения   (ОК-2);</w:t>
      </w:r>
    </w:p>
    <w:p w:rsidR="00432442" w:rsidRPr="005C27A8" w:rsidRDefault="00432442" w:rsidP="0043244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C27A8">
        <w:rPr>
          <w:color w:val="000000"/>
        </w:rPr>
        <w:t>− готовностью к саморазвитию, самореализации, использованию творческого поте</w:t>
      </w:r>
      <w:r w:rsidRPr="005C27A8">
        <w:rPr>
          <w:color w:val="000000"/>
        </w:rPr>
        <w:t>н</w:t>
      </w:r>
      <w:r w:rsidRPr="005C27A8">
        <w:rPr>
          <w:color w:val="000000"/>
        </w:rPr>
        <w:t>циала (ОК-3);</w:t>
      </w:r>
    </w:p>
    <w:p w:rsidR="00432442" w:rsidRDefault="00432442" w:rsidP="00432442">
      <w:pPr>
        <w:ind w:firstLine="709"/>
        <w:jc w:val="both"/>
      </w:pPr>
      <w:r w:rsidRPr="005C27A8">
        <w:rPr>
          <w:color w:val="000000"/>
        </w:rPr>
        <w:t xml:space="preserve">− </w:t>
      </w:r>
      <w:r w:rsidRPr="005C27A8">
        <w:t xml:space="preserve">квалифицированным </w:t>
      </w:r>
      <w:r>
        <w:t>владением иностранным (прежде всего английским) языком в сфере межличностного и делового общ</w:t>
      </w:r>
      <w:r>
        <w:t>е</w:t>
      </w:r>
      <w:r>
        <w:t>ния (ОК-</w:t>
      </w:r>
      <w:r w:rsidRPr="002C5691">
        <w:t>4</w:t>
      </w:r>
      <w:r>
        <w:t>).</w:t>
      </w:r>
    </w:p>
    <w:p w:rsidR="00432442" w:rsidRPr="00927EFE" w:rsidRDefault="00432442" w:rsidP="0043244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7EFE">
        <w:rPr>
          <w:color w:val="000000"/>
        </w:rPr>
        <w:t>Выпускник, освоивший программы магистратуры, должен обладать следующими обще-професси</w:t>
      </w:r>
      <w:r w:rsidRPr="00927EFE">
        <w:rPr>
          <w:color w:val="000000"/>
        </w:rPr>
        <w:t>о</w:t>
      </w:r>
      <w:r w:rsidRPr="00927EFE">
        <w:rPr>
          <w:color w:val="000000"/>
        </w:rPr>
        <w:t>нальными компетенциями:</w:t>
      </w:r>
    </w:p>
    <w:p w:rsidR="00432442" w:rsidRPr="00927EFE" w:rsidRDefault="00432442" w:rsidP="0043244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27EFE">
        <w:rPr>
          <w:color w:val="000000"/>
        </w:rPr>
        <w:t>−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  <w:proofErr w:type="gramEnd"/>
    </w:p>
    <w:p w:rsidR="00432442" w:rsidRDefault="00432442" w:rsidP="00432442">
      <w:pPr>
        <w:pStyle w:val="a0"/>
        <w:spacing w:line="240" w:lineRule="auto"/>
        <w:ind w:firstLine="709"/>
        <w:rPr>
          <w:rStyle w:val="afd"/>
          <w:b w:val="0"/>
        </w:rPr>
      </w:pPr>
      <w:r>
        <w:rPr>
          <w:rStyle w:val="afd"/>
          <w:b w:val="0"/>
        </w:rPr>
        <w:t xml:space="preserve">В результате освоения дисциплины </w:t>
      </w:r>
      <w:proofErr w:type="gramStart"/>
      <w:r>
        <w:rPr>
          <w:rStyle w:val="afd"/>
          <w:b w:val="0"/>
        </w:rPr>
        <w:t>обучающийся</w:t>
      </w:r>
      <w:proofErr w:type="gramEnd"/>
      <w:r>
        <w:rPr>
          <w:rStyle w:val="afd"/>
          <w:b w:val="0"/>
        </w:rPr>
        <w:t xml:space="preserve"> должен:</w:t>
      </w:r>
    </w:p>
    <w:p w:rsidR="00432442" w:rsidRDefault="00432442" w:rsidP="00432442">
      <w:pPr>
        <w:pStyle w:val="a0"/>
        <w:spacing w:line="240" w:lineRule="auto"/>
        <w:ind w:firstLine="709"/>
        <w:rPr>
          <w:rStyle w:val="afd"/>
        </w:rPr>
      </w:pPr>
      <w:r w:rsidRPr="00EF760A">
        <w:rPr>
          <w:rStyle w:val="afd"/>
        </w:rPr>
        <w:t>знать:</w:t>
      </w:r>
    </w:p>
    <w:p w:rsidR="00432442" w:rsidRDefault="00432442" w:rsidP="00432442">
      <w:pPr>
        <w:pStyle w:val="a0"/>
        <w:spacing w:line="240" w:lineRule="auto"/>
        <w:ind w:firstLine="709"/>
        <w:rPr>
          <w:rStyle w:val="afd"/>
          <w:b w:val="0"/>
        </w:rPr>
      </w:pPr>
      <w:r w:rsidRPr="00716FB6">
        <w:rPr>
          <w:rStyle w:val="afd"/>
          <w:b w:val="0"/>
        </w:rPr>
        <w:t>–</w:t>
      </w:r>
      <w:r>
        <w:rPr>
          <w:rStyle w:val="afd"/>
        </w:rPr>
        <w:t xml:space="preserve"> </w:t>
      </w:r>
      <w:r w:rsidRPr="00EF760A">
        <w:rPr>
          <w:rStyle w:val="afd"/>
          <w:b w:val="0"/>
        </w:rPr>
        <w:t>методы и приемы лингвистиче</w:t>
      </w:r>
      <w:r>
        <w:rPr>
          <w:rStyle w:val="afd"/>
          <w:b w:val="0"/>
        </w:rPr>
        <w:t>с</w:t>
      </w:r>
      <w:r w:rsidRPr="00EF760A">
        <w:rPr>
          <w:rStyle w:val="afd"/>
          <w:b w:val="0"/>
        </w:rPr>
        <w:t>кого</w:t>
      </w:r>
      <w:r>
        <w:rPr>
          <w:rStyle w:val="afd"/>
          <w:b w:val="0"/>
        </w:rPr>
        <w:t xml:space="preserve"> и переводческого анализа специализированн</w:t>
      </w:r>
      <w:r>
        <w:rPr>
          <w:rStyle w:val="afd"/>
          <w:b w:val="0"/>
        </w:rPr>
        <w:t>о</w:t>
      </w:r>
      <w:r>
        <w:rPr>
          <w:rStyle w:val="afd"/>
          <w:b w:val="0"/>
        </w:rPr>
        <w:t>го текста;</w:t>
      </w:r>
    </w:p>
    <w:p w:rsidR="00432442" w:rsidRDefault="00432442" w:rsidP="00432442">
      <w:pPr>
        <w:pStyle w:val="a0"/>
        <w:spacing w:line="240" w:lineRule="auto"/>
        <w:ind w:firstLine="709"/>
        <w:rPr>
          <w:rStyle w:val="afd"/>
          <w:b w:val="0"/>
        </w:rPr>
      </w:pPr>
      <w:r>
        <w:rPr>
          <w:rStyle w:val="afd"/>
          <w:b w:val="0"/>
        </w:rPr>
        <w:t>– принципы ведения дискуссий в условиях плюрализма мнений и осно</w:t>
      </w:r>
      <w:r>
        <w:rPr>
          <w:rStyle w:val="afd"/>
          <w:b w:val="0"/>
        </w:rPr>
        <w:t>в</w:t>
      </w:r>
      <w:r>
        <w:rPr>
          <w:rStyle w:val="afd"/>
          <w:b w:val="0"/>
        </w:rPr>
        <w:t>ные способы разрешения конфликтов на изучаемом языке;</w:t>
      </w:r>
    </w:p>
    <w:p w:rsidR="00432442" w:rsidRDefault="00432442" w:rsidP="00432442">
      <w:pPr>
        <w:pStyle w:val="a0"/>
        <w:spacing w:line="240" w:lineRule="auto"/>
        <w:ind w:firstLine="709"/>
        <w:rPr>
          <w:rStyle w:val="afd"/>
          <w:b w:val="0"/>
        </w:rPr>
      </w:pPr>
      <w:r>
        <w:rPr>
          <w:rStyle w:val="afd"/>
          <w:b w:val="0"/>
        </w:rPr>
        <w:t>– лексический минимум (4000 учебных лексических единиц) в объеме, необходимом для возможности профессионально ориентированной коммуникации и получения инфо</w:t>
      </w:r>
      <w:r>
        <w:rPr>
          <w:rStyle w:val="afd"/>
          <w:b w:val="0"/>
        </w:rPr>
        <w:t>р</w:t>
      </w:r>
      <w:r>
        <w:rPr>
          <w:rStyle w:val="afd"/>
          <w:b w:val="0"/>
        </w:rPr>
        <w:t>мации из зарубежных источников;</w:t>
      </w:r>
    </w:p>
    <w:p w:rsidR="00432442" w:rsidRDefault="00432442" w:rsidP="00432442">
      <w:pPr>
        <w:pStyle w:val="a0"/>
        <w:spacing w:line="240" w:lineRule="auto"/>
        <w:ind w:firstLine="709"/>
        <w:rPr>
          <w:rStyle w:val="afd"/>
          <w:b w:val="0"/>
        </w:rPr>
      </w:pPr>
      <w:r>
        <w:rPr>
          <w:rStyle w:val="afd"/>
          <w:b w:val="0"/>
        </w:rPr>
        <w:lastRenderedPageBreak/>
        <w:t>– базовую грамматику и основные грамматические явления, характерные для пр</w:t>
      </w:r>
      <w:r>
        <w:rPr>
          <w:rStyle w:val="afd"/>
          <w:b w:val="0"/>
        </w:rPr>
        <w:t>о</w:t>
      </w:r>
      <w:r>
        <w:rPr>
          <w:rStyle w:val="afd"/>
          <w:b w:val="0"/>
        </w:rPr>
        <w:t>фессиональной речи.</w:t>
      </w:r>
    </w:p>
    <w:p w:rsidR="00432442" w:rsidRDefault="00432442" w:rsidP="00432442">
      <w:pPr>
        <w:pStyle w:val="a0"/>
        <w:spacing w:line="240" w:lineRule="auto"/>
        <w:ind w:firstLine="709"/>
        <w:rPr>
          <w:rStyle w:val="afd"/>
        </w:rPr>
      </w:pPr>
      <w:r w:rsidRPr="00EF760A">
        <w:rPr>
          <w:rStyle w:val="afd"/>
        </w:rPr>
        <w:t>уметь:</w:t>
      </w:r>
      <w:r>
        <w:rPr>
          <w:rStyle w:val="afd"/>
        </w:rPr>
        <w:t xml:space="preserve"> </w:t>
      </w:r>
    </w:p>
    <w:p w:rsidR="00432442" w:rsidRDefault="00432442" w:rsidP="00432442">
      <w:pPr>
        <w:pStyle w:val="a0"/>
        <w:spacing w:line="240" w:lineRule="auto"/>
        <w:ind w:firstLine="709"/>
        <w:rPr>
          <w:rStyle w:val="afd"/>
          <w:b w:val="0"/>
        </w:rPr>
      </w:pPr>
      <w:r>
        <w:rPr>
          <w:rStyle w:val="afd"/>
          <w:b w:val="0"/>
        </w:rPr>
        <w:t xml:space="preserve">– использовать в своей деятельности профессиональную лексику любой степени сложности, включая простую;  </w:t>
      </w:r>
    </w:p>
    <w:p w:rsidR="00432442" w:rsidRDefault="00432442" w:rsidP="00432442">
      <w:pPr>
        <w:pStyle w:val="a0"/>
        <w:spacing w:line="240" w:lineRule="auto"/>
        <w:ind w:firstLine="709"/>
        <w:rPr>
          <w:rStyle w:val="afd"/>
          <w:b w:val="0"/>
        </w:rPr>
      </w:pPr>
      <w:r>
        <w:rPr>
          <w:rStyle w:val="afd"/>
          <w:b w:val="0"/>
        </w:rPr>
        <w:t xml:space="preserve">– использовать не менее 900 терминологических единиц и </w:t>
      </w:r>
      <w:proofErr w:type="spellStart"/>
      <w:r>
        <w:rPr>
          <w:rStyle w:val="afd"/>
          <w:b w:val="0"/>
        </w:rPr>
        <w:t>терминоэлементов</w:t>
      </w:r>
      <w:proofErr w:type="spellEnd"/>
      <w:r>
        <w:rPr>
          <w:rStyle w:val="afd"/>
          <w:b w:val="0"/>
        </w:rPr>
        <w:t xml:space="preserve"> в ра</w:t>
      </w:r>
      <w:r>
        <w:rPr>
          <w:rStyle w:val="afd"/>
          <w:b w:val="0"/>
        </w:rPr>
        <w:t>м</w:t>
      </w:r>
      <w:r>
        <w:rPr>
          <w:rStyle w:val="afd"/>
          <w:b w:val="0"/>
        </w:rPr>
        <w:t>ках устной и письменной коммуникации;</w:t>
      </w:r>
    </w:p>
    <w:p w:rsidR="00432442" w:rsidRDefault="00432442" w:rsidP="00432442">
      <w:pPr>
        <w:pStyle w:val="a0"/>
        <w:spacing w:line="240" w:lineRule="auto"/>
        <w:ind w:firstLine="709"/>
        <w:rPr>
          <w:rStyle w:val="afd"/>
          <w:b w:val="0"/>
        </w:rPr>
      </w:pPr>
      <w:r>
        <w:rPr>
          <w:rStyle w:val="afd"/>
          <w:b w:val="0"/>
        </w:rPr>
        <w:t>– обмениваться информацией и профессиональными знаниями с коллегами и клие</w:t>
      </w:r>
      <w:r>
        <w:rPr>
          <w:rStyle w:val="afd"/>
          <w:b w:val="0"/>
        </w:rPr>
        <w:t>н</w:t>
      </w:r>
      <w:r>
        <w:rPr>
          <w:rStyle w:val="afd"/>
          <w:b w:val="0"/>
        </w:rPr>
        <w:t>тами устно и письменно,</w:t>
      </w:r>
    </w:p>
    <w:p w:rsidR="00432442" w:rsidRDefault="00432442" w:rsidP="00432442">
      <w:pPr>
        <w:pStyle w:val="a0"/>
        <w:spacing w:line="240" w:lineRule="auto"/>
        <w:ind w:firstLine="709"/>
        <w:rPr>
          <w:rStyle w:val="afd"/>
          <w:b w:val="0"/>
        </w:rPr>
      </w:pPr>
      <w:r>
        <w:rPr>
          <w:rStyle w:val="afd"/>
          <w:b w:val="0"/>
        </w:rPr>
        <w:t>– обладать способностью к переговорам на изучаемом языке.</w:t>
      </w:r>
    </w:p>
    <w:p w:rsidR="00432442" w:rsidRDefault="00432442" w:rsidP="00432442">
      <w:pPr>
        <w:pStyle w:val="a0"/>
        <w:spacing w:line="240" w:lineRule="auto"/>
        <w:ind w:firstLine="709"/>
        <w:rPr>
          <w:rStyle w:val="afd"/>
        </w:rPr>
      </w:pPr>
      <w:r w:rsidRPr="005364B0">
        <w:rPr>
          <w:rStyle w:val="afd"/>
        </w:rPr>
        <w:t>владеть:</w:t>
      </w:r>
    </w:p>
    <w:p w:rsidR="00432442" w:rsidRPr="005364B0" w:rsidRDefault="00432442" w:rsidP="00432442">
      <w:pPr>
        <w:pStyle w:val="a0"/>
        <w:spacing w:line="240" w:lineRule="auto"/>
        <w:ind w:firstLine="709"/>
        <w:rPr>
          <w:rStyle w:val="afd"/>
          <w:b w:val="0"/>
        </w:rPr>
      </w:pPr>
      <w:r w:rsidRPr="008231CD">
        <w:rPr>
          <w:rStyle w:val="afd"/>
          <w:b w:val="0"/>
        </w:rPr>
        <w:t xml:space="preserve">– </w:t>
      </w:r>
      <w:r w:rsidRPr="005364B0">
        <w:rPr>
          <w:rStyle w:val="afd"/>
          <w:b w:val="0"/>
        </w:rPr>
        <w:t>иностранным языком в объеме, необходимом для возможности профе</w:t>
      </w:r>
      <w:r w:rsidRPr="005364B0">
        <w:rPr>
          <w:rStyle w:val="afd"/>
          <w:b w:val="0"/>
        </w:rPr>
        <w:t>с</w:t>
      </w:r>
      <w:r w:rsidRPr="005364B0">
        <w:rPr>
          <w:rStyle w:val="afd"/>
          <w:b w:val="0"/>
        </w:rPr>
        <w:t>сиональной и бытовой коммуникации с иностранными коллегами</w:t>
      </w:r>
      <w:r>
        <w:rPr>
          <w:rStyle w:val="afd"/>
          <w:b w:val="0"/>
        </w:rPr>
        <w:t xml:space="preserve"> и получения информации из зар</w:t>
      </w:r>
      <w:r>
        <w:rPr>
          <w:rStyle w:val="afd"/>
          <w:b w:val="0"/>
        </w:rPr>
        <w:t>у</w:t>
      </w:r>
      <w:r>
        <w:rPr>
          <w:rStyle w:val="afd"/>
          <w:b w:val="0"/>
        </w:rPr>
        <w:t>бежных источников</w:t>
      </w:r>
    </w:p>
    <w:p w:rsidR="00BE76B8" w:rsidRDefault="00BE76B8" w:rsidP="0030016B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 w:val="22"/>
          <w:szCs w:val="22"/>
        </w:rPr>
      </w:pPr>
    </w:p>
    <w:p w:rsidR="0030016B" w:rsidRPr="00BE76B8" w:rsidRDefault="0030016B" w:rsidP="00BE76B8">
      <w:pPr>
        <w:numPr>
          <w:ilvl w:val="0"/>
          <w:numId w:val="19"/>
        </w:numPr>
        <w:suppressAutoHyphens/>
        <w:ind w:left="0" w:firstLine="0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 1 семестре; экзаменом во 2 семестре.</w:t>
      </w:r>
    </w:p>
    <w:p w:rsidR="00432442" w:rsidRPr="00C7057D" w:rsidRDefault="00432442" w:rsidP="0030016B">
      <w:pPr>
        <w:ind w:firstLine="567"/>
      </w:pPr>
    </w:p>
    <w:p w:rsidR="00432442" w:rsidRDefault="00432442" w:rsidP="00432442"/>
    <w:p w:rsidR="00432442" w:rsidRPr="00F03199" w:rsidRDefault="00432442" w:rsidP="00432442">
      <w:pPr>
        <w:ind w:firstLine="567"/>
        <w:jc w:val="center"/>
        <w:rPr>
          <w:b/>
        </w:rPr>
      </w:pPr>
      <w:r>
        <w:br w:type="page"/>
      </w:r>
      <w:r w:rsidRPr="00F03199">
        <w:lastRenderedPageBreak/>
        <w:t>МИНОБРНАУКИ РОССИИ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</w:pPr>
      <w:r w:rsidRPr="00F03199">
        <w:t xml:space="preserve">Федеральное государственное бюджетное образовательное учреждение </w:t>
      </w:r>
    </w:p>
    <w:p w:rsidR="00432442" w:rsidRPr="00F03199" w:rsidRDefault="00432442" w:rsidP="00432442">
      <w:pPr>
        <w:ind w:firstLine="567"/>
        <w:jc w:val="center"/>
      </w:pPr>
      <w:r w:rsidRPr="00F03199">
        <w:t>высшего</w:t>
      </w:r>
      <w:r w:rsidRPr="00F03199">
        <w:rPr>
          <w:b/>
        </w:rPr>
        <w:t xml:space="preserve"> </w:t>
      </w:r>
      <w:r w:rsidRPr="00F03199">
        <w:t xml:space="preserve"> образования </w:t>
      </w: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>«Чувашский государственный университет</w:t>
      </w:r>
      <w:r w:rsidRPr="00F03199">
        <w:rPr>
          <w:b/>
        </w:rPr>
        <w:t xml:space="preserve"> </w:t>
      </w:r>
      <w:r w:rsidRPr="00F03199">
        <w:t>имени И.Н.Ульянова»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jc w:val="center"/>
      </w:pPr>
      <w:r w:rsidRPr="00A82B32">
        <w:t>Химико-фармацевтический факультет</w:t>
      </w:r>
    </w:p>
    <w:p w:rsidR="00432442" w:rsidRPr="00A82B32" w:rsidRDefault="00432442" w:rsidP="00432442">
      <w:pPr>
        <w:jc w:val="center"/>
      </w:pPr>
    </w:p>
    <w:p w:rsidR="00432442" w:rsidRPr="000749D1" w:rsidRDefault="00432442" w:rsidP="00432442">
      <w:pPr>
        <w:jc w:val="center"/>
      </w:pPr>
      <w:r w:rsidRPr="001D3148">
        <w:t>Кафедра физической химии и высокомолек</w:t>
      </w:r>
      <w:r w:rsidRPr="001D3148">
        <w:t>у</w:t>
      </w:r>
      <w:r>
        <w:t>лярных соединений</w:t>
      </w:r>
    </w:p>
    <w:p w:rsidR="00432442" w:rsidRPr="00DD4F77" w:rsidRDefault="00432442" w:rsidP="00432442">
      <w:pPr>
        <w:ind w:firstLine="567"/>
        <w:jc w:val="center"/>
        <w:rPr>
          <w:b/>
        </w:rPr>
      </w:pPr>
      <w:r w:rsidRPr="00DD4F77">
        <w:rPr>
          <w:b/>
        </w:rPr>
        <w:t xml:space="preserve">        </w:t>
      </w: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 xml:space="preserve">                                                       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</w:pPr>
      <w:r w:rsidRPr="00F03199">
        <w:t>АННОТАЦИЯ</w:t>
      </w: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>РАБОЧЕЙ ПРОГРАММЫ УЧЕБНОЙ ДИСЦИПЛИНЫ</w:t>
      </w:r>
    </w:p>
    <w:p w:rsidR="00432442" w:rsidRPr="00F03199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.Б.3 </w:t>
      </w:r>
      <w:r w:rsidRPr="00F03199">
        <w:rPr>
          <w:b/>
          <w:u w:val="single"/>
        </w:rPr>
        <w:t>«</w:t>
      </w:r>
      <w:r>
        <w:rPr>
          <w:b/>
          <w:u w:val="single"/>
        </w:rPr>
        <w:t>Педагогика и психология для магистров</w:t>
      </w:r>
      <w:r w:rsidRPr="00F03199">
        <w:rPr>
          <w:b/>
          <w:u w:val="single"/>
        </w:rPr>
        <w:t>»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left="142"/>
        <w:rPr>
          <w:b/>
          <w:bCs/>
        </w:rPr>
      </w:pPr>
    </w:p>
    <w:p w:rsidR="00432442" w:rsidRDefault="00432442" w:rsidP="00432442">
      <w:pPr>
        <w:ind w:left="142"/>
        <w:rPr>
          <w:b/>
          <w:bCs/>
        </w:rPr>
      </w:pPr>
    </w:p>
    <w:p w:rsidR="00432442" w:rsidRDefault="00432442" w:rsidP="00432442">
      <w:pPr>
        <w:ind w:left="142"/>
        <w:rPr>
          <w:b/>
          <w:bCs/>
        </w:rPr>
      </w:pPr>
    </w:p>
    <w:p w:rsidR="00432442" w:rsidRDefault="00432442" w:rsidP="00432442">
      <w:pPr>
        <w:ind w:left="142"/>
        <w:rPr>
          <w:b/>
          <w:bCs/>
        </w:rPr>
      </w:pPr>
    </w:p>
    <w:p w:rsidR="00432442" w:rsidRDefault="00432442" w:rsidP="00432442">
      <w:pPr>
        <w:ind w:left="142"/>
        <w:rPr>
          <w:b/>
          <w:bCs/>
        </w:rPr>
      </w:pPr>
    </w:p>
    <w:p w:rsidR="00432442" w:rsidRPr="00806513" w:rsidRDefault="00432442" w:rsidP="00432442">
      <w:pPr>
        <w:ind w:left="142"/>
        <w:rPr>
          <w:u w:val="single"/>
        </w:rPr>
      </w:pPr>
      <w:r w:rsidRPr="00B12FC2">
        <w:t>Направление подготовки (специальность)</w:t>
      </w:r>
      <w:r w:rsidRPr="00DD4F77">
        <w:rPr>
          <w:b/>
          <w:sz w:val="28"/>
          <w:szCs w:val="28"/>
        </w:rPr>
        <w:t xml:space="preserve"> </w:t>
      </w:r>
      <w:r>
        <w:rPr>
          <w:u w:val="single"/>
        </w:rPr>
        <w:t>04.0</w:t>
      </w:r>
      <w:r w:rsidRPr="00393C1F">
        <w:rPr>
          <w:u w:val="single"/>
        </w:rPr>
        <w:t>4</w:t>
      </w:r>
      <w:r w:rsidRPr="00806513">
        <w:rPr>
          <w:u w:val="single"/>
        </w:rPr>
        <w:t>.01 – Химия</w:t>
      </w:r>
    </w:p>
    <w:p w:rsidR="00432442" w:rsidRDefault="00E81035" w:rsidP="00432442">
      <w:pPr>
        <w:ind w:left="142"/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Pr="00B94923" w:rsidRDefault="00432442" w:rsidP="00432442">
      <w:pPr>
        <w:ind w:left="142"/>
      </w:pPr>
      <w:r w:rsidRPr="00B94923">
        <w:t>Направленность (профиль):</w:t>
      </w:r>
    </w:p>
    <w:p w:rsidR="00432442" w:rsidRPr="00F103D4" w:rsidRDefault="00432442" w:rsidP="00432442">
      <w:pPr>
        <w:ind w:left="142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142"/>
      </w:pPr>
      <w:r w:rsidRPr="00F103D4">
        <w:t>профиль 00-2 – Органическая химия</w:t>
      </w:r>
    </w:p>
    <w:p w:rsidR="00432442" w:rsidRDefault="00432442" w:rsidP="00432442">
      <w:pPr>
        <w:ind w:left="142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94923" w:rsidRDefault="00432442" w:rsidP="00432442">
      <w:pPr>
        <w:ind w:left="142"/>
        <w:rPr>
          <w:b/>
        </w:rPr>
      </w:pPr>
    </w:p>
    <w:p w:rsidR="00432442" w:rsidRPr="00B94923" w:rsidRDefault="00432442" w:rsidP="00432442">
      <w:pPr>
        <w:ind w:left="142"/>
        <w:rPr>
          <w:b/>
        </w:rPr>
      </w:pPr>
    </w:p>
    <w:p w:rsidR="00432442" w:rsidRPr="00B94923" w:rsidRDefault="00432442" w:rsidP="00432442">
      <w:pPr>
        <w:ind w:left="142"/>
        <w:rPr>
          <w:b/>
        </w:rPr>
      </w:pPr>
      <w:r w:rsidRPr="00B94923">
        <w:t xml:space="preserve">Блок дисциплин – </w:t>
      </w:r>
      <w:r w:rsidRPr="00B94923">
        <w:rPr>
          <w:u w:val="single"/>
        </w:rPr>
        <w:t>Б</w:t>
      </w:r>
      <w:proofErr w:type="gramStart"/>
      <w:r w:rsidRPr="00B94923">
        <w:rPr>
          <w:u w:val="single"/>
        </w:rPr>
        <w:t>1</w:t>
      </w:r>
      <w:proofErr w:type="gramEnd"/>
    </w:p>
    <w:p w:rsidR="00432442" w:rsidRPr="00B94923" w:rsidRDefault="00432442" w:rsidP="00432442">
      <w:pPr>
        <w:ind w:left="142"/>
        <w:rPr>
          <w:color w:val="FF0000"/>
          <w:u w:val="single"/>
        </w:rPr>
      </w:pPr>
      <w:r w:rsidRPr="00B94923">
        <w:t>Компонент блока дисциплин –</w:t>
      </w:r>
      <w:r>
        <w:t xml:space="preserve"> </w:t>
      </w:r>
      <w:r w:rsidRPr="00EC141C">
        <w:t>базовая часть (обязательные дисциплины)</w:t>
      </w:r>
    </w:p>
    <w:p w:rsidR="00432442" w:rsidRPr="00A82B32" w:rsidRDefault="00432442" w:rsidP="00432442">
      <w:pPr>
        <w:ind w:left="142"/>
      </w:pPr>
      <w:r w:rsidRPr="00A82B32">
        <w:t>Курс – 1</w:t>
      </w:r>
    </w:p>
    <w:p w:rsidR="00432442" w:rsidRPr="00A82B32" w:rsidRDefault="00432442" w:rsidP="00432442">
      <w:pPr>
        <w:overflowPunct w:val="0"/>
        <w:autoSpaceDE w:val="0"/>
        <w:autoSpaceDN w:val="0"/>
        <w:adjustRightInd w:val="0"/>
        <w:ind w:left="142"/>
        <w:textAlignment w:val="baseline"/>
      </w:pPr>
      <w:r w:rsidRPr="00A82B32">
        <w:t>Семестр – 1</w:t>
      </w:r>
    </w:p>
    <w:p w:rsidR="00432442" w:rsidRPr="00A82B32" w:rsidRDefault="00432442" w:rsidP="00432442">
      <w:pPr>
        <w:overflowPunct w:val="0"/>
        <w:autoSpaceDE w:val="0"/>
        <w:autoSpaceDN w:val="0"/>
        <w:adjustRightInd w:val="0"/>
        <w:ind w:left="142"/>
        <w:textAlignment w:val="baseline"/>
      </w:pPr>
      <w:r w:rsidRPr="00A82B32">
        <w:t>Всего часов – 72</w:t>
      </w:r>
      <w:r w:rsidR="0030016B">
        <w:t>; ЗЕТ - 2</w:t>
      </w:r>
    </w:p>
    <w:p w:rsidR="00432442" w:rsidRPr="00A82B32" w:rsidRDefault="00432442" w:rsidP="00432442">
      <w:pPr>
        <w:overflowPunct w:val="0"/>
        <w:autoSpaceDE w:val="0"/>
        <w:autoSpaceDN w:val="0"/>
        <w:adjustRightInd w:val="0"/>
        <w:ind w:left="142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t>Чебоксары 2016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br w:type="page"/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</w:rPr>
      </w:pPr>
      <w:r w:rsidRPr="00F03199">
        <w:rPr>
          <w:b/>
          <w:bCs/>
        </w:rPr>
        <w:lastRenderedPageBreak/>
        <w:t>1. Цель освоения учебной дисциплины</w:t>
      </w:r>
    </w:p>
    <w:p w:rsidR="00432442" w:rsidRPr="00A82B32" w:rsidRDefault="00432442" w:rsidP="00432442">
      <w:pPr>
        <w:jc w:val="both"/>
      </w:pPr>
      <w:r w:rsidRPr="00A82B32">
        <w:t>Цель освоения дисциплины − формирование у магистров педагогических и психологических компетенций, обеспечивающих эффективное решение научных, профессиональных, личн</w:t>
      </w:r>
      <w:r w:rsidRPr="00A82B32">
        <w:t>о</w:t>
      </w:r>
      <w:r w:rsidRPr="00A82B32">
        <w:t>стных проблем педагогической деятельности;  формирование  опыта применения знаний и умений, составляющих содержание дисциплины, к анализу учебно-воспитательных ситуаций и взаимодействий.</w:t>
      </w:r>
    </w:p>
    <w:p w:rsidR="00432442" w:rsidRPr="00A82B32" w:rsidRDefault="00432442" w:rsidP="00432442">
      <w:pPr>
        <w:pStyle w:val="afe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82B32">
        <w:rPr>
          <w:sz w:val="24"/>
          <w:szCs w:val="24"/>
        </w:rPr>
        <w:t>Задачи  учебной дисциплины:</w:t>
      </w:r>
    </w:p>
    <w:p w:rsidR="00432442" w:rsidRPr="00A82B32" w:rsidRDefault="00432442" w:rsidP="00432442">
      <w:pPr>
        <w:pStyle w:val="afe"/>
        <w:ind w:firstLine="0"/>
        <w:rPr>
          <w:sz w:val="24"/>
          <w:szCs w:val="24"/>
        </w:rPr>
      </w:pPr>
      <w:r w:rsidRPr="00A82B32">
        <w:rPr>
          <w:sz w:val="24"/>
          <w:szCs w:val="24"/>
        </w:rPr>
        <w:t>− сформировать</w:t>
      </w:r>
      <w:r w:rsidRPr="00A82B32">
        <w:rPr>
          <w:color w:val="FF0000"/>
          <w:sz w:val="24"/>
          <w:szCs w:val="24"/>
        </w:rPr>
        <w:t xml:space="preserve"> </w:t>
      </w:r>
      <w:r w:rsidRPr="00A82B32">
        <w:rPr>
          <w:sz w:val="24"/>
          <w:szCs w:val="24"/>
        </w:rPr>
        <w:t xml:space="preserve"> представление об основах педагогики и психологии,  современном состо</w:t>
      </w:r>
      <w:r w:rsidRPr="00A82B32">
        <w:rPr>
          <w:sz w:val="24"/>
          <w:szCs w:val="24"/>
        </w:rPr>
        <w:t>я</w:t>
      </w:r>
      <w:r w:rsidRPr="00A82B32">
        <w:rPr>
          <w:sz w:val="24"/>
          <w:szCs w:val="24"/>
        </w:rPr>
        <w:t>нии образования в России, ведущих тенденциях его развития, важнейших образовательных парадигмах;</w:t>
      </w:r>
    </w:p>
    <w:p w:rsidR="00432442" w:rsidRPr="00A82B32" w:rsidRDefault="00432442" w:rsidP="00432442">
      <w:pPr>
        <w:shd w:val="clear" w:color="auto" w:fill="FFFFFF"/>
        <w:jc w:val="both"/>
        <w:rPr>
          <w:color w:val="000000"/>
        </w:rPr>
      </w:pPr>
      <w:r w:rsidRPr="00A82B32">
        <w:t>−</w:t>
      </w:r>
      <w:r w:rsidRPr="00A82B32">
        <w:rPr>
          <w:color w:val="000000"/>
        </w:rPr>
        <w:t xml:space="preserve"> изучить теоретические   основы   проектирования,   организации   и   осуществления с</w:t>
      </w:r>
      <w:r w:rsidRPr="00A82B32">
        <w:rPr>
          <w:color w:val="000000"/>
        </w:rPr>
        <w:t>о</w:t>
      </w:r>
      <w:r w:rsidRPr="00A82B32">
        <w:rPr>
          <w:color w:val="000000"/>
        </w:rPr>
        <w:t xml:space="preserve">временного образовательного процесса, диагностики его хода и результатов; </w:t>
      </w:r>
    </w:p>
    <w:p w:rsidR="00432442" w:rsidRPr="00A82B32" w:rsidRDefault="00432442" w:rsidP="00432442">
      <w:pPr>
        <w:jc w:val="both"/>
      </w:pPr>
      <w:r w:rsidRPr="00A82B32">
        <w:t>−  изучить педагогические и психологические основы обучения и воспитания;</w:t>
      </w:r>
    </w:p>
    <w:p w:rsidR="00432442" w:rsidRPr="00A82B32" w:rsidRDefault="00432442" w:rsidP="00432442">
      <w:pPr>
        <w:jc w:val="both"/>
      </w:pPr>
      <w:r w:rsidRPr="00A82B32">
        <w:t>− овладеть современными образовательными технологиями, методами и средствами,  позв</w:t>
      </w:r>
      <w:r w:rsidRPr="00A82B32">
        <w:t>о</w:t>
      </w:r>
      <w:r w:rsidRPr="00A82B32">
        <w:t>ляющими постоянно совершенствовать педагогический  процесс;</w:t>
      </w:r>
    </w:p>
    <w:p w:rsidR="00432442" w:rsidRPr="00A82B32" w:rsidRDefault="00432442" w:rsidP="00432442">
      <w:pPr>
        <w:jc w:val="both"/>
      </w:pPr>
      <w:r w:rsidRPr="00A82B32">
        <w:t>− подготовить магистрантов к решению коммуникативных проблем, возникающих в проце</w:t>
      </w:r>
      <w:r w:rsidRPr="00A82B32">
        <w:t>с</w:t>
      </w:r>
      <w:r w:rsidRPr="00A82B32">
        <w:t>се обучения и воспитания;</w:t>
      </w:r>
    </w:p>
    <w:p w:rsidR="00432442" w:rsidRPr="00A82B32" w:rsidRDefault="00432442" w:rsidP="00432442">
      <w:pPr>
        <w:jc w:val="both"/>
      </w:pPr>
      <w:r w:rsidRPr="00A82B32">
        <w:t>− сформировать навыки, составляющие основу педагогического  мастерства преподавателя;</w:t>
      </w:r>
    </w:p>
    <w:p w:rsidR="00432442" w:rsidRPr="00A82B32" w:rsidRDefault="00432442" w:rsidP="00432442">
      <w:pPr>
        <w:shd w:val="clear" w:color="auto" w:fill="FFFFFF"/>
        <w:jc w:val="both"/>
        <w:rPr>
          <w:color w:val="000000"/>
        </w:rPr>
      </w:pPr>
      <w:r w:rsidRPr="00A82B32">
        <w:t>−</w:t>
      </w:r>
      <w:r w:rsidRPr="00A82B32">
        <w:rPr>
          <w:color w:val="FF0000"/>
        </w:rPr>
        <w:t xml:space="preserve"> </w:t>
      </w:r>
      <w:r w:rsidRPr="00A82B32">
        <w:rPr>
          <w:color w:val="000000"/>
        </w:rPr>
        <w:t>приобрести   опыт  анализа профессиональных и учебных проблемных ситуаций, орган</w:t>
      </w:r>
      <w:r w:rsidRPr="00A82B32">
        <w:rPr>
          <w:color w:val="000000"/>
        </w:rPr>
        <w:t>и</w:t>
      </w:r>
      <w:r w:rsidRPr="00A82B32">
        <w:rPr>
          <w:color w:val="000000"/>
        </w:rPr>
        <w:t>зации профессионального общения и взаимодействия.</w:t>
      </w: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F03199">
        <w:rPr>
          <w:b/>
        </w:rPr>
        <w:t xml:space="preserve">2. Место учебной дисциплины в структуре </w:t>
      </w:r>
      <w:r w:rsidR="00B85D9D">
        <w:rPr>
          <w:b/>
        </w:rPr>
        <w:t>ОПОП</w:t>
      </w:r>
      <w:r w:rsidRPr="00F03199"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</w:p>
    <w:p w:rsidR="00432442" w:rsidRPr="00C57998" w:rsidRDefault="00432442" w:rsidP="00432442">
      <w:pPr>
        <w:jc w:val="both"/>
        <w:rPr>
          <w:rStyle w:val="apple-style-span"/>
        </w:rPr>
      </w:pPr>
      <w:r w:rsidRPr="00C57998">
        <w:t xml:space="preserve">Данная дисциплина относится к циклу общих гуманитарных и социально-экономических дисциплин. </w:t>
      </w:r>
      <w:r w:rsidRPr="00C57998">
        <w:rPr>
          <w:rStyle w:val="apple-style-span"/>
        </w:rPr>
        <w:t xml:space="preserve"> Она опирается на «Философию» как свою методологическую основу и связана с такими дисциплинами  как «Социология», «Культурология», ориентирована  на психолог</w:t>
      </w:r>
      <w:r w:rsidRPr="00C57998">
        <w:rPr>
          <w:rStyle w:val="apple-style-span"/>
        </w:rPr>
        <w:t>и</w:t>
      </w:r>
      <w:r w:rsidRPr="00C57998">
        <w:rPr>
          <w:rStyle w:val="apple-style-span"/>
        </w:rPr>
        <w:t>ческую и педагогическую подготовку магистрантов к предстоящей профессиональной де</w:t>
      </w:r>
      <w:r w:rsidRPr="00C57998">
        <w:rPr>
          <w:rStyle w:val="apple-style-span"/>
        </w:rPr>
        <w:t>я</w:t>
      </w:r>
      <w:r w:rsidRPr="00C57998">
        <w:rPr>
          <w:rStyle w:val="apple-style-span"/>
        </w:rPr>
        <w:t>тельности;  играет важную роль в подготовке будущих преподавателей к педагогической деятельности. Освоение данной дисциплины также необходимо для качественного  прохо</w:t>
      </w:r>
      <w:r w:rsidRPr="00C57998">
        <w:rPr>
          <w:rStyle w:val="apple-style-span"/>
        </w:rPr>
        <w:t>ж</w:t>
      </w:r>
      <w:r w:rsidRPr="00C57998">
        <w:rPr>
          <w:rStyle w:val="apple-style-span"/>
        </w:rPr>
        <w:t>дения  студентами производственной (педагогической) практики.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F03199">
        <w:rPr>
          <w:b/>
        </w:rPr>
        <w:t>3. Компетенции студента, формируемые в результате освоения учебной дисципл</w:t>
      </w:r>
      <w:r w:rsidRPr="00F03199">
        <w:rPr>
          <w:b/>
        </w:rPr>
        <w:t>и</w:t>
      </w:r>
      <w:r w:rsidRPr="00F03199">
        <w:rPr>
          <w:b/>
        </w:rPr>
        <w:t>ны</w:t>
      </w:r>
    </w:p>
    <w:p w:rsidR="00432442" w:rsidRPr="00C57998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C57998">
        <w:t>Процесс изучения дисциплины направлен на формирование следующих компетенций:</w:t>
      </w:r>
    </w:p>
    <w:p w:rsidR="00432442" w:rsidRPr="00C57998" w:rsidRDefault="00432442" w:rsidP="00432442">
      <w:pPr>
        <w:pStyle w:val="a0"/>
        <w:suppressAutoHyphens/>
        <w:spacing w:line="240" w:lineRule="auto"/>
        <w:ind w:firstLine="0"/>
        <w:rPr>
          <w:b/>
          <w:bCs/>
          <w:iCs/>
        </w:rPr>
      </w:pPr>
      <w:r w:rsidRPr="00C57998">
        <w:rPr>
          <w:szCs w:val="28"/>
        </w:rPr>
        <w:t xml:space="preserve">        </w:t>
      </w:r>
      <w:r w:rsidRPr="00C57998">
        <w:rPr>
          <w:b/>
          <w:bCs/>
          <w:iCs/>
        </w:rPr>
        <w:t>а) общекультурные:</w:t>
      </w:r>
    </w:p>
    <w:p w:rsidR="00432442" w:rsidRPr="00C57998" w:rsidRDefault="00432442" w:rsidP="00432442">
      <w:pPr>
        <w:pStyle w:val="a0"/>
        <w:suppressAutoHyphens/>
        <w:spacing w:line="240" w:lineRule="auto"/>
        <w:ind w:firstLine="0"/>
      </w:pPr>
      <w:r w:rsidRPr="00C57998">
        <w:rPr>
          <w:b/>
          <w:bCs/>
        </w:rPr>
        <w:t xml:space="preserve">– </w:t>
      </w:r>
      <w:r w:rsidRPr="00C57998"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432442" w:rsidRPr="00C57998" w:rsidRDefault="00432442" w:rsidP="00432442">
      <w:r w:rsidRPr="00C57998">
        <w:rPr>
          <w:b/>
          <w:bCs/>
        </w:rPr>
        <w:t xml:space="preserve">– </w:t>
      </w:r>
      <w:r w:rsidRPr="00C57998">
        <w:t>готовностью к саморазвитию, самореализации, использованию творческого потенциала (ОК-3).</w:t>
      </w:r>
    </w:p>
    <w:p w:rsidR="00432442" w:rsidRPr="00C57998" w:rsidRDefault="00432442" w:rsidP="00432442">
      <w:pPr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C57998">
        <w:rPr>
          <w:b/>
          <w:color w:val="000000"/>
        </w:rPr>
        <w:t>б) профессиональные:</w:t>
      </w:r>
    </w:p>
    <w:p w:rsidR="00432442" w:rsidRPr="00C57998" w:rsidRDefault="00432442" w:rsidP="00432442">
      <w:r w:rsidRPr="00C57998">
        <w:rPr>
          <w:b/>
          <w:bCs/>
        </w:rPr>
        <w:t xml:space="preserve">–  </w:t>
      </w:r>
      <w:r w:rsidRPr="00C57998">
        <w:t>владением методами отбора материала, преподавания и основами управления процессом обучения в образовательных организациях высшего образования (ПК-7).</w:t>
      </w:r>
    </w:p>
    <w:p w:rsidR="00432442" w:rsidRPr="00C57998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C57998">
        <w:t xml:space="preserve">В результате освоения дисциплины </w:t>
      </w:r>
      <w:proofErr w:type="gramStart"/>
      <w:r w:rsidRPr="00C57998">
        <w:t>обучающийся</w:t>
      </w:r>
      <w:proofErr w:type="gramEnd"/>
      <w:r w:rsidRPr="00C57998">
        <w:t xml:space="preserve"> должен:</w:t>
      </w:r>
    </w:p>
    <w:p w:rsidR="00432442" w:rsidRPr="00C57998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C57998">
        <w:rPr>
          <w:b/>
        </w:rPr>
        <w:t>знать</w:t>
      </w:r>
      <w:r w:rsidRPr="00C57998">
        <w:t>:</w:t>
      </w:r>
    </w:p>
    <w:p w:rsidR="00432442" w:rsidRPr="00C57998" w:rsidRDefault="00432442" w:rsidP="00432442">
      <w:pPr>
        <w:jc w:val="both"/>
        <w:rPr>
          <w:rFonts w:eastAsia="TimesNewRomanPS-BoldMT"/>
        </w:rPr>
      </w:pPr>
      <w:r w:rsidRPr="00C57998">
        <w:rPr>
          <w:b/>
          <w:bCs/>
        </w:rPr>
        <w:t xml:space="preserve">– </w:t>
      </w:r>
      <w:r w:rsidRPr="00C57998">
        <w:rPr>
          <w:rFonts w:eastAsia="TimesNewRomanPS-BoldMT"/>
        </w:rPr>
        <w:t xml:space="preserve"> </w:t>
      </w:r>
      <w:r w:rsidRPr="00C57998">
        <w:t>базовый понятийный аппарат, методологические основы, актуальные задачи педагогики и психологии</w:t>
      </w:r>
      <w:r w:rsidRPr="00C57998">
        <w:rPr>
          <w:rFonts w:eastAsia="TimesNewRomanPS-BoldMT"/>
        </w:rPr>
        <w:t xml:space="preserve">; </w:t>
      </w:r>
    </w:p>
    <w:p w:rsidR="00432442" w:rsidRPr="00C57998" w:rsidRDefault="00432442" w:rsidP="00432442">
      <w:pPr>
        <w:jc w:val="both"/>
        <w:rPr>
          <w:rFonts w:eastAsia="TimesNewRomanPS-BoldMT"/>
        </w:rPr>
      </w:pPr>
      <w:r w:rsidRPr="00C57998">
        <w:rPr>
          <w:b/>
          <w:bCs/>
        </w:rPr>
        <w:t xml:space="preserve">– </w:t>
      </w:r>
      <w:r w:rsidRPr="00C57998">
        <w:rPr>
          <w:rFonts w:eastAsia="TimesNewRomanPS-BoldMT"/>
        </w:rPr>
        <w:t>современные  тенденции развития  образования;</w:t>
      </w:r>
    </w:p>
    <w:p w:rsidR="00432442" w:rsidRPr="00C57998" w:rsidRDefault="00432442" w:rsidP="00432442">
      <w:pPr>
        <w:jc w:val="both"/>
      </w:pPr>
      <w:r w:rsidRPr="00C57998">
        <w:rPr>
          <w:b/>
          <w:bCs/>
        </w:rPr>
        <w:t xml:space="preserve">– </w:t>
      </w:r>
      <w:r w:rsidRPr="00C57998">
        <w:t>основные формы, технологии, методы и средства организации и осуществления процессов обучения и воспитания;</w:t>
      </w:r>
    </w:p>
    <w:p w:rsidR="00432442" w:rsidRPr="00C57998" w:rsidRDefault="00432442" w:rsidP="00432442">
      <w:pPr>
        <w:jc w:val="both"/>
      </w:pPr>
      <w:r w:rsidRPr="00C57998">
        <w:rPr>
          <w:b/>
          <w:bCs/>
        </w:rPr>
        <w:t xml:space="preserve">– </w:t>
      </w:r>
      <w:r w:rsidRPr="00C57998">
        <w:rPr>
          <w:rFonts w:eastAsia="TimesNewRomanPS-BoldMT"/>
        </w:rPr>
        <w:t xml:space="preserve"> </w:t>
      </w:r>
      <w:r w:rsidRPr="00C57998">
        <w:rPr>
          <w:iCs/>
        </w:rPr>
        <w:t>психолого-педагогические основы обучения и воспитания</w:t>
      </w:r>
      <w:r w:rsidRPr="00C57998">
        <w:t>;</w:t>
      </w:r>
    </w:p>
    <w:p w:rsidR="00432442" w:rsidRPr="00C57998" w:rsidRDefault="00432442" w:rsidP="00432442">
      <w:pPr>
        <w:jc w:val="both"/>
      </w:pPr>
      <w:r w:rsidRPr="00C57998">
        <w:rPr>
          <w:b/>
          <w:bCs/>
        </w:rPr>
        <w:lastRenderedPageBreak/>
        <w:t xml:space="preserve">– </w:t>
      </w:r>
      <w:r w:rsidRPr="00C57998">
        <w:rPr>
          <w:rFonts w:eastAsia="TimesNewRomanPS-BoldMT"/>
        </w:rPr>
        <w:t xml:space="preserve"> </w:t>
      </w:r>
      <w:r w:rsidRPr="00C57998">
        <w:t>специфику педагогической деятельности и психологические основы педагогического ма</w:t>
      </w:r>
      <w:r w:rsidRPr="00C57998">
        <w:t>с</w:t>
      </w:r>
      <w:r w:rsidRPr="00C57998">
        <w:t>терства преподавателя;</w:t>
      </w:r>
    </w:p>
    <w:p w:rsidR="00432442" w:rsidRPr="00C57998" w:rsidRDefault="00432442" w:rsidP="00432442">
      <w:pPr>
        <w:jc w:val="both"/>
      </w:pPr>
      <w:r w:rsidRPr="00C57998">
        <w:rPr>
          <w:b/>
          <w:bCs/>
        </w:rPr>
        <w:t xml:space="preserve">– </w:t>
      </w:r>
      <w:r w:rsidRPr="00C57998">
        <w:t xml:space="preserve"> основы педагогического руководства деятельностью  коллективов обучающихся.</w:t>
      </w:r>
    </w:p>
    <w:p w:rsidR="00432442" w:rsidRPr="00C57998" w:rsidRDefault="00432442" w:rsidP="00432442">
      <w:pPr>
        <w:jc w:val="both"/>
        <w:rPr>
          <w:b/>
          <w:i/>
          <w:iCs/>
        </w:rPr>
      </w:pPr>
      <w:r>
        <w:t xml:space="preserve">        у</w:t>
      </w:r>
      <w:r w:rsidRPr="00C57998">
        <w:rPr>
          <w:b/>
          <w:i/>
          <w:iCs/>
        </w:rPr>
        <w:t>меть:</w:t>
      </w:r>
    </w:p>
    <w:p w:rsidR="00432442" w:rsidRPr="00C57998" w:rsidRDefault="00432442" w:rsidP="00432442">
      <w:pPr>
        <w:jc w:val="both"/>
        <w:rPr>
          <w:bCs/>
        </w:rPr>
      </w:pPr>
      <w:r w:rsidRPr="00C57998">
        <w:t xml:space="preserve">–  </w:t>
      </w:r>
      <w:r w:rsidRPr="00C57998">
        <w:rPr>
          <w:bCs/>
        </w:rPr>
        <w:t>проектировать и организовывать учебный процесс,  стимулировать познавательную акти</w:t>
      </w:r>
      <w:r w:rsidRPr="00C57998">
        <w:rPr>
          <w:bCs/>
        </w:rPr>
        <w:t>в</w:t>
      </w:r>
      <w:r w:rsidRPr="00C57998">
        <w:rPr>
          <w:bCs/>
        </w:rPr>
        <w:t xml:space="preserve">ность и творческую деятельность </w:t>
      </w:r>
      <w:proofErr w:type="gramStart"/>
      <w:r w:rsidRPr="00C57998">
        <w:rPr>
          <w:bCs/>
        </w:rPr>
        <w:t>обучающихся</w:t>
      </w:r>
      <w:proofErr w:type="gramEnd"/>
      <w:r w:rsidRPr="00C57998">
        <w:rPr>
          <w:bCs/>
        </w:rPr>
        <w:t xml:space="preserve">; </w:t>
      </w:r>
    </w:p>
    <w:p w:rsidR="00432442" w:rsidRPr="00C57998" w:rsidRDefault="00432442" w:rsidP="00432442">
      <w:pPr>
        <w:jc w:val="both"/>
        <w:rPr>
          <w:rFonts w:eastAsia="TimesNewRomanPS-BoldMT"/>
        </w:rPr>
      </w:pPr>
      <w:r w:rsidRPr="00C57998">
        <w:t xml:space="preserve">– </w:t>
      </w:r>
      <w:r w:rsidRPr="00C57998">
        <w:rPr>
          <w:rFonts w:eastAsia="TimesNewRomanPS-BoldMT"/>
        </w:rPr>
        <w:t>отбирать наиболее эффективные  педагогические  технологии, методы, приемы, средства и формы работы, необходимые для решения конкретных  задач в условиях  образовательной среды;</w:t>
      </w:r>
    </w:p>
    <w:p w:rsidR="00432442" w:rsidRPr="00C57998" w:rsidRDefault="00432442" w:rsidP="00432442">
      <w:pPr>
        <w:jc w:val="both"/>
      </w:pPr>
      <w:r w:rsidRPr="00C57998">
        <w:rPr>
          <w:bCs/>
        </w:rPr>
        <w:t xml:space="preserve">– </w:t>
      </w:r>
      <w:r w:rsidRPr="00C57998">
        <w:t xml:space="preserve"> использовать, творчески трансформировать и совершенствовать методы, методики, техн</w:t>
      </w:r>
      <w:r w:rsidRPr="00C57998">
        <w:t>о</w:t>
      </w:r>
      <w:r w:rsidRPr="00C57998">
        <w:t xml:space="preserve">логии обучения и воспитания </w:t>
      </w:r>
      <w:proofErr w:type="gramStart"/>
      <w:r w:rsidRPr="00C57998">
        <w:t>обучающихся</w:t>
      </w:r>
      <w:proofErr w:type="gramEnd"/>
      <w:r w:rsidRPr="00C57998">
        <w:t>;</w:t>
      </w:r>
    </w:p>
    <w:p w:rsidR="00432442" w:rsidRPr="00C57998" w:rsidRDefault="00432442" w:rsidP="00432442">
      <w:pPr>
        <w:jc w:val="both"/>
      </w:pPr>
      <w:r w:rsidRPr="00C57998">
        <w:rPr>
          <w:b/>
          <w:bCs/>
        </w:rPr>
        <w:t xml:space="preserve">–  </w:t>
      </w:r>
      <w:r w:rsidRPr="00C57998">
        <w:t xml:space="preserve">разрабатывать современное учебно-методическое обеспечение образовательного процесса, </w:t>
      </w:r>
    </w:p>
    <w:p w:rsidR="00432442" w:rsidRPr="00C57998" w:rsidRDefault="00432442" w:rsidP="00432442">
      <w:pPr>
        <w:jc w:val="both"/>
      </w:pPr>
      <w:r w:rsidRPr="00C57998">
        <w:rPr>
          <w:b/>
          <w:bCs/>
        </w:rPr>
        <w:t xml:space="preserve">– </w:t>
      </w:r>
      <w:r w:rsidRPr="00C57998">
        <w:t xml:space="preserve"> устанавливать педагогически целесообразные отношения со всеми участниками образов</w:t>
      </w:r>
      <w:r w:rsidRPr="00C57998">
        <w:t>а</w:t>
      </w:r>
      <w:r w:rsidRPr="00C57998">
        <w:t>тельного процесса;</w:t>
      </w:r>
    </w:p>
    <w:p w:rsidR="00432442" w:rsidRPr="00C57998" w:rsidRDefault="00432442" w:rsidP="00432442">
      <w:pPr>
        <w:shd w:val="clear" w:color="auto" w:fill="FFFFFF"/>
        <w:jc w:val="both"/>
      </w:pPr>
      <w:r w:rsidRPr="00C57998">
        <w:rPr>
          <w:b/>
          <w:bCs/>
        </w:rPr>
        <w:t xml:space="preserve">– </w:t>
      </w:r>
      <w:r w:rsidRPr="00C57998">
        <w:t xml:space="preserve"> ориентироваться   в   основных   проблемах психологической и педагогической  наук;</w:t>
      </w:r>
    </w:p>
    <w:p w:rsidR="00432442" w:rsidRPr="00C57998" w:rsidRDefault="00432442" w:rsidP="00432442">
      <w:pPr>
        <w:pStyle w:val="ab"/>
        <w:tabs>
          <w:tab w:val="clear" w:pos="720"/>
        </w:tabs>
        <w:spacing w:line="240" w:lineRule="auto"/>
        <w:ind w:left="0" w:firstLine="0"/>
      </w:pPr>
      <w:r w:rsidRPr="00C57998">
        <w:t>анализировать и решать проблемы саморазвития, взаимодействия и общения.</w:t>
      </w:r>
    </w:p>
    <w:p w:rsidR="00432442" w:rsidRPr="00C57998" w:rsidRDefault="00432442" w:rsidP="00432442">
      <w:pPr>
        <w:jc w:val="both"/>
        <w:rPr>
          <w:b/>
        </w:rPr>
      </w:pPr>
      <w:r>
        <w:t xml:space="preserve">        в</w:t>
      </w:r>
      <w:r w:rsidRPr="00C57998">
        <w:rPr>
          <w:b/>
          <w:i/>
          <w:iCs/>
        </w:rPr>
        <w:t>ладеть</w:t>
      </w:r>
      <w:r w:rsidRPr="00C57998">
        <w:rPr>
          <w:b/>
        </w:rPr>
        <w:t>:</w:t>
      </w:r>
    </w:p>
    <w:p w:rsidR="00432442" w:rsidRPr="00C57998" w:rsidRDefault="00432442" w:rsidP="00432442">
      <w:pPr>
        <w:shd w:val="clear" w:color="auto" w:fill="FFFFFF"/>
        <w:jc w:val="both"/>
      </w:pPr>
      <w:r w:rsidRPr="00C57998">
        <w:rPr>
          <w:b/>
          <w:bCs/>
        </w:rPr>
        <w:t xml:space="preserve">– </w:t>
      </w:r>
      <w:r w:rsidRPr="00C57998">
        <w:t>категориальным    аппаратом  педагогики и психологии, инструментарием психолого-педагогического анализа и проектирования;</w:t>
      </w:r>
    </w:p>
    <w:p w:rsidR="00432442" w:rsidRPr="00C57998" w:rsidRDefault="00432442" w:rsidP="00432442">
      <w:r w:rsidRPr="00C57998">
        <w:rPr>
          <w:b/>
          <w:bCs/>
        </w:rPr>
        <w:t>–</w:t>
      </w:r>
      <w:r w:rsidRPr="00C57998">
        <w:t xml:space="preserve"> педагогическими, психологическими способами организации учебного процесса и упра</w:t>
      </w:r>
      <w:r w:rsidRPr="00C57998">
        <w:t>в</w:t>
      </w:r>
      <w:r w:rsidRPr="00C57998">
        <w:t xml:space="preserve">ления коллективом </w:t>
      </w:r>
      <w:proofErr w:type="gramStart"/>
      <w:r w:rsidRPr="00C57998">
        <w:t>обучающихся</w:t>
      </w:r>
      <w:proofErr w:type="gramEnd"/>
      <w:r w:rsidRPr="00C57998">
        <w:t>;</w:t>
      </w:r>
    </w:p>
    <w:p w:rsidR="00432442" w:rsidRPr="00C57998" w:rsidRDefault="00432442" w:rsidP="00432442">
      <w:pPr>
        <w:jc w:val="both"/>
        <w:rPr>
          <w:bCs/>
        </w:rPr>
      </w:pPr>
      <w:r w:rsidRPr="00C57998">
        <w:rPr>
          <w:b/>
          <w:bCs/>
        </w:rPr>
        <w:t xml:space="preserve">– </w:t>
      </w:r>
      <w:r w:rsidRPr="00C57998">
        <w:rPr>
          <w:bCs/>
        </w:rPr>
        <w:t>навыками использования инновационных технологий и моделей обучения и воспитания;</w:t>
      </w:r>
    </w:p>
    <w:p w:rsidR="00432442" w:rsidRPr="00C57998" w:rsidRDefault="00432442" w:rsidP="00432442">
      <w:pPr>
        <w:jc w:val="both"/>
        <w:rPr>
          <w:b/>
          <w:bCs/>
        </w:rPr>
      </w:pPr>
      <w:r w:rsidRPr="00C57998">
        <w:rPr>
          <w:b/>
          <w:bCs/>
        </w:rPr>
        <w:t xml:space="preserve">– </w:t>
      </w:r>
      <w:r w:rsidRPr="00C57998">
        <w:t>основами применения компьютерной техники и информационных технологий в образов</w:t>
      </w:r>
      <w:r w:rsidRPr="00C57998">
        <w:t>а</w:t>
      </w:r>
      <w:r w:rsidRPr="00C57998">
        <w:t>тельном процессе.</w:t>
      </w:r>
      <w:r w:rsidRPr="00C57998">
        <w:rPr>
          <w:b/>
          <w:bCs/>
        </w:rPr>
        <w:t xml:space="preserve"> </w:t>
      </w:r>
    </w:p>
    <w:p w:rsidR="00432442" w:rsidRPr="00C57998" w:rsidRDefault="00432442" w:rsidP="00432442">
      <w:r w:rsidRPr="00C57998">
        <w:rPr>
          <w:b/>
          <w:bCs/>
        </w:rPr>
        <w:t xml:space="preserve">–  </w:t>
      </w:r>
      <w:r w:rsidRPr="00C57998">
        <w:t>навыками саморазвития, профессионального и личностного самосовершенствования.</w:t>
      </w:r>
    </w:p>
    <w:p w:rsidR="00BE76B8" w:rsidRDefault="00BE76B8" w:rsidP="0030016B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 w:val="22"/>
          <w:szCs w:val="22"/>
        </w:rPr>
      </w:pPr>
    </w:p>
    <w:p w:rsidR="0030016B" w:rsidRPr="00BE76B8" w:rsidRDefault="0030016B" w:rsidP="0030016B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 1 семестре.</w:t>
      </w:r>
    </w:p>
    <w:p w:rsidR="00432442" w:rsidRPr="00C57998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iCs/>
          <w:color w:val="000000"/>
        </w:rPr>
      </w:pPr>
    </w:p>
    <w:p w:rsidR="00432442" w:rsidRPr="00C57998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32442" w:rsidRPr="00DD2E90" w:rsidRDefault="00432442" w:rsidP="00432442">
      <w:pPr>
        <w:jc w:val="center"/>
      </w:pPr>
      <w:r>
        <w:br w:type="page"/>
      </w:r>
      <w:r w:rsidRPr="00DD2E90">
        <w:lastRenderedPageBreak/>
        <w:t>МИНОБРНАУКИ РОССИ</w:t>
      </w:r>
      <w:r>
        <w:t>И</w:t>
      </w:r>
    </w:p>
    <w:p w:rsidR="00432442" w:rsidRPr="00DD2E90" w:rsidRDefault="00432442" w:rsidP="00432442">
      <w:pPr>
        <w:jc w:val="center"/>
      </w:pPr>
    </w:p>
    <w:p w:rsidR="00432442" w:rsidRDefault="00432442" w:rsidP="00432442">
      <w:pPr>
        <w:jc w:val="center"/>
      </w:pPr>
      <w:r w:rsidRPr="00DD2E90">
        <w:t xml:space="preserve">Федеральное государственное </w:t>
      </w:r>
      <w:r>
        <w:t xml:space="preserve">бюджетное </w:t>
      </w:r>
      <w:r w:rsidRPr="00DD2E90">
        <w:t xml:space="preserve">образовательное учреждение </w:t>
      </w:r>
    </w:p>
    <w:p w:rsidR="00432442" w:rsidRDefault="00432442" w:rsidP="00432442">
      <w:pPr>
        <w:jc w:val="center"/>
      </w:pPr>
      <w:r w:rsidRPr="00DD2E90">
        <w:t xml:space="preserve">высшего образования </w:t>
      </w:r>
    </w:p>
    <w:p w:rsidR="00432442" w:rsidRPr="00DD2E90" w:rsidRDefault="00432442" w:rsidP="00432442">
      <w:pPr>
        <w:jc w:val="center"/>
      </w:pPr>
      <w:r w:rsidRPr="00DD2E90">
        <w:t>«Чувашский государственный университет имени И.Н.Ульянова»</w:t>
      </w:r>
    </w:p>
    <w:p w:rsidR="00432442" w:rsidRPr="00DD2E90" w:rsidRDefault="00432442" w:rsidP="00432442">
      <w:pPr>
        <w:jc w:val="center"/>
      </w:pPr>
    </w:p>
    <w:p w:rsidR="00432442" w:rsidRDefault="00432442" w:rsidP="00432442">
      <w:pPr>
        <w:jc w:val="center"/>
      </w:pPr>
      <w:r w:rsidRPr="00A82B32">
        <w:t>Химико-фармацевтический факультет</w:t>
      </w:r>
    </w:p>
    <w:p w:rsidR="00432442" w:rsidRPr="00A82B32" w:rsidRDefault="00432442" w:rsidP="00432442">
      <w:pPr>
        <w:jc w:val="center"/>
      </w:pPr>
    </w:p>
    <w:p w:rsidR="00432442" w:rsidRPr="000749D1" w:rsidRDefault="00432442" w:rsidP="00432442">
      <w:pPr>
        <w:jc w:val="center"/>
      </w:pPr>
      <w:r w:rsidRPr="001D3148">
        <w:t>Кафедра физической химии и высокомолек</w:t>
      </w:r>
      <w:r w:rsidRPr="001D3148">
        <w:t>у</w:t>
      </w:r>
      <w:r>
        <w:t>лярных соединений</w:t>
      </w:r>
    </w:p>
    <w:p w:rsidR="00432442" w:rsidRPr="00DD2E90" w:rsidRDefault="00432442" w:rsidP="00432442">
      <w:pPr>
        <w:jc w:val="center"/>
      </w:pPr>
    </w:p>
    <w:p w:rsidR="00432442" w:rsidRPr="00DD2E90" w:rsidRDefault="00432442" w:rsidP="00432442">
      <w:pPr>
        <w:jc w:val="right"/>
      </w:pPr>
    </w:p>
    <w:p w:rsidR="00432442" w:rsidRPr="00DD2E90" w:rsidRDefault="00432442" w:rsidP="00432442">
      <w:pPr>
        <w:jc w:val="right"/>
      </w:pPr>
    </w:p>
    <w:p w:rsidR="00432442" w:rsidRDefault="00432442" w:rsidP="00432442">
      <w:pPr>
        <w:jc w:val="center"/>
      </w:pPr>
      <w:r w:rsidRPr="00DD2E90">
        <w:t xml:space="preserve">РАБОЧАЯ ПРОГРАММА УЧЕБНОЙ ДИСЦИПЛИНЫ </w:t>
      </w:r>
    </w:p>
    <w:p w:rsidR="00432442" w:rsidRPr="00DD2E90" w:rsidRDefault="00432442" w:rsidP="00432442">
      <w:pPr>
        <w:jc w:val="center"/>
      </w:pPr>
    </w:p>
    <w:p w:rsidR="00432442" w:rsidRPr="0087762D" w:rsidRDefault="00432442" w:rsidP="00432442">
      <w:pPr>
        <w:jc w:val="center"/>
        <w:rPr>
          <w:b/>
          <w:u w:val="single"/>
        </w:rPr>
      </w:pPr>
      <w:r w:rsidRPr="0087762D">
        <w:rPr>
          <w:b/>
          <w:u w:val="single"/>
        </w:rPr>
        <w:t>Б</w:t>
      </w:r>
      <w:proofErr w:type="gramStart"/>
      <w:r w:rsidRPr="0087762D">
        <w:rPr>
          <w:b/>
          <w:u w:val="single"/>
        </w:rPr>
        <w:t>1</w:t>
      </w:r>
      <w:proofErr w:type="gramEnd"/>
      <w:r w:rsidRPr="0087762D">
        <w:rPr>
          <w:b/>
          <w:u w:val="single"/>
        </w:rPr>
        <w:t>.Б.4 «Основы научных коммуникаций и творчества»</w:t>
      </w:r>
    </w:p>
    <w:p w:rsidR="00432442" w:rsidRPr="00DD2E90" w:rsidRDefault="00432442" w:rsidP="00432442">
      <w:pPr>
        <w:jc w:val="center"/>
        <w:rPr>
          <w:b/>
        </w:rPr>
      </w:pPr>
    </w:p>
    <w:p w:rsidR="00432442" w:rsidRPr="00DD2E90" w:rsidRDefault="00432442" w:rsidP="00432442">
      <w:pPr>
        <w:jc w:val="center"/>
      </w:pPr>
    </w:p>
    <w:p w:rsidR="00432442" w:rsidRDefault="00432442" w:rsidP="00432442">
      <w:pPr>
        <w:ind w:left="142"/>
        <w:rPr>
          <w:b/>
          <w:bCs/>
        </w:rPr>
      </w:pPr>
    </w:p>
    <w:p w:rsidR="00432442" w:rsidRDefault="00432442" w:rsidP="00432442">
      <w:pPr>
        <w:ind w:left="142"/>
        <w:rPr>
          <w:b/>
          <w:bCs/>
        </w:rPr>
      </w:pPr>
    </w:p>
    <w:p w:rsidR="00432442" w:rsidRPr="00806513" w:rsidRDefault="00432442" w:rsidP="00432442">
      <w:pPr>
        <w:ind w:left="142"/>
        <w:rPr>
          <w:u w:val="single"/>
        </w:rPr>
      </w:pPr>
      <w:r w:rsidRPr="00B12FC2">
        <w:t>Направление подготовки (специальность)</w:t>
      </w:r>
      <w:r w:rsidRPr="00DD4F77">
        <w:rPr>
          <w:b/>
          <w:sz w:val="28"/>
          <w:szCs w:val="28"/>
        </w:rPr>
        <w:t xml:space="preserve"> </w:t>
      </w:r>
      <w:r>
        <w:rPr>
          <w:u w:val="single"/>
        </w:rPr>
        <w:t>04.0</w:t>
      </w:r>
      <w:r w:rsidRPr="00393C1F">
        <w:rPr>
          <w:u w:val="single"/>
        </w:rPr>
        <w:t>4</w:t>
      </w:r>
      <w:r w:rsidRPr="00806513">
        <w:rPr>
          <w:u w:val="single"/>
        </w:rPr>
        <w:t>.01 – Химия</w:t>
      </w:r>
    </w:p>
    <w:p w:rsidR="00432442" w:rsidRDefault="00E81035" w:rsidP="00432442">
      <w:pPr>
        <w:ind w:left="142"/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Pr="00B94923" w:rsidRDefault="00432442" w:rsidP="00432442">
      <w:pPr>
        <w:ind w:left="142"/>
      </w:pPr>
      <w:r w:rsidRPr="00B94923">
        <w:t>Направленность (профиль):</w:t>
      </w:r>
    </w:p>
    <w:p w:rsidR="00432442" w:rsidRPr="00F103D4" w:rsidRDefault="00432442" w:rsidP="00432442">
      <w:pPr>
        <w:ind w:left="142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142"/>
      </w:pPr>
      <w:r w:rsidRPr="00F103D4">
        <w:t>профиль 00-2 – Органическая химия</w:t>
      </w:r>
    </w:p>
    <w:p w:rsidR="00432442" w:rsidRDefault="00432442" w:rsidP="00432442">
      <w:pPr>
        <w:ind w:left="142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94923" w:rsidRDefault="00432442" w:rsidP="00432442">
      <w:pPr>
        <w:ind w:left="142"/>
        <w:rPr>
          <w:b/>
        </w:rPr>
      </w:pPr>
    </w:p>
    <w:p w:rsidR="00432442" w:rsidRPr="00B94923" w:rsidRDefault="00432442" w:rsidP="00432442">
      <w:pPr>
        <w:ind w:left="142"/>
        <w:rPr>
          <w:b/>
        </w:rPr>
      </w:pPr>
    </w:p>
    <w:p w:rsidR="00432442" w:rsidRPr="00B94923" w:rsidRDefault="00432442" w:rsidP="00432442">
      <w:pPr>
        <w:ind w:left="142"/>
        <w:rPr>
          <w:b/>
        </w:rPr>
      </w:pPr>
      <w:r w:rsidRPr="00B94923">
        <w:t xml:space="preserve">Блок дисциплин – </w:t>
      </w:r>
      <w:r w:rsidRPr="00B94923">
        <w:rPr>
          <w:u w:val="single"/>
        </w:rPr>
        <w:t>Б</w:t>
      </w:r>
      <w:proofErr w:type="gramStart"/>
      <w:r w:rsidRPr="00B94923">
        <w:rPr>
          <w:u w:val="single"/>
        </w:rPr>
        <w:t>1</w:t>
      </w:r>
      <w:proofErr w:type="gramEnd"/>
    </w:p>
    <w:p w:rsidR="00432442" w:rsidRPr="00B94923" w:rsidRDefault="00432442" w:rsidP="00432442">
      <w:pPr>
        <w:ind w:left="142"/>
        <w:rPr>
          <w:color w:val="FF0000"/>
          <w:u w:val="single"/>
        </w:rPr>
      </w:pPr>
      <w:r w:rsidRPr="00B94923">
        <w:t>Компонент блока дисциплин –</w:t>
      </w:r>
      <w:r>
        <w:t xml:space="preserve"> </w:t>
      </w:r>
      <w:r w:rsidRPr="00EC141C">
        <w:t>базовая часть (обязательные дисциплины)</w:t>
      </w:r>
    </w:p>
    <w:p w:rsidR="00432442" w:rsidRDefault="00432442" w:rsidP="00432442">
      <w:pPr>
        <w:ind w:left="142"/>
        <w:jc w:val="both"/>
      </w:pPr>
      <w:r w:rsidRPr="00DD2E90">
        <w:t xml:space="preserve">Курс – </w:t>
      </w:r>
      <w:r>
        <w:t>1</w:t>
      </w:r>
    </w:p>
    <w:p w:rsidR="00432442" w:rsidRDefault="00432442" w:rsidP="00432442">
      <w:pPr>
        <w:ind w:left="142"/>
        <w:jc w:val="both"/>
      </w:pPr>
      <w:r w:rsidRPr="00DD2E90">
        <w:t xml:space="preserve">Семестр – </w:t>
      </w:r>
      <w:r>
        <w:t>1</w:t>
      </w:r>
    </w:p>
    <w:p w:rsidR="00432442" w:rsidRDefault="00432442" w:rsidP="00432442">
      <w:pPr>
        <w:ind w:left="142"/>
        <w:jc w:val="both"/>
      </w:pPr>
      <w:r w:rsidRPr="00DD2E90">
        <w:t xml:space="preserve">Всего часов – </w:t>
      </w:r>
      <w:r>
        <w:t>72</w:t>
      </w:r>
      <w:r w:rsidR="0030016B">
        <w:t>; ЗЕТ - 2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Pr="00DD2E90" w:rsidRDefault="00432442" w:rsidP="00432442">
      <w:pPr>
        <w:jc w:val="center"/>
      </w:pPr>
      <w:r w:rsidRPr="00DD2E90">
        <w:t xml:space="preserve">Чебоксары </w:t>
      </w:r>
      <w:r>
        <w:t>–</w:t>
      </w:r>
      <w:r w:rsidRPr="00DD2E90">
        <w:t xml:space="preserve"> 20</w:t>
      </w:r>
      <w:r>
        <w:t>16</w:t>
      </w:r>
    </w:p>
    <w:p w:rsidR="00432442" w:rsidRPr="00DD2E90" w:rsidRDefault="00432442" w:rsidP="00432442">
      <w:pPr>
        <w:pStyle w:val="a0"/>
        <w:spacing w:line="240" w:lineRule="auto"/>
      </w:pPr>
      <w:r w:rsidRPr="00DD2E90">
        <w:br w:type="page"/>
      </w:r>
    </w:p>
    <w:p w:rsidR="00432442" w:rsidRPr="00DD2E90" w:rsidRDefault="00432442" w:rsidP="00432442">
      <w:pPr>
        <w:pStyle w:val="1"/>
        <w:keepNext w:val="0"/>
      </w:pPr>
    </w:p>
    <w:p w:rsidR="00432442" w:rsidRPr="00DD2E90" w:rsidRDefault="00432442" w:rsidP="00432442">
      <w:pPr>
        <w:ind w:firstLine="567"/>
        <w:jc w:val="both"/>
        <w:rPr>
          <w:b/>
          <w:bCs/>
        </w:rPr>
      </w:pPr>
      <w:r w:rsidRPr="00DD2E90">
        <w:rPr>
          <w:b/>
          <w:bCs/>
        </w:rPr>
        <w:t xml:space="preserve">1. Цель </w:t>
      </w:r>
      <w:r>
        <w:rPr>
          <w:b/>
          <w:bCs/>
        </w:rPr>
        <w:t xml:space="preserve">освоения учебной </w:t>
      </w:r>
      <w:r w:rsidRPr="00DD2E90">
        <w:rPr>
          <w:b/>
          <w:bCs/>
        </w:rPr>
        <w:t>дисциплины.</w:t>
      </w:r>
    </w:p>
    <w:p w:rsidR="00432442" w:rsidRPr="009A5F09" w:rsidRDefault="00432442" w:rsidP="00432442">
      <w:pPr>
        <w:pStyle w:val="Default"/>
        <w:ind w:firstLine="709"/>
        <w:jc w:val="both"/>
      </w:pPr>
      <w:r w:rsidRPr="009A5F09">
        <w:t>Научно-методическая подготовка служит важнейшей составляющей профессионали</w:t>
      </w:r>
      <w:r w:rsidRPr="009A5F09">
        <w:t>з</w:t>
      </w:r>
      <w:r w:rsidRPr="009A5F09">
        <w:t xml:space="preserve">ма и залогом высокого уровня профессиональной готовности </w:t>
      </w:r>
      <w:r>
        <w:t>магистра</w:t>
      </w:r>
      <w:r w:rsidRPr="009A5F09">
        <w:t>. Курс предполагает активную работу в освоении стандартных методов и приемов ведения научной работы с ц</w:t>
      </w:r>
      <w:r w:rsidRPr="009A5F09">
        <w:t>е</w:t>
      </w:r>
      <w:r w:rsidRPr="009A5F09">
        <w:t>лью использования полученных знаний для успешного проведения исследований по теме диссертации, а так же научного проектирования, участия в студенческих научных форумах, конкурсах грантов, подготовки научных публикаций по итогам самостоятельного исследов</w:t>
      </w:r>
      <w:r w:rsidRPr="009A5F09">
        <w:t>а</w:t>
      </w:r>
      <w:r w:rsidRPr="009A5F09">
        <w:t xml:space="preserve">ния за период обучения в университете. </w:t>
      </w:r>
    </w:p>
    <w:p w:rsidR="00432442" w:rsidRDefault="00432442" w:rsidP="00432442">
      <w:pPr>
        <w:pStyle w:val="14"/>
        <w:rPr>
          <w:sz w:val="24"/>
          <w:szCs w:val="24"/>
        </w:rPr>
      </w:pPr>
      <w:r w:rsidRPr="009A5F09">
        <w:rPr>
          <w:sz w:val="24"/>
          <w:szCs w:val="24"/>
        </w:rPr>
        <w:t>Цель освоения учебной дисциплины:</w:t>
      </w:r>
      <w:r w:rsidRPr="009A5F09">
        <w:rPr>
          <w:rStyle w:val="style3"/>
          <w:sz w:val="24"/>
          <w:szCs w:val="24"/>
        </w:rPr>
        <w:t xml:space="preserve"> </w:t>
      </w:r>
      <w:r w:rsidRPr="009A5F09">
        <w:rPr>
          <w:rStyle w:val="afd"/>
          <w:b w:val="0"/>
          <w:sz w:val="24"/>
          <w:szCs w:val="24"/>
        </w:rPr>
        <w:t>формирование</w:t>
      </w:r>
      <w:r w:rsidRPr="009A5F09">
        <w:rPr>
          <w:sz w:val="24"/>
          <w:szCs w:val="24"/>
        </w:rPr>
        <w:t xml:space="preserve"> системы базовых знаний и нав</w:t>
      </w:r>
      <w:r w:rsidRPr="009A5F09">
        <w:rPr>
          <w:sz w:val="24"/>
          <w:szCs w:val="24"/>
        </w:rPr>
        <w:t>ы</w:t>
      </w:r>
      <w:r w:rsidRPr="009A5F09">
        <w:rPr>
          <w:sz w:val="24"/>
          <w:szCs w:val="24"/>
        </w:rPr>
        <w:t>ков для организации и проведения научных исследований. Систематизация, расширение и закрепление профессиональных знаний, формирование навыков ведения самостоятельной научной работы, исследования и экспериментирования; углубленное изуч</w:t>
      </w:r>
      <w:r w:rsidRPr="009A5F09">
        <w:rPr>
          <w:sz w:val="24"/>
          <w:szCs w:val="24"/>
        </w:rPr>
        <w:t>е</w:t>
      </w:r>
      <w:r w:rsidRPr="009A5F09">
        <w:rPr>
          <w:sz w:val="24"/>
          <w:szCs w:val="24"/>
        </w:rPr>
        <w:t>ние теоретических и методических основ разработки, выполнения научных и научно-инновационных проектов и их представления на конкурсы и на получение грантов; формирование общих представлений об основных этапах подг</w:t>
      </w:r>
      <w:r w:rsidRPr="009A5F09">
        <w:rPr>
          <w:sz w:val="24"/>
          <w:szCs w:val="24"/>
        </w:rPr>
        <w:t>о</w:t>
      </w:r>
      <w:r w:rsidRPr="009A5F09">
        <w:rPr>
          <w:sz w:val="24"/>
          <w:szCs w:val="24"/>
        </w:rPr>
        <w:t xml:space="preserve">товки и оформления научных работ и грантов. </w:t>
      </w:r>
    </w:p>
    <w:p w:rsidR="00432442" w:rsidRPr="009A5F09" w:rsidRDefault="00432442" w:rsidP="00432442">
      <w:pPr>
        <w:pStyle w:val="14"/>
        <w:rPr>
          <w:sz w:val="24"/>
          <w:szCs w:val="24"/>
        </w:rPr>
      </w:pPr>
      <w:r w:rsidRPr="009A5F09">
        <w:rPr>
          <w:sz w:val="24"/>
          <w:szCs w:val="24"/>
        </w:rPr>
        <w:t xml:space="preserve">Задачи дисциплины: </w:t>
      </w:r>
    </w:p>
    <w:p w:rsidR="00432442" w:rsidRPr="009A5F09" w:rsidRDefault="00432442" w:rsidP="00432442">
      <w:pPr>
        <w:jc w:val="both"/>
      </w:pPr>
      <w:r w:rsidRPr="009A5F09">
        <w:t>1. Содействовать развитию у магистрантов потребностей и способностей к исследовател</w:t>
      </w:r>
      <w:r w:rsidRPr="009A5F09">
        <w:t>ь</w:t>
      </w:r>
      <w:r w:rsidRPr="009A5F09">
        <w:t>ской деятельности.</w:t>
      </w:r>
    </w:p>
    <w:p w:rsidR="00432442" w:rsidRPr="009A5F09" w:rsidRDefault="00432442" w:rsidP="00432442">
      <w:pPr>
        <w:jc w:val="both"/>
      </w:pPr>
      <w:r w:rsidRPr="009A5F09">
        <w:t>2. Формировать у магистрантов знания и способы деятельности, необходимые для проект</w:t>
      </w:r>
      <w:r w:rsidRPr="009A5F09">
        <w:t>и</w:t>
      </w:r>
      <w:r w:rsidRPr="009A5F09">
        <w:t>рования и проведения самостоятельных исследований как особой формы эмпирического и теоретического познания де</w:t>
      </w:r>
      <w:r w:rsidRPr="009A5F09">
        <w:t>й</w:t>
      </w:r>
      <w:r w:rsidRPr="009A5F09">
        <w:t>ствительности.</w:t>
      </w:r>
    </w:p>
    <w:p w:rsidR="00432442" w:rsidRPr="009A5F09" w:rsidRDefault="00432442" w:rsidP="00432442">
      <w:pPr>
        <w:jc w:val="both"/>
      </w:pPr>
      <w:r w:rsidRPr="009A5F09">
        <w:t>3. Формировать у магистрантов умения, составляющие основу исследовательской комп</w:t>
      </w:r>
      <w:r w:rsidRPr="009A5F09">
        <w:t>е</w:t>
      </w:r>
      <w:r w:rsidRPr="009A5F09">
        <w:t>тентности.</w:t>
      </w:r>
    </w:p>
    <w:p w:rsidR="00432442" w:rsidRPr="009A5F09" w:rsidRDefault="00432442" w:rsidP="00432442">
      <w:pPr>
        <w:ind w:firstLine="680"/>
        <w:jc w:val="both"/>
      </w:pPr>
    </w:p>
    <w:p w:rsidR="00432442" w:rsidRPr="00DD2E90" w:rsidRDefault="00432442" w:rsidP="00432442">
      <w:pPr>
        <w:ind w:firstLine="567"/>
        <w:jc w:val="both"/>
        <w:rPr>
          <w:b/>
        </w:rPr>
      </w:pPr>
      <w:r w:rsidRPr="00DD2E90">
        <w:rPr>
          <w:b/>
        </w:rPr>
        <w:t xml:space="preserve">2. Место </w:t>
      </w:r>
      <w:r>
        <w:rPr>
          <w:b/>
        </w:rPr>
        <w:t xml:space="preserve">учебной </w:t>
      </w:r>
      <w:r w:rsidRPr="00DD2E90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="00B85D9D">
        <w:rPr>
          <w:b/>
        </w:rPr>
        <w:t>ОПОП</w:t>
      </w:r>
      <w:r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  <w:r w:rsidRPr="00DD2E90">
        <w:rPr>
          <w:b/>
        </w:rPr>
        <w:t>.</w:t>
      </w:r>
    </w:p>
    <w:p w:rsidR="00432442" w:rsidRPr="0087762D" w:rsidRDefault="00432442" w:rsidP="00432442">
      <w:pPr>
        <w:pStyle w:val="23"/>
        <w:tabs>
          <w:tab w:val="clear" w:pos="426"/>
          <w:tab w:val="left" w:pos="0"/>
        </w:tabs>
        <w:ind w:left="0" w:firstLine="567"/>
        <w:rPr>
          <w:b w:val="0"/>
        </w:rPr>
      </w:pPr>
      <w:r w:rsidRPr="0087762D">
        <w:rPr>
          <w:b w:val="0"/>
        </w:rPr>
        <w:t>Основы научных коммуникаций и творчества – дисциплина для магистров, которым порой трудно найти нужную информацию, написать первую статью и заявку на грант, до</w:t>
      </w:r>
      <w:r w:rsidRPr="0087762D">
        <w:rPr>
          <w:b w:val="0"/>
        </w:rPr>
        <w:t>с</w:t>
      </w:r>
      <w:r w:rsidRPr="0087762D">
        <w:rPr>
          <w:b w:val="0"/>
        </w:rPr>
        <w:t>тойно представить результаты своих исследований на конференции, подготовить финанс</w:t>
      </w:r>
      <w:r w:rsidRPr="0087762D">
        <w:rPr>
          <w:b w:val="0"/>
        </w:rPr>
        <w:t>о</w:t>
      </w:r>
      <w:r w:rsidRPr="0087762D">
        <w:rPr>
          <w:b w:val="0"/>
        </w:rPr>
        <w:t>вый и научный отчет по итогам реализации проекта и т.д. Таким образом, практически ка</w:t>
      </w:r>
      <w:r w:rsidRPr="0087762D">
        <w:rPr>
          <w:b w:val="0"/>
        </w:rPr>
        <w:t>ж</w:t>
      </w:r>
      <w:r w:rsidRPr="0087762D">
        <w:rPr>
          <w:b w:val="0"/>
        </w:rPr>
        <w:t xml:space="preserve">дый нуждается в получении системных знаний по основам научной работы, информации о различных конкурсах грантов и информационных ресурсах. </w:t>
      </w:r>
    </w:p>
    <w:p w:rsidR="00432442" w:rsidRPr="009A5F09" w:rsidRDefault="00432442" w:rsidP="00432442">
      <w:pPr>
        <w:ind w:firstLine="680"/>
        <w:jc w:val="both"/>
      </w:pPr>
      <w:proofErr w:type="gramStart"/>
      <w:r w:rsidRPr="009A5F09">
        <w:t xml:space="preserve">Требования к «входным» знаниям </w:t>
      </w:r>
      <w:r w:rsidRPr="009A5F09">
        <w:rPr>
          <w:rFonts w:eastAsia="HiddenHorzOCR"/>
        </w:rPr>
        <w:t>умениям и готовностям обучающегося, необход</w:t>
      </w:r>
      <w:r w:rsidRPr="009A5F09">
        <w:rPr>
          <w:rFonts w:eastAsia="HiddenHorzOCR"/>
        </w:rPr>
        <w:t>и</w:t>
      </w:r>
      <w:r w:rsidRPr="009A5F09">
        <w:rPr>
          <w:rFonts w:eastAsia="HiddenHorzOCR"/>
        </w:rPr>
        <w:t>мым при освоении данной дисциплины и приобретенным в результате освоения предшес</w:t>
      </w:r>
      <w:r w:rsidRPr="009A5F09">
        <w:rPr>
          <w:rFonts w:eastAsia="HiddenHorzOCR"/>
        </w:rPr>
        <w:t>т</w:t>
      </w:r>
      <w:r w:rsidRPr="009A5F09">
        <w:rPr>
          <w:rFonts w:eastAsia="HiddenHorzOCR"/>
        </w:rPr>
        <w:t>вующих дисциплин (модулей):</w:t>
      </w:r>
      <w:r>
        <w:rPr>
          <w:rFonts w:eastAsia="HiddenHorzOCR"/>
        </w:rPr>
        <w:t xml:space="preserve"> </w:t>
      </w:r>
      <w:r w:rsidRPr="009A5F09">
        <w:t xml:space="preserve"> владение культурой мышления, способность в пис</w:t>
      </w:r>
      <w:r w:rsidRPr="009A5F09">
        <w:t>ь</w:t>
      </w:r>
      <w:r w:rsidRPr="009A5F09">
        <w:t>менной и устной речи правильно и убедительно оформить результаты мыслительной деятельности;</w:t>
      </w:r>
      <w:r>
        <w:t xml:space="preserve"> </w:t>
      </w:r>
      <w:r w:rsidRPr="009A5F09">
        <w:t>стремление к саморазвитию, повышению своей квалификации  и мастерства;</w:t>
      </w:r>
      <w:r>
        <w:t xml:space="preserve"> </w:t>
      </w:r>
      <w:r w:rsidRPr="009A5F09">
        <w:t>способность научно анализировать  социально-значимые проблемы и процессы;</w:t>
      </w:r>
      <w:proofErr w:type="gramEnd"/>
      <w:r>
        <w:t xml:space="preserve"> </w:t>
      </w:r>
      <w:proofErr w:type="gramStart"/>
      <w:r w:rsidRPr="009A5F09">
        <w:rPr>
          <w:iCs/>
        </w:rPr>
        <w:t>спосо</w:t>
      </w:r>
      <w:r w:rsidRPr="009A5F09">
        <w:rPr>
          <w:iCs/>
        </w:rPr>
        <w:t>б</w:t>
      </w:r>
      <w:r w:rsidRPr="009A5F09">
        <w:rPr>
          <w:iCs/>
        </w:rPr>
        <w:t>ность приобретать новые знания, используя современные образовательные и информационные технологии;</w:t>
      </w:r>
      <w:r>
        <w:rPr>
          <w:iCs/>
        </w:rPr>
        <w:t xml:space="preserve"> </w:t>
      </w:r>
      <w:r w:rsidRPr="009A5F09">
        <w:t>умение использовать в социальной, познавательной и профессиональной сферах деятельн</w:t>
      </w:r>
      <w:r w:rsidRPr="009A5F09">
        <w:t>о</w:t>
      </w:r>
      <w:r w:rsidRPr="009A5F09">
        <w:t>сти навыки работы с персональным компьютером, программ</w:t>
      </w:r>
      <w:r>
        <w:t>ны</w:t>
      </w:r>
      <w:r w:rsidRPr="009A5F09">
        <w:t>м обеспечением и сетевыми ресурсами;</w:t>
      </w:r>
      <w:r>
        <w:t xml:space="preserve"> </w:t>
      </w:r>
      <w:r w:rsidRPr="009A5F09">
        <w:t>знание различных методов научного исследования и умение их использовать в профессиональной деятельности.</w:t>
      </w:r>
      <w:proofErr w:type="gramEnd"/>
    </w:p>
    <w:p w:rsidR="00432442" w:rsidRDefault="00432442" w:rsidP="00432442">
      <w:pPr>
        <w:pStyle w:val="Default"/>
        <w:ind w:firstLine="680"/>
        <w:jc w:val="both"/>
        <w:rPr>
          <w:color w:val="auto"/>
        </w:rPr>
      </w:pPr>
    </w:p>
    <w:p w:rsidR="00432442" w:rsidRDefault="00432442" w:rsidP="00432442">
      <w:pPr>
        <w:ind w:firstLine="567"/>
        <w:jc w:val="both"/>
        <w:rPr>
          <w:b/>
        </w:rPr>
      </w:pPr>
      <w:r w:rsidRPr="00DD2E90">
        <w:rPr>
          <w:b/>
        </w:rPr>
        <w:t xml:space="preserve">3. </w:t>
      </w:r>
      <w:r w:rsidRPr="00F03199">
        <w:rPr>
          <w:b/>
        </w:rPr>
        <w:t>Компетенции студента, формируемые в результате освоения учебной дисципл</w:t>
      </w:r>
      <w:r w:rsidRPr="00F03199">
        <w:rPr>
          <w:b/>
        </w:rPr>
        <w:t>и</w:t>
      </w:r>
      <w:r w:rsidRPr="00F03199">
        <w:rPr>
          <w:b/>
        </w:rPr>
        <w:t>ны</w:t>
      </w:r>
      <w:r>
        <w:rPr>
          <w:b/>
        </w:rPr>
        <w:t>.</w:t>
      </w:r>
    </w:p>
    <w:p w:rsidR="00432442" w:rsidRPr="00F03199" w:rsidRDefault="00432442" w:rsidP="00432442">
      <w:pPr>
        <w:ind w:firstLine="567"/>
        <w:jc w:val="both"/>
      </w:pPr>
      <w:r w:rsidRPr="00F03199">
        <w:t>Процесс изучения дисциплины направлен на формирование следующих компете</w:t>
      </w:r>
      <w:r w:rsidRPr="00F03199">
        <w:t>н</w:t>
      </w:r>
      <w:r w:rsidRPr="00F03199">
        <w:t>ций:</w:t>
      </w:r>
    </w:p>
    <w:p w:rsidR="00432442" w:rsidRDefault="00432442" w:rsidP="00432442">
      <w:pPr>
        <w:tabs>
          <w:tab w:val="left" w:pos="567"/>
        </w:tabs>
        <w:ind w:firstLine="567"/>
        <w:jc w:val="both"/>
        <w:rPr>
          <w:b/>
          <w:bCs/>
          <w:iCs/>
          <w:color w:val="000000"/>
        </w:rPr>
      </w:pPr>
      <w:r w:rsidRPr="00F03199">
        <w:rPr>
          <w:b/>
          <w:bCs/>
          <w:iCs/>
          <w:color w:val="000000"/>
        </w:rPr>
        <w:t>а) общекультурные:</w:t>
      </w:r>
    </w:p>
    <w:p w:rsidR="00432442" w:rsidRDefault="00432442" w:rsidP="00432442">
      <w:pPr>
        <w:ind w:firstLine="567"/>
        <w:jc w:val="both"/>
      </w:pPr>
      <w:r w:rsidRPr="00CD2ED4">
        <w:t>способностью к абстрактному мышлению, анализу, синтезу (ОК-1)</w:t>
      </w:r>
      <w:r w:rsidRPr="00B76217">
        <w:t xml:space="preserve"> </w:t>
      </w:r>
    </w:p>
    <w:p w:rsidR="00432442" w:rsidRPr="00CD2ED4" w:rsidRDefault="00432442" w:rsidP="00432442">
      <w:pPr>
        <w:ind w:firstLine="567"/>
        <w:jc w:val="both"/>
      </w:pPr>
      <w:r w:rsidRPr="00CD2ED4">
        <w:lastRenderedPageBreak/>
        <w:t>готовностью к саморазвитию, самореализации, использованию творческого поте</w:t>
      </w:r>
      <w:r w:rsidRPr="00CD2ED4">
        <w:t>н</w:t>
      </w:r>
      <w:r w:rsidRPr="00CD2ED4">
        <w:t>циала (ОК-3)</w:t>
      </w:r>
    </w:p>
    <w:p w:rsidR="00432442" w:rsidRPr="0011384E" w:rsidRDefault="00432442" w:rsidP="00432442">
      <w:pPr>
        <w:pStyle w:val="ListParagraph"/>
        <w:tabs>
          <w:tab w:val="left" w:pos="426"/>
          <w:tab w:val="left" w:pos="567"/>
          <w:tab w:val="left" w:pos="851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iCs/>
          <w:color w:val="000000"/>
          <w:lang w:eastAsia="ru-RU"/>
        </w:rPr>
      </w:pPr>
      <w:r w:rsidRPr="0011384E">
        <w:rPr>
          <w:b/>
          <w:iCs/>
          <w:color w:val="000000"/>
          <w:lang w:eastAsia="ru-RU"/>
        </w:rPr>
        <w:t>б) общепрофессиональные:</w:t>
      </w:r>
    </w:p>
    <w:p w:rsidR="00432442" w:rsidRPr="00CD2ED4" w:rsidRDefault="00432442" w:rsidP="00432442">
      <w:pPr>
        <w:ind w:firstLine="567"/>
        <w:jc w:val="both"/>
      </w:pPr>
      <w:r w:rsidRPr="00CD2ED4"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</w:t>
      </w:r>
      <w:r w:rsidRPr="00CD2ED4">
        <w:t>и</w:t>
      </w:r>
      <w:r w:rsidRPr="00CD2ED4">
        <w:t>чия (ОПК-5)</w:t>
      </w:r>
    </w:p>
    <w:p w:rsidR="00432442" w:rsidRPr="00F03199" w:rsidRDefault="00432442" w:rsidP="00432442">
      <w:pPr>
        <w:tabs>
          <w:tab w:val="left" w:pos="567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</w:t>
      </w:r>
      <w:r w:rsidRPr="00F03199">
        <w:rPr>
          <w:b/>
          <w:color w:val="000000"/>
        </w:rPr>
        <w:t>) профессиональные:</w:t>
      </w:r>
    </w:p>
    <w:p w:rsidR="00432442" w:rsidRPr="00CD2ED4" w:rsidRDefault="00432442" w:rsidP="00432442">
      <w:pPr>
        <w:ind w:firstLine="567"/>
        <w:jc w:val="both"/>
      </w:pPr>
      <w:r w:rsidRPr="00CD2ED4">
        <w:t>владением навыками составления планов, программ, проектов и других директивных документов (ПК-5)</w:t>
      </w:r>
      <w:r>
        <w:t>.</w:t>
      </w:r>
    </w:p>
    <w:p w:rsidR="00432442" w:rsidRPr="000812CC" w:rsidRDefault="00432442" w:rsidP="00432442">
      <w:pPr>
        <w:pStyle w:val="Default"/>
        <w:ind w:firstLine="709"/>
        <w:jc w:val="both"/>
        <w:rPr>
          <w:color w:val="auto"/>
        </w:rPr>
      </w:pPr>
      <w:r w:rsidRPr="000812CC">
        <w:rPr>
          <w:color w:val="auto"/>
        </w:rPr>
        <w:t xml:space="preserve">В результате изучения дисциплины </w:t>
      </w:r>
      <w:r>
        <w:rPr>
          <w:color w:val="auto"/>
        </w:rPr>
        <w:t>обучающийся</w:t>
      </w:r>
      <w:r w:rsidRPr="000812CC">
        <w:rPr>
          <w:color w:val="auto"/>
        </w:rPr>
        <w:t xml:space="preserve"> должен </w:t>
      </w:r>
      <w:r w:rsidRPr="000812CC">
        <w:rPr>
          <w:b/>
          <w:color w:val="auto"/>
        </w:rPr>
        <w:t>знать</w:t>
      </w:r>
      <w:r w:rsidRPr="000812CC">
        <w:rPr>
          <w:color w:val="auto"/>
        </w:rPr>
        <w:t>:</w:t>
      </w:r>
    </w:p>
    <w:p w:rsidR="00432442" w:rsidRPr="000812CC" w:rsidRDefault="00432442" w:rsidP="00432442">
      <w:pPr>
        <w:pStyle w:val="aff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812CC">
        <w:rPr>
          <w:rFonts w:ascii="Times New Roman" w:hAnsi="Times New Roman" w:cs="Times New Roman"/>
          <w:bCs/>
          <w:szCs w:val="24"/>
        </w:rPr>
        <w:t>- основы государственной политики в сфере науки, технологий и техники, высшего профессионального образования, инновационной сфере</w:t>
      </w:r>
      <w:r>
        <w:rPr>
          <w:rFonts w:ascii="Times New Roman" w:hAnsi="Times New Roman" w:cs="Times New Roman"/>
          <w:bCs/>
          <w:szCs w:val="24"/>
        </w:rPr>
        <w:t xml:space="preserve"> (ОК-1, ПК-5)</w:t>
      </w:r>
      <w:r w:rsidRPr="000812CC">
        <w:rPr>
          <w:rFonts w:ascii="Times New Roman" w:hAnsi="Times New Roman" w:cs="Times New Roman"/>
          <w:bCs/>
          <w:szCs w:val="24"/>
        </w:rPr>
        <w:t xml:space="preserve">; </w:t>
      </w:r>
    </w:p>
    <w:p w:rsidR="00432442" w:rsidRPr="000812CC" w:rsidRDefault="00432442" w:rsidP="00432442">
      <w:pPr>
        <w:pStyle w:val="aff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812CC">
        <w:rPr>
          <w:rFonts w:ascii="Times New Roman" w:hAnsi="Times New Roman" w:cs="Times New Roman"/>
          <w:bCs/>
          <w:szCs w:val="24"/>
        </w:rPr>
        <w:t>- нормативные документы, определяющие правила подготовки и аттестации научных и н</w:t>
      </w:r>
      <w:r w:rsidRPr="000812CC">
        <w:rPr>
          <w:rFonts w:ascii="Times New Roman" w:hAnsi="Times New Roman" w:cs="Times New Roman"/>
          <w:bCs/>
          <w:szCs w:val="24"/>
        </w:rPr>
        <w:t>а</w:t>
      </w:r>
      <w:r w:rsidRPr="000812CC">
        <w:rPr>
          <w:rFonts w:ascii="Times New Roman" w:hAnsi="Times New Roman" w:cs="Times New Roman"/>
          <w:bCs/>
          <w:szCs w:val="24"/>
        </w:rPr>
        <w:t>учно-педагогических кадров в РФ</w:t>
      </w:r>
      <w:r>
        <w:rPr>
          <w:rFonts w:ascii="Times New Roman" w:hAnsi="Times New Roman" w:cs="Times New Roman"/>
          <w:bCs/>
          <w:szCs w:val="24"/>
        </w:rPr>
        <w:t xml:space="preserve"> (ОК-1, ПК-5)</w:t>
      </w:r>
      <w:r w:rsidRPr="000812CC">
        <w:rPr>
          <w:rFonts w:ascii="Times New Roman" w:hAnsi="Times New Roman" w:cs="Times New Roman"/>
          <w:bCs/>
          <w:szCs w:val="24"/>
        </w:rPr>
        <w:t>;</w:t>
      </w:r>
    </w:p>
    <w:p w:rsidR="00432442" w:rsidRPr="000812CC" w:rsidRDefault="00432442" w:rsidP="00432442">
      <w:pPr>
        <w:pStyle w:val="aff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812CC">
        <w:rPr>
          <w:rFonts w:ascii="Times New Roman" w:hAnsi="Times New Roman" w:cs="Times New Roman"/>
          <w:szCs w:val="24"/>
        </w:rPr>
        <w:t>- основное содержание нормативных документов, регламентирующих проведение н</w:t>
      </w:r>
      <w:r w:rsidRPr="000812CC">
        <w:rPr>
          <w:rFonts w:ascii="Times New Roman" w:hAnsi="Times New Roman" w:cs="Times New Roman"/>
          <w:szCs w:val="24"/>
        </w:rPr>
        <w:t>а</w:t>
      </w:r>
      <w:r w:rsidRPr="000812CC">
        <w:rPr>
          <w:rFonts w:ascii="Times New Roman" w:hAnsi="Times New Roman" w:cs="Times New Roman"/>
          <w:szCs w:val="24"/>
        </w:rPr>
        <w:t>учных исследований с финансированием на конкурсной основе</w:t>
      </w:r>
      <w:r>
        <w:rPr>
          <w:rFonts w:ascii="Times New Roman" w:hAnsi="Times New Roman" w:cs="Times New Roman"/>
          <w:szCs w:val="24"/>
        </w:rPr>
        <w:t xml:space="preserve"> (ОК03, ОПК-5, ПК-5)</w:t>
      </w:r>
      <w:r w:rsidRPr="000812CC">
        <w:rPr>
          <w:rFonts w:ascii="Times New Roman" w:hAnsi="Times New Roman" w:cs="Times New Roman"/>
          <w:szCs w:val="24"/>
        </w:rPr>
        <w:t>;</w:t>
      </w:r>
    </w:p>
    <w:p w:rsidR="00432442" w:rsidRPr="000812CC" w:rsidRDefault="00432442" w:rsidP="00432442">
      <w:pPr>
        <w:pStyle w:val="aff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812CC">
        <w:rPr>
          <w:rFonts w:ascii="Times New Roman" w:hAnsi="Times New Roman" w:cs="Times New Roman"/>
          <w:szCs w:val="24"/>
        </w:rPr>
        <w:t>- современное состояние научной проблематики, перечень актуальных междисципл</w:t>
      </w:r>
      <w:r w:rsidRPr="000812CC">
        <w:rPr>
          <w:rFonts w:ascii="Times New Roman" w:hAnsi="Times New Roman" w:cs="Times New Roman"/>
          <w:szCs w:val="24"/>
        </w:rPr>
        <w:t>и</w:t>
      </w:r>
      <w:r w:rsidRPr="000812CC">
        <w:rPr>
          <w:rFonts w:ascii="Times New Roman" w:hAnsi="Times New Roman" w:cs="Times New Roman"/>
          <w:szCs w:val="24"/>
        </w:rPr>
        <w:t>нарных направлений, а также мер государственной поддержки развития науки, техн</w:t>
      </w:r>
      <w:r w:rsidRPr="000812CC">
        <w:rPr>
          <w:rFonts w:ascii="Times New Roman" w:hAnsi="Times New Roman" w:cs="Times New Roman"/>
          <w:szCs w:val="24"/>
        </w:rPr>
        <w:t>о</w:t>
      </w:r>
      <w:r w:rsidRPr="000812CC">
        <w:rPr>
          <w:rFonts w:ascii="Times New Roman" w:hAnsi="Times New Roman" w:cs="Times New Roman"/>
          <w:szCs w:val="24"/>
        </w:rPr>
        <w:t>логий и техники в соответствующих областях знаний</w:t>
      </w:r>
      <w:r>
        <w:rPr>
          <w:rFonts w:ascii="Times New Roman" w:hAnsi="Times New Roman" w:cs="Times New Roman"/>
          <w:szCs w:val="24"/>
        </w:rPr>
        <w:t xml:space="preserve"> (ОК-1, ПК-5)</w:t>
      </w:r>
      <w:r w:rsidRPr="000812CC">
        <w:rPr>
          <w:rFonts w:ascii="Times New Roman" w:hAnsi="Times New Roman" w:cs="Times New Roman"/>
          <w:szCs w:val="24"/>
        </w:rPr>
        <w:t>;</w:t>
      </w:r>
    </w:p>
    <w:p w:rsidR="00432442" w:rsidRPr="000812CC" w:rsidRDefault="00432442" w:rsidP="00432442">
      <w:pPr>
        <w:pStyle w:val="aff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812CC">
        <w:rPr>
          <w:rFonts w:ascii="Times New Roman" w:hAnsi="Times New Roman" w:cs="Times New Roman"/>
          <w:bCs/>
          <w:szCs w:val="24"/>
        </w:rPr>
        <w:t>- особенности управления научными и инновационными проектами</w:t>
      </w:r>
      <w:r>
        <w:rPr>
          <w:rFonts w:ascii="Times New Roman" w:hAnsi="Times New Roman" w:cs="Times New Roman"/>
          <w:bCs/>
          <w:szCs w:val="24"/>
        </w:rPr>
        <w:t xml:space="preserve"> (ОК-1, ОК-3)</w:t>
      </w:r>
      <w:r w:rsidRPr="000812CC">
        <w:rPr>
          <w:rFonts w:ascii="Times New Roman" w:hAnsi="Times New Roman" w:cs="Times New Roman"/>
          <w:bCs/>
          <w:szCs w:val="24"/>
        </w:rPr>
        <w:t>;</w:t>
      </w:r>
    </w:p>
    <w:p w:rsidR="00432442" w:rsidRPr="000812CC" w:rsidRDefault="00432442" w:rsidP="00432442">
      <w:pPr>
        <w:pStyle w:val="aff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812CC">
        <w:rPr>
          <w:rFonts w:ascii="Times New Roman" w:hAnsi="Times New Roman" w:cs="Times New Roman"/>
          <w:bCs/>
          <w:szCs w:val="24"/>
        </w:rPr>
        <w:t>- особенности конкурсного финансирования науки и порядок оформления заявок на финансирование научных проектов</w:t>
      </w:r>
      <w:r>
        <w:rPr>
          <w:rFonts w:ascii="Times New Roman" w:hAnsi="Times New Roman" w:cs="Times New Roman"/>
          <w:bCs/>
          <w:szCs w:val="24"/>
        </w:rPr>
        <w:t xml:space="preserve"> (ОК-3, ОПК-5, ПК-5)</w:t>
      </w:r>
      <w:r w:rsidRPr="000812CC">
        <w:rPr>
          <w:rFonts w:ascii="Times New Roman" w:hAnsi="Times New Roman" w:cs="Times New Roman"/>
          <w:bCs/>
          <w:szCs w:val="24"/>
        </w:rPr>
        <w:t>;</w:t>
      </w:r>
    </w:p>
    <w:p w:rsidR="00432442" w:rsidRPr="000812CC" w:rsidRDefault="00432442" w:rsidP="00432442">
      <w:pPr>
        <w:pStyle w:val="aff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812CC">
        <w:rPr>
          <w:rFonts w:ascii="Times New Roman" w:hAnsi="Times New Roman" w:cs="Times New Roman"/>
          <w:bCs/>
          <w:szCs w:val="24"/>
        </w:rPr>
        <w:t>- методы оценки эффективности научно-исследовательской деятельности</w:t>
      </w:r>
      <w:r>
        <w:rPr>
          <w:rFonts w:ascii="Times New Roman" w:hAnsi="Times New Roman" w:cs="Times New Roman"/>
          <w:bCs/>
          <w:szCs w:val="24"/>
        </w:rPr>
        <w:t xml:space="preserve"> (ОК-1, ПК-5)</w:t>
      </w:r>
      <w:r w:rsidRPr="000812CC">
        <w:rPr>
          <w:rFonts w:ascii="Times New Roman" w:hAnsi="Times New Roman" w:cs="Times New Roman"/>
          <w:bCs/>
          <w:szCs w:val="24"/>
        </w:rPr>
        <w:t>;</w:t>
      </w:r>
    </w:p>
    <w:p w:rsidR="00432442" w:rsidRPr="000812CC" w:rsidRDefault="00432442" w:rsidP="00432442">
      <w:pPr>
        <w:pStyle w:val="aff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812CC">
        <w:rPr>
          <w:rFonts w:ascii="Times New Roman" w:hAnsi="Times New Roman" w:cs="Times New Roman"/>
          <w:szCs w:val="24"/>
        </w:rPr>
        <w:t>- методы оценки коммерческого потенциала результатов исследований и разработок</w:t>
      </w:r>
      <w:r>
        <w:rPr>
          <w:rFonts w:ascii="Times New Roman" w:hAnsi="Times New Roman" w:cs="Times New Roman"/>
          <w:szCs w:val="24"/>
        </w:rPr>
        <w:t xml:space="preserve"> (ОК-1, ОК-3)</w:t>
      </w:r>
      <w:r w:rsidRPr="000812CC">
        <w:rPr>
          <w:rFonts w:ascii="Times New Roman" w:hAnsi="Times New Roman" w:cs="Times New Roman"/>
          <w:szCs w:val="24"/>
        </w:rPr>
        <w:t>;</w:t>
      </w:r>
    </w:p>
    <w:p w:rsidR="00432442" w:rsidRPr="000812CC" w:rsidRDefault="00432442" w:rsidP="00432442">
      <w:pPr>
        <w:pStyle w:val="aff"/>
        <w:widowControl w:val="0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0812CC">
        <w:rPr>
          <w:rFonts w:ascii="Times New Roman" w:hAnsi="Times New Roman" w:cs="Times New Roman"/>
          <w:bCs/>
          <w:szCs w:val="24"/>
        </w:rPr>
        <w:t>- об основных подходах, методах и приемах реализации и управления научными проект</w:t>
      </w:r>
      <w:r w:rsidRPr="000812CC">
        <w:rPr>
          <w:rFonts w:ascii="Times New Roman" w:hAnsi="Times New Roman" w:cs="Times New Roman"/>
          <w:bCs/>
          <w:szCs w:val="24"/>
        </w:rPr>
        <w:t>а</w:t>
      </w:r>
      <w:r w:rsidRPr="000812CC">
        <w:rPr>
          <w:rFonts w:ascii="Times New Roman" w:hAnsi="Times New Roman" w:cs="Times New Roman"/>
          <w:bCs/>
          <w:szCs w:val="24"/>
        </w:rPr>
        <w:t>ми</w:t>
      </w:r>
      <w:r>
        <w:rPr>
          <w:rFonts w:ascii="Times New Roman" w:hAnsi="Times New Roman" w:cs="Times New Roman"/>
          <w:bCs/>
          <w:szCs w:val="24"/>
        </w:rPr>
        <w:t xml:space="preserve"> (ОК-3, ОПК-5)</w:t>
      </w:r>
      <w:r w:rsidRPr="000812CC">
        <w:rPr>
          <w:rFonts w:ascii="Times New Roman" w:hAnsi="Times New Roman" w:cs="Times New Roman"/>
          <w:bCs/>
          <w:szCs w:val="24"/>
        </w:rPr>
        <w:t>;</w:t>
      </w:r>
    </w:p>
    <w:p w:rsidR="00432442" w:rsidRPr="000812CC" w:rsidRDefault="00432442" w:rsidP="00432442">
      <w:pPr>
        <w:pStyle w:val="Default"/>
        <w:ind w:firstLine="709"/>
        <w:jc w:val="both"/>
        <w:rPr>
          <w:color w:val="auto"/>
        </w:rPr>
      </w:pPr>
      <w:r w:rsidRPr="000812CC">
        <w:rPr>
          <w:color w:val="auto"/>
        </w:rPr>
        <w:t>- систему грантов и премий органов государственной власти РФ и международные г</w:t>
      </w:r>
      <w:r w:rsidRPr="000812CC">
        <w:rPr>
          <w:color w:val="auto"/>
        </w:rPr>
        <w:t>о</w:t>
      </w:r>
      <w:r w:rsidRPr="000812CC">
        <w:rPr>
          <w:color w:val="auto"/>
        </w:rPr>
        <w:t>сударственные фонды поддержки науки и инноваций</w:t>
      </w:r>
      <w:r>
        <w:rPr>
          <w:color w:val="auto"/>
        </w:rPr>
        <w:t xml:space="preserve"> (ОК-3, ОПК-5, ПК-5)</w:t>
      </w:r>
      <w:r w:rsidRPr="000812CC">
        <w:rPr>
          <w:color w:val="auto"/>
        </w:rPr>
        <w:t>;</w:t>
      </w:r>
    </w:p>
    <w:p w:rsidR="00432442" w:rsidRPr="000812CC" w:rsidRDefault="00432442" w:rsidP="00432442">
      <w:pPr>
        <w:pStyle w:val="Default"/>
        <w:ind w:firstLine="709"/>
        <w:jc w:val="both"/>
        <w:rPr>
          <w:color w:val="auto"/>
        </w:rPr>
      </w:pPr>
      <w:r w:rsidRPr="000812CC">
        <w:rPr>
          <w:color w:val="auto"/>
        </w:rPr>
        <w:t xml:space="preserve">- теоретические принципы, методы и </w:t>
      </w:r>
      <w:proofErr w:type="gramStart"/>
      <w:r w:rsidRPr="000812CC">
        <w:rPr>
          <w:color w:val="auto"/>
        </w:rPr>
        <w:t>методические подходы</w:t>
      </w:r>
      <w:proofErr w:type="gramEnd"/>
      <w:r w:rsidRPr="000812CC">
        <w:rPr>
          <w:color w:val="auto"/>
        </w:rPr>
        <w:t xml:space="preserve"> к разработке, предста</w:t>
      </w:r>
      <w:r w:rsidRPr="000812CC">
        <w:rPr>
          <w:color w:val="auto"/>
        </w:rPr>
        <w:t>в</w:t>
      </w:r>
      <w:r w:rsidRPr="000812CC">
        <w:rPr>
          <w:color w:val="auto"/>
        </w:rPr>
        <w:t>лению и выполнению научных и научно-инновационных проектов</w:t>
      </w:r>
      <w:r>
        <w:rPr>
          <w:color w:val="auto"/>
        </w:rPr>
        <w:t xml:space="preserve"> (ОК-1)</w:t>
      </w:r>
      <w:r w:rsidRPr="000812CC">
        <w:rPr>
          <w:color w:val="auto"/>
        </w:rPr>
        <w:t>;</w:t>
      </w:r>
    </w:p>
    <w:p w:rsidR="00432442" w:rsidRPr="000812CC" w:rsidRDefault="00432442" w:rsidP="00432442">
      <w:pPr>
        <w:pStyle w:val="Default"/>
        <w:ind w:firstLine="709"/>
        <w:jc w:val="both"/>
        <w:rPr>
          <w:color w:val="auto"/>
        </w:rPr>
      </w:pPr>
      <w:r w:rsidRPr="000812CC">
        <w:rPr>
          <w:color w:val="auto"/>
        </w:rPr>
        <w:t>- основы планирования и организации работы по подготовке и выполнению нау</w:t>
      </w:r>
      <w:r w:rsidRPr="000812CC">
        <w:rPr>
          <w:color w:val="auto"/>
        </w:rPr>
        <w:t>ч</w:t>
      </w:r>
      <w:r w:rsidRPr="000812CC">
        <w:rPr>
          <w:color w:val="auto"/>
        </w:rPr>
        <w:t>ного и научно-инновационного проекта на конкурс</w:t>
      </w:r>
      <w:r>
        <w:rPr>
          <w:color w:val="auto"/>
        </w:rPr>
        <w:t xml:space="preserve"> (ОК-3, ПК-5)</w:t>
      </w:r>
      <w:r w:rsidRPr="000812CC">
        <w:rPr>
          <w:color w:val="auto"/>
        </w:rPr>
        <w:t>;</w:t>
      </w:r>
    </w:p>
    <w:p w:rsidR="00432442" w:rsidRPr="000812CC" w:rsidRDefault="00432442" w:rsidP="00432442">
      <w:pPr>
        <w:pStyle w:val="Default"/>
        <w:ind w:firstLine="709"/>
        <w:jc w:val="both"/>
        <w:rPr>
          <w:color w:val="auto"/>
        </w:rPr>
      </w:pPr>
      <w:r w:rsidRPr="000812CC">
        <w:rPr>
          <w:color w:val="auto"/>
        </w:rPr>
        <w:t xml:space="preserve">В результате изучения дисциплины </w:t>
      </w:r>
      <w:r>
        <w:rPr>
          <w:color w:val="auto"/>
        </w:rPr>
        <w:t>обучающийся</w:t>
      </w:r>
      <w:r w:rsidRPr="000812CC">
        <w:rPr>
          <w:color w:val="auto"/>
        </w:rPr>
        <w:t xml:space="preserve"> должен </w:t>
      </w:r>
      <w:r w:rsidRPr="000812CC">
        <w:rPr>
          <w:b/>
          <w:color w:val="auto"/>
        </w:rPr>
        <w:t>уметь</w:t>
      </w:r>
      <w:r w:rsidRPr="000812CC">
        <w:rPr>
          <w:color w:val="auto"/>
        </w:rPr>
        <w:t>:</w:t>
      </w:r>
    </w:p>
    <w:p w:rsidR="00432442" w:rsidRPr="000812CC" w:rsidRDefault="00432442" w:rsidP="00432442">
      <w:pPr>
        <w:pStyle w:val="aff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812CC">
        <w:rPr>
          <w:rFonts w:ascii="Times New Roman" w:hAnsi="Times New Roman" w:cs="Times New Roman"/>
          <w:szCs w:val="24"/>
        </w:rPr>
        <w:t>- задумать, спланировать и осуществить процесс исследования с соблюдением треб</w:t>
      </w:r>
      <w:r w:rsidRPr="000812CC">
        <w:rPr>
          <w:rFonts w:ascii="Times New Roman" w:hAnsi="Times New Roman" w:cs="Times New Roman"/>
          <w:szCs w:val="24"/>
        </w:rPr>
        <w:t>о</w:t>
      </w:r>
      <w:r w:rsidRPr="000812CC">
        <w:rPr>
          <w:rFonts w:ascii="Times New Roman" w:hAnsi="Times New Roman" w:cs="Times New Roman"/>
          <w:szCs w:val="24"/>
        </w:rPr>
        <w:t>ваний научной достоверности</w:t>
      </w:r>
      <w:r>
        <w:rPr>
          <w:rFonts w:ascii="Times New Roman" w:hAnsi="Times New Roman" w:cs="Times New Roman"/>
          <w:szCs w:val="24"/>
        </w:rPr>
        <w:t xml:space="preserve"> (ОК-1, ОПК-5, ПК-5)</w:t>
      </w:r>
      <w:r w:rsidRPr="000812CC">
        <w:rPr>
          <w:rFonts w:ascii="Times New Roman" w:hAnsi="Times New Roman" w:cs="Times New Roman"/>
          <w:szCs w:val="24"/>
        </w:rPr>
        <w:t xml:space="preserve">; </w:t>
      </w:r>
    </w:p>
    <w:p w:rsidR="00432442" w:rsidRPr="000812CC" w:rsidRDefault="00432442" w:rsidP="00432442">
      <w:pPr>
        <w:pStyle w:val="aff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812CC">
        <w:rPr>
          <w:rFonts w:ascii="Times New Roman" w:hAnsi="Times New Roman" w:cs="Times New Roman"/>
          <w:szCs w:val="24"/>
        </w:rPr>
        <w:t>- организовать эффективное взаимодействие с научным сообществом в процессе создания и распространения результатов исследований и разработок, наукоемкой проду</w:t>
      </w:r>
      <w:r w:rsidRPr="000812CC">
        <w:rPr>
          <w:rFonts w:ascii="Times New Roman" w:hAnsi="Times New Roman" w:cs="Times New Roman"/>
          <w:szCs w:val="24"/>
        </w:rPr>
        <w:t>к</w:t>
      </w:r>
      <w:r w:rsidRPr="000812CC">
        <w:rPr>
          <w:rFonts w:ascii="Times New Roman" w:hAnsi="Times New Roman" w:cs="Times New Roman"/>
          <w:szCs w:val="24"/>
        </w:rPr>
        <w:t>ци</w:t>
      </w:r>
      <w:proofErr w:type="gramStart"/>
      <w:r w:rsidRPr="000812CC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>(</w:t>
      </w:r>
      <w:proofErr w:type="gramEnd"/>
      <w:r>
        <w:rPr>
          <w:rFonts w:ascii="Times New Roman" w:hAnsi="Times New Roman" w:cs="Times New Roman"/>
          <w:szCs w:val="24"/>
        </w:rPr>
        <w:t>ОК-3, ОПК-5)</w:t>
      </w:r>
      <w:r w:rsidRPr="000812CC">
        <w:rPr>
          <w:rFonts w:ascii="Times New Roman" w:hAnsi="Times New Roman" w:cs="Times New Roman"/>
          <w:szCs w:val="24"/>
        </w:rPr>
        <w:t>;</w:t>
      </w:r>
    </w:p>
    <w:p w:rsidR="00432442" w:rsidRPr="000812CC" w:rsidRDefault="00432442" w:rsidP="00432442">
      <w:pPr>
        <w:pStyle w:val="aff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812CC">
        <w:rPr>
          <w:rFonts w:ascii="Times New Roman" w:hAnsi="Times New Roman" w:cs="Times New Roman"/>
          <w:szCs w:val="24"/>
        </w:rPr>
        <w:t>- выстраивать общение с коллегами, научным сообществом в сфере профессионал</w:t>
      </w:r>
      <w:r w:rsidRPr="000812CC">
        <w:rPr>
          <w:rFonts w:ascii="Times New Roman" w:hAnsi="Times New Roman" w:cs="Times New Roman"/>
          <w:szCs w:val="24"/>
        </w:rPr>
        <w:t>ь</w:t>
      </w:r>
      <w:r w:rsidRPr="000812CC">
        <w:rPr>
          <w:rFonts w:ascii="Times New Roman" w:hAnsi="Times New Roman" w:cs="Times New Roman"/>
          <w:szCs w:val="24"/>
        </w:rPr>
        <w:t>ных знаний</w:t>
      </w:r>
      <w:r>
        <w:rPr>
          <w:rFonts w:ascii="Times New Roman" w:hAnsi="Times New Roman" w:cs="Times New Roman"/>
          <w:szCs w:val="24"/>
        </w:rPr>
        <w:t xml:space="preserve"> (ОК-3, ОПК-5)</w:t>
      </w:r>
      <w:r w:rsidRPr="000812CC">
        <w:rPr>
          <w:rFonts w:ascii="Times New Roman" w:hAnsi="Times New Roman" w:cs="Times New Roman"/>
          <w:szCs w:val="24"/>
        </w:rPr>
        <w:t>;</w:t>
      </w:r>
    </w:p>
    <w:p w:rsidR="00432442" w:rsidRPr="000812CC" w:rsidRDefault="00432442" w:rsidP="00432442">
      <w:pPr>
        <w:pStyle w:val="aff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812CC">
        <w:rPr>
          <w:rFonts w:ascii="Times New Roman" w:hAnsi="Times New Roman" w:cs="Times New Roman"/>
          <w:szCs w:val="24"/>
        </w:rPr>
        <w:t>- использовать институты инновационной инфраструктуры, государственную по</w:t>
      </w:r>
      <w:r w:rsidRPr="000812CC">
        <w:rPr>
          <w:rFonts w:ascii="Times New Roman" w:hAnsi="Times New Roman" w:cs="Times New Roman"/>
          <w:szCs w:val="24"/>
        </w:rPr>
        <w:t>д</w:t>
      </w:r>
      <w:r w:rsidRPr="000812CC">
        <w:rPr>
          <w:rFonts w:ascii="Times New Roman" w:hAnsi="Times New Roman" w:cs="Times New Roman"/>
          <w:szCs w:val="24"/>
        </w:rPr>
        <w:t>держку и международные связи для повышения эффективности научной деятельности</w:t>
      </w:r>
      <w:r>
        <w:rPr>
          <w:rFonts w:ascii="Times New Roman" w:hAnsi="Times New Roman" w:cs="Times New Roman"/>
          <w:szCs w:val="24"/>
        </w:rPr>
        <w:t xml:space="preserve"> (ОК-3, ПК-5)</w:t>
      </w:r>
      <w:r w:rsidRPr="000812CC">
        <w:rPr>
          <w:rFonts w:ascii="Times New Roman" w:hAnsi="Times New Roman" w:cs="Times New Roman"/>
          <w:szCs w:val="24"/>
        </w:rPr>
        <w:t>;</w:t>
      </w:r>
    </w:p>
    <w:p w:rsidR="00432442" w:rsidRPr="000812CC" w:rsidRDefault="00432442" w:rsidP="00432442">
      <w:pPr>
        <w:pStyle w:val="aff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812CC">
        <w:rPr>
          <w:rFonts w:ascii="Times New Roman" w:hAnsi="Times New Roman" w:cs="Times New Roman"/>
          <w:szCs w:val="24"/>
        </w:rPr>
        <w:t>- оценивать коммерческие перспективы научно-технологических инноваций</w:t>
      </w:r>
      <w:r>
        <w:rPr>
          <w:rFonts w:ascii="Times New Roman" w:hAnsi="Times New Roman" w:cs="Times New Roman"/>
          <w:szCs w:val="24"/>
        </w:rPr>
        <w:t xml:space="preserve"> (ОК-3)</w:t>
      </w:r>
      <w:r w:rsidRPr="000812CC">
        <w:rPr>
          <w:rFonts w:ascii="Times New Roman" w:hAnsi="Times New Roman" w:cs="Times New Roman"/>
          <w:szCs w:val="24"/>
        </w:rPr>
        <w:t>;</w:t>
      </w:r>
    </w:p>
    <w:p w:rsidR="00432442" w:rsidRDefault="00432442" w:rsidP="00432442">
      <w:pPr>
        <w:pStyle w:val="aff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812CC">
        <w:rPr>
          <w:rFonts w:ascii="Times New Roman" w:hAnsi="Times New Roman" w:cs="Times New Roman"/>
          <w:szCs w:val="24"/>
        </w:rPr>
        <w:t>- демонстрировать возможность проведения спроектированного занятия, мер</w:t>
      </w:r>
      <w:r w:rsidRPr="000812CC">
        <w:rPr>
          <w:rFonts w:ascii="Times New Roman" w:hAnsi="Times New Roman" w:cs="Times New Roman"/>
          <w:szCs w:val="24"/>
        </w:rPr>
        <w:t>о</w:t>
      </w:r>
      <w:r w:rsidRPr="000812CC">
        <w:rPr>
          <w:rFonts w:ascii="Times New Roman" w:hAnsi="Times New Roman" w:cs="Times New Roman"/>
          <w:szCs w:val="24"/>
        </w:rPr>
        <w:t>приятия</w:t>
      </w:r>
      <w:r>
        <w:rPr>
          <w:rFonts w:ascii="Times New Roman" w:hAnsi="Times New Roman" w:cs="Times New Roman"/>
          <w:szCs w:val="24"/>
        </w:rPr>
        <w:t xml:space="preserve"> (ОК-1, ОК-3);</w:t>
      </w:r>
    </w:p>
    <w:p w:rsidR="00432442" w:rsidRPr="000812CC" w:rsidRDefault="00432442" w:rsidP="00432442">
      <w:pPr>
        <w:pStyle w:val="aff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0812CC">
        <w:rPr>
          <w:rFonts w:ascii="Times New Roman" w:hAnsi="Times New Roman" w:cs="Times New Roman"/>
          <w:szCs w:val="24"/>
        </w:rPr>
        <w:t>писать научные тексты всех жанров – статьи, рефераты, резюме, грамотно составить публичное выступление, пользоваться информационными техн</w:t>
      </w:r>
      <w:r w:rsidRPr="000812CC">
        <w:rPr>
          <w:rFonts w:ascii="Times New Roman" w:hAnsi="Times New Roman" w:cs="Times New Roman"/>
          <w:szCs w:val="24"/>
        </w:rPr>
        <w:t>о</w:t>
      </w:r>
      <w:r w:rsidRPr="000812CC">
        <w:rPr>
          <w:rFonts w:ascii="Times New Roman" w:hAnsi="Times New Roman" w:cs="Times New Roman"/>
          <w:szCs w:val="24"/>
        </w:rPr>
        <w:t xml:space="preserve">логиями, готовить научные мероприятия, разрабатывать проекты на </w:t>
      </w:r>
      <w:proofErr w:type="spellStart"/>
      <w:r w:rsidRPr="000812CC">
        <w:rPr>
          <w:rFonts w:ascii="Times New Roman" w:hAnsi="Times New Roman" w:cs="Times New Roman"/>
          <w:szCs w:val="24"/>
        </w:rPr>
        <w:t>грантовое</w:t>
      </w:r>
      <w:proofErr w:type="spellEnd"/>
      <w:r w:rsidRPr="000812CC">
        <w:rPr>
          <w:rFonts w:ascii="Times New Roman" w:hAnsi="Times New Roman" w:cs="Times New Roman"/>
          <w:szCs w:val="24"/>
        </w:rPr>
        <w:t xml:space="preserve"> финансирование</w:t>
      </w:r>
      <w:r>
        <w:rPr>
          <w:rFonts w:ascii="Times New Roman" w:hAnsi="Times New Roman" w:cs="Times New Roman"/>
          <w:szCs w:val="24"/>
        </w:rPr>
        <w:t xml:space="preserve">, </w:t>
      </w:r>
      <w:r w:rsidRPr="000812CC">
        <w:rPr>
          <w:rFonts w:ascii="Times New Roman" w:hAnsi="Times New Roman" w:cs="Times New Roman"/>
          <w:szCs w:val="24"/>
        </w:rPr>
        <w:lastRenderedPageBreak/>
        <w:t>иметь опыт (навык): оформления таких работ, сносок, формирования списка лит</w:t>
      </w:r>
      <w:r w:rsidRPr="000812CC">
        <w:rPr>
          <w:rFonts w:ascii="Times New Roman" w:hAnsi="Times New Roman" w:cs="Times New Roman"/>
          <w:szCs w:val="24"/>
        </w:rPr>
        <w:t>е</w:t>
      </w:r>
      <w:r w:rsidRPr="000812CC">
        <w:rPr>
          <w:rFonts w:ascii="Times New Roman" w:hAnsi="Times New Roman" w:cs="Times New Roman"/>
          <w:szCs w:val="24"/>
        </w:rPr>
        <w:t>ратура)</w:t>
      </w:r>
      <w:r>
        <w:rPr>
          <w:rFonts w:ascii="Times New Roman" w:hAnsi="Times New Roman" w:cs="Times New Roman"/>
          <w:szCs w:val="24"/>
        </w:rPr>
        <w:t xml:space="preserve"> (ОК-3, ОК-5, ПК-5);</w:t>
      </w:r>
      <w:r w:rsidRPr="000812CC">
        <w:rPr>
          <w:rFonts w:ascii="Times New Roman" w:hAnsi="Times New Roman" w:cs="Times New Roman"/>
          <w:szCs w:val="24"/>
        </w:rPr>
        <w:t xml:space="preserve"> </w:t>
      </w:r>
    </w:p>
    <w:p w:rsidR="00432442" w:rsidRPr="000812CC" w:rsidRDefault="00432442" w:rsidP="00432442">
      <w:pPr>
        <w:pStyle w:val="Default"/>
        <w:ind w:firstLine="709"/>
        <w:jc w:val="both"/>
      </w:pPr>
      <w:r w:rsidRPr="000812CC">
        <w:rPr>
          <w:bCs/>
        </w:rPr>
        <w:t xml:space="preserve">- </w:t>
      </w:r>
      <w:r w:rsidRPr="000812CC">
        <w:t>составлять основные научные документы (в т.ч. публикации научного характера)</w:t>
      </w:r>
      <w:r>
        <w:t xml:space="preserve"> (ОК-3, ОПК-5)</w:t>
      </w:r>
      <w:r w:rsidRPr="000812CC">
        <w:t xml:space="preserve">. </w:t>
      </w:r>
    </w:p>
    <w:p w:rsidR="00432442" w:rsidRPr="000812CC" w:rsidRDefault="00432442" w:rsidP="00432442">
      <w:pPr>
        <w:pStyle w:val="Default"/>
        <w:ind w:firstLine="709"/>
        <w:jc w:val="both"/>
        <w:rPr>
          <w:color w:val="auto"/>
        </w:rPr>
      </w:pPr>
      <w:r w:rsidRPr="000812CC">
        <w:rPr>
          <w:color w:val="auto"/>
        </w:rPr>
        <w:t>- разрабатывать структуру</w:t>
      </w:r>
      <w:r>
        <w:rPr>
          <w:color w:val="auto"/>
        </w:rPr>
        <w:t>,</w:t>
      </w:r>
      <w:r w:rsidRPr="000812CC">
        <w:rPr>
          <w:color w:val="auto"/>
        </w:rPr>
        <w:t xml:space="preserve"> планы подготовки и защиты научного и научно-инновационного проекта</w:t>
      </w:r>
      <w:r>
        <w:rPr>
          <w:color w:val="auto"/>
        </w:rPr>
        <w:t xml:space="preserve"> (ОК-1, ОПК-5)</w:t>
      </w:r>
      <w:r w:rsidRPr="000812CC">
        <w:rPr>
          <w:color w:val="auto"/>
        </w:rPr>
        <w:t>;</w:t>
      </w:r>
    </w:p>
    <w:p w:rsidR="00432442" w:rsidRPr="000812CC" w:rsidRDefault="00432442" w:rsidP="00432442">
      <w:pPr>
        <w:pStyle w:val="Default"/>
        <w:ind w:firstLine="709"/>
        <w:jc w:val="both"/>
        <w:rPr>
          <w:color w:val="auto"/>
        </w:rPr>
      </w:pPr>
      <w:r w:rsidRPr="000812CC">
        <w:rPr>
          <w:color w:val="auto"/>
        </w:rPr>
        <w:t xml:space="preserve">В результате изучения дисциплины </w:t>
      </w:r>
      <w:r>
        <w:rPr>
          <w:color w:val="auto"/>
        </w:rPr>
        <w:t>обучающийся</w:t>
      </w:r>
      <w:r w:rsidRPr="000812CC">
        <w:rPr>
          <w:color w:val="auto"/>
        </w:rPr>
        <w:t xml:space="preserve"> должен </w:t>
      </w:r>
      <w:r w:rsidRPr="000812CC">
        <w:rPr>
          <w:b/>
          <w:color w:val="auto"/>
        </w:rPr>
        <w:t>владеть</w:t>
      </w:r>
      <w:r w:rsidRPr="000812CC">
        <w:rPr>
          <w:color w:val="auto"/>
        </w:rPr>
        <w:t xml:space="preserve"> следующими  практическими навыками:</w:t>
      </w:r>
    </w:p>
    <w:p w:rsidR="00432442" w:rsidRPr="000812CC" w:rsidRDefault="00432442" w:rsidP="00432442">
      <w:pPr>
        <w:pStyle w:val="Default"/>
        <w:ind w:firstLine="709"/>
        <w:jc w:val="both"/>
        <w:rPr>
          <w:color w:val="auto"/>
        </w:rPr>
      </w:pPr>
      <w:r w:rsidRPr="000812CC">
        <w:rPr>
          <w:color w:val="auto"/>
        </w:rPr>
        <w:t>- применения методов организации и планирования работы по подготовке, предста</w:t>
      </w:r>
      <w:r w:rsidRPr="000812CC">
        <w:rPr>
          <w:color w:val="auto"/>
        </w:rPr>
        <w:t>в</w:t>
      </w:r>
      <w:r w:rsidRPr="000812CC">
        <w:rPr>
          <w:color w:val="auto"/>
        </w:rPr>
        <w:t>лению и выполнению научного и научно-инновационного проекта</w:t>
      </w:r>
      <w:r>
        <w:rPr>
          <w:color w:val="auto"/>
        </w:rPr>
        <w:t xml:space="preserve"> (ОК-3, ПК-5)</w:t>
      </w:r>
      <w:r w:rsidRPr="000812CC">
        <w:rPr>
          <w:color w:val="auto"/>
        </w:rPr>
        <w:t>;</w:t>
      </w:r>
    </w:p>
    <w:p w:rsidR="00432442" w:rsidRPr="000812CC" w:rsidRDefault="00432442" w:rsidP="00432442">
      <w:pPr>
        <w:pStyle w:val="Default"/>
        <w:ind w:firstLine="709"/>
        <w:jc w:val="both"/>
      </w:pPr>
      <w:r w:rsidRPr="000812CC">
        <w:rPr>
          <w:color w:val="auto"/>
        </w:rPr>
        <w:t>- разработки методологических схем проводимых исследований по проекту на ко</w:t>
      </w:r>
      <w:r w:rsidRPr="000812CC">
        <w:rPr>
          <w:color w:val="auto"/>
        </w:rPr>
        <w:t>н</w:t>
      </w:r>
      <w:r w:rsidRPr="000812CC">
        <w:rPr>
          <w:color w:val="auto"/>
        </w:rPr>
        <w:t>курс на получение грантов</w:t>
      </w:r>
      <w:r>
        <w:rPr>
          <w:color w:val="auto"/>
        </w:rPr>
        <w:t xml:space="preserve">, </w:t>
      </w:r>
      <w:r w:rsidRPr="000812CC">
        <w:t>применения методов и современных технологий работы над пр</w:t>
      </w:r>
      <w:r w:rsidRPr="000812CC">
        <w:t>о</w:t>
      </w:r>
      <w:r w:rsidRPr="000812CC">
        <w:t>ектом на конкурс на получение грантов</w:t>
      </w:r>
      <w:r>
        <w:t xml:space="preserve"> (ОК-3, ОПК-5, ПК-5)</w:t>
      </w:r>
      <w:r w:rsidRPr="000812CC">
        <w:t>.</w:t>
      </w:r>
      <w:r w:rsidRPr="000812CC">
        <w:rPr>
          <w:bCs/>
        </w:rPr>
        <w:t xml:space="preserve"> </w:t>
      </w:r>
    </w:p>
    <w:p w:rsidR="00432442" w:rsidRPr="000812CC" w:rsidRDefault="00432442" w:rsidP="00432442">
      <w:pPr>
        <w:pStyle w:val="Default"/>
        <w:ind w:firstLine="709"/>
        <w:jc w:val="both"/>
      </w:pPr>
      <w:r w:rsidRPr="000812CC">
        <w:t xml:space="preserve">- навыками оформления научной работы и ее презентации </w:t>
      </w:r>
      <w:r>
        <w:t>(ОК-3, ОПК-5).</w:t>
      </w:r>
    </w:p>
    <w:p w:rsidR="00432442" w:rsidRDefault="00432442" w:rsidP="00432442">
      <w:pPr>
        <w:ind w:firstLine="709"/>
        <w:jc w:val="both"/>
      </w:pPr>
      <w:r w:rsidRPr="000812CC">
        <w:t>- первичными навыками подготовки задания и управления научным проектом</w:t>
      </w:r>
      <w:r>
        <w:t xml:space="preserve"> (ПК-5)</w:t>
      </w:r>
      <w:r w:rsidRPr="000812CC">
        <w:t>.</w:t>
      </w:r>
    </w:p>
    <w:p w:rsidR="00BE76B8" w:rsidRPr="000812CC" w:rsidRDefault="00BE76B8" w:rsidP="00432442">
      <w:pPr>
        <w:ind w:firstLine="709"/>
        <w:jc w:val="both"/>
      </w:pPr>
    </w:p>
    <w:p w:rsidR="0030016B" w:rsidRPr="00BE76B8" w:rsidRDefault="0030016B" w:rsidP="0030016B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 1 семестре.</w:t>
      </w:r>
    </w:p>
    <w:p w:rsidR="00432442" w:rsidRPr="000812CC" w:rsidRDefault="00432442" w:rsidP="00432442">
      <w:pPr>
        <w:ind w:firstLine="709"/>
        <w:jc w:val="both"/>
      </w:pPr>
    </w:p>
    <w:p w:rsidR="00432442" w:rsidRDefault="00432442" w:rsidP="00432442">
      <w:pPr>
        <w:ind w:firstLine="567"/>
        <w:jc w:val="both"/>
      </w:pPr>
    </w:p>
    <w:p w:rsidR="00432442" w:rsidRDefault="00432442" w:rsidP="00432442">
      <w:pPr>
        <w:ind w:firstLine="567"/>
        <w:jc w:val="both"/>
      </w:pPr>
    </w:p>
    <w:p w:rsidR="00432442" w:rsidRPr="005E68B8" w:rsidRDefault="00432442" w:rsidP="00432442">
      <w:pPr>
        <w:jc w:val="center"/>
      </w:pPr>
      <w:r>
        <w:br w:type="page"/>
      </w:r>
      <w:r w:rsidRPr="005E68B8">
        <w:lastRenderedPageBreak/>
        <w:t>МИНОБРНАУКИ РОССИИ</w:t>
      </w:r>
    </w:p>
    <w:p w:rsidR="00432442" w:rsidRPr="005E68B8" w:rsidRDefault="00432442" w:rsidP="00432442">
      <w:pPr>
        <w:jc w:val="center"/>
      </w:pPr>
    </w:p>
    <w:p w:rsidR="00432442" w:rsidRPr="005E68B8" w:rsidRDefault="00432442" w:rsidP="00432442">
      <w:pPr>
        <w:jc w:val="center"/>
      </w:pPr>
      <w:r w:rsidRPr="005E68B8">
        <w:t>Федеральное государственное бюджетное образовательное учреждение</w:t>
      </w:r>
      <w:r w:rsidRPr="004B0934">
        <w:br/>
      </w:r>
      <w:r w:rsidRPr="005E68B8">
        <w:t xml:space="preserve">высшего образования </w:t>
      </w:r>
    </w:p>
    <w:p w:rsidR="00432442" w:rsidRPr="005E68B8" w:rsidRDefault="00432442" w:rsidP="00432442">
      <w:pPr>
        <w:jc w:val="center"/>
      </w:pPr>
      <w:r w:rsidRPr="005E68B8">
        <w:t>«Чувашский государственный университет имени И.Н.Ульянова»</w:t>
      </w:r>
    </w:p>
    <w:p w:rsidR="00432442" w:rsidRDefault="00432442" w:rsidP="00432442">
      <w:pPr>
        <w:jc w:val="center"/>
        <w:rPr>
          <w:u w:val="single"/>
        </w:rPr>
      </w:pPr>
    </w:p>
    <w:p w:rsidR="00432442" w:rsidRPr="00DD66DD" w:rsidRDefault="00432442" w:rsidP="00432442">
      <w:pPr>
        <w:jc w:val="center"/>
      </w:pPr>
      <w:r w:rsidRPr="004B0934">
        <w:t>Химико-фармацевтический факультет</w:t>
      </w:r>
    </w:p>
    <w:p w:rsidR="00432442" w:rsidRPr="000749D1" w:rsidRDefault="00432442" w:rsidP="00432442">
      <w:pPr>
        <w:jc w:val="center"/>
      </w:pPr>
    </w:p>
    <w:p w:rsidR="00432442" w:rsidRPr="000749D1" w:rsidRDefault="00432442" w:rsidP="00432442">
      <w:pPr>
        <w:jc w:val="center"/>
      </w:pPr>
      <w:r w:rsidRPr="001D3148">
        <w:t>Кафедра физической химии и высокомолек</w:t>
      </w:r>
      <w:r w:rsidRPr="001D3148">
        <w:t>у</w:t>
      </w:r>
      <w:r>
        <w:t>лярных соединений</w:t>
      </w:r>
    </w:p>
    <w:p w:rsidR="00432442" w:rsidRPr="001D3148" w:rsidRDefault="00432442" w:rsidP="00432442">
      <w:pPr>
        <w:jc w:val="center"/>
      </w:pPr>
    </w:p>
    <w:p w:rsidR="00432442" w:rsidRPr="00E919C5" w:rsidRDefault="00432442" w:rsidP="00432442">
      <w:pPr>
        <w:jc w:val="center"/>
      </w:pPr>
    </w:p>
    <w:p w:rsidR="00432442" w:rsidRPr="006D261E" w:rsidRDefault="00432442" w:rsidP="00432442">
      <w:pPr>
        <w:jc w:val="center"/>
      </w:pPr>
    </w:p>
    <w:p w:rsidR="00432442" w:rsidRPr="006D261E" w:rsidRDefault="00432442" w:rsidP="00432442">
      <w:pPr>
        <w:jc w:val="center"/>
      </w:pPr>
    </w:p>
    <w:p w:rsidR="00432442" w:rsidRPr="006D261E" w:rsidRDefault="00432442" w:rsidP="00432442">
      <w:pPr>
        <w:jc w:val="center"/>
      </w:pPr>
    </w:p>
    <w:p w:rsidR="00432442" w:rsidRPr="006D261E" w:rsidRDefault="00432442" w:rsidP="00432442">
      <w:pPr>
        <w:jc w:val="center"/>
      </w:pPr>
    </w:p>
    <w:p w:rsidR="00432442" w:rsidRPr="006D261E" w:rsidRDefault="00432442" w:rsidP="00432442">
      <w:pPr>
        <w:jc w:val="center"/>
      </w:pPr>
    </w:p>
    <w:p w:rsidR="00432442" w:rsidRPr="006D261E" w:rsidRDefault="00432442" w:rsidP="00432442">
      <w:pPr>
        <w:jc w:val="center"/>
      </w:pPr>
    </w:p>
    <w:p w:rsidR="00432442" w:rsidRPr="005E68B8" w:rsidRDefault="00432442" w:rsidP="00432442">
      <w:pPr>
        <w:jc w:val="right"/>
      </w:pPr>
    </w:p>
    <w:p w:rsidR="00432442" w:rsidRPr="0082610E" w:rsidRDefault="00432442" w:rsidP="00432442">
      <w:pPr>
        <w:jc w:val="center"/>
      </w:pPr>
      <w:r w:rsidRPr="0082610E">
        <w:t>АННОТАЦИЯ</w:t>
      </w:r>
    </w:p>
    <w:p w:rsidR="00432442" w:rsidRPr="0082610E" w:rsidRDefault="00432442" w:rsidP="00432442">
      <w:pPr>
        <w:jc w:val="center"/>
      </w:pPr>
      <w:r w:rsidRPr="0082610E">
        <w:t>РАБОЧЕЙ ПРОГРАММЫ УЧЕБНОЙ ДИСЦИПЛИНЫ</w:t>
      </w:r>
    </w:p>
    <w:p w:rsidR="00432442" w:rsidRPr="00D347BA" w:rsidRDefault="00432442" w:rsidP="00432442">
      <w:pPr>
        <w:jc w:val="center"/>
        <w:rPr>
          <w:b/>
          <w:u w:val="single"/>
        </w:rPr>
      </w:pPr>
      <w:r w:rsidRPr="00D347BA">
        <w:rPr>
          <w:b/>
          <w:u w:val="single"/>
        </w:rPr>
        <w:t>Б</w:t>
      </w:r>
      <w:proofErr w:type="gramStart"/>
      <w:r w:rsidRPr="00D347BA">
        <w:rPr>
          <w:b/>
          <w:u w:val="single"/>
        </w:rPr>
        <w:t>1</w:t>
      </w:r>
      <w:proofErr w:type="gramEnd"/>
      <w:r w:rsidRPr="00D347BA">
        <w:rPr>
          <w:b/>
          <w:u w:val="single"/>
        </w:rPr>
        <w:t xml:space="preserve">.Б.5 </w:t>
      </w:r>
      <w:r>
        <w:rPr>
          <w:b/>
          <w:u w:val="single"/>
        </w:rPr>
        <w:t>«</w:t>
      </w:r>
      <w:r w:rsidRPr="00D347BA">
        <w:rPr>
          <w:b/>
          <w:u w:val="single"/>
        </w:rPr>
        <w:t>О</w:t>
      </w:r>
      <w:r>
        <w:rPr>
          <w:b/>
          <w:u w:val="single"/>
        </w:rPr>
        <w:t>сновы отраслевого менеджмента и принятия решения»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Pr="005E68B8" w:rsidRDefault="00432442" w:rsidP="00432442">
      <w:pPr>
        <w:jc w:val="center"/>
      </w:pPr>
    </w:p>
    <w:p w:rsidR="00432442" w:rsidRPr="00806513" w:rsidRDefault="00432442" w:rsidP="00432442">
      <w:pPr>
        <w:ind w:left="142"/>
        <w:rPr>
          <w:u w:val="single"/>
        </w:rPr>
      </w:pPr>
      <w:r w:rsidRPr="00B12FC2">
        <w:t>Направление подготовки (специальность)</w:t>
      </w:r>
      <w:r w:rsidRPr="00DD4F77">
        <w:rPr>
          <w:b/>
          <w:sz w:val="28"/>
          <w:szCs w:val="28"/>
        </w:rPr>
        <w:t xml:space="preserve"> </w:t>
      </w:r>
      <w:r>
        <w:rPr>
          <w:u w:val="single"/>
        </w:rPr>
        <w:t>04.0</w:t>
      </w:r>
      <w:r w:rsidRPr="00393C1F">
        <w:rPr>
          <w:u w:val="single"/>
        </w:rPr>
        <w:t>4</w:t>
      </w:r>
      <w:r w:rsidRPr="00806513">
        <w:rPr>
          <w:u w:val="single"/>
        </w:rPr>
        <w:t>.01 – Химия</w:t>
      </w:r>
    </w:p>
    <w:p w:rsidR="00432442" w:rsidRDefault="00E81035" w:rsidP="00432442">
      <w:pPr>
        <w:ind w:left="142"/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Pr="00B94923" w:rsidRDefault="00432442" w:rsidP="00432442">
      <w:pPr>
        <w:ind w:left="142"/>
      </w:pPr>
      <w:r w:rsidRPr="00B94923">
        <w:t>Направленность (профиль):</w:t>
      </w:r>
    </w:p>
    <w:p w:rsidR="00432442" w:rsidRPr="00F103D4" w:rsidRDefault="00432442" w:rsidP="00432442">
      <w:pPr>
        <w:ind w:left="142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142"/>
      </w:pPr>
      <w:r w:rsidRPr="00F103D4">
        <w:t>профиль 00-2 – Органическая химия</w:t>
      </w:r>
    </w:p>
    <w:p w:rsidR="00432442" w:rsidRDefault="00432442" w:rsidP="00432442">
      <w:pPr>
        <w:ind w:left="142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94923" w:rsidRDefault="00432442" w:rsidP="00432442">
      <w:pPr>
        <w:ind w:left="142"/>
        <w:rPr>
          <w:b/>
        </w:rPr>
      </w:pPr>
    </w:p>
    <w:p w:rsidR="00432442" w:rsidRPr="00B94923" w:rsidRDefault="00432442" w:rsidP="00432442">
      <w:pPr>
        <w:ind w:left="142"/>
        <w:rPr>
          <w:b/>
        </w:rPr>
      </w:pPr>
    </w:p>
    <w:p w:rsidR="00432442" w:rsidRPr="00B94923" w:rsidRDefault="00432442" w:rsidP="00432442">
      <w:pPr>
        <w:ind w:left="142"/>
        <w:rPr>
          <w:b/>
        </w:rPr>
      </w:pPr>
      <w:r w:rsidRPr="00B94923">
        <w:t xml:space="preserve">Блок дисциплин – </w:t>
      </w:r>
      <w:r w:rsidRPr="00B94923">
        <w:rPr>
          <w:u w:val="single"/>
        </w:rPr>
        <w:t>Б</w:t>
      </w:r>
      <w:proofErr w:type="gramStart"/>
      <w:r w:rsidRPr="00B94923">
        <w:rPr>
          <w:u w:val="single"/>
        </w:rPr>
        <w:t>1</w:t>
      </w:r>
      <w:proofErr w:type="gramEnd"/>
    </w:p>
    <w:p w:rsidR="00432442" w:rsidRPr="00B94923" w:rsidRDefault="00432442" w:rsidP="00432442">
      <w:pPr>
        <w:ind w:left="142"/>
        <w:rPr>
          <w:color w:val="FF0000"/>
          <w:u w:val="single"/>
        </w:rPr>
      </w:pPr>
      <w:r w:rsidRPr="00B94923">
        <w:t>Компонент блока дисциплин –</w:t>
      </w:r>
      <w:r>
        <w:t xml:space="preserve"> </w:t>
      </w:r>
      <w:r w:rsidRPr="00EC141C">
        <w:t>базовая часть (обязательные дисциплины)</w:t>
      </w:r>
    </w:p>
    <w:p w:rsidR="00432442" w:rsidRPr="00806513" w:rsidRDefault="00432442" w:rsidP="00432442">
      <w:pPr>
        <w:pStyle w:val="ab"/>
        <w:numPr>
          <w:ilvl w:val="0"/>
          <w:numId w:val="0"/>
        </w:numPr>
        <w:overflowPunct w:val="0"/>
        <w:autoSpaceDE w:val="0"/>
        <w:autoSpaceDN w:val="0"/>
        <w:adjustRightInd w:val="0"/>
        <w:spacing w:line="240" w:lineRule="auto"/>
        <w:ind w:left="142"/>
        <w:textAlignment w:val="baseline"/>
      </w:pPr>
      <w:r w:rsidRPr="00806513">
        <w:t xml:space="preserve">Курс – </w:t>
      </w:r>
      <w:r>
        <w:t>1</w:t>
      </w:r>
    </w:p>
    <w:p w:rsidR="00432442" w:rsidRPr="00806513" w:rsidRDefault="00432442" w:rsidP="00432442">
      <w:pPr>
        <w:ind w:left="142"/>
      </w:pPr>
      <w:r w:rsidRPr="00806513">
        <w:t xml:space="preserve">Семестр – </w:t>
      </w:r>
      <w:r>
        <w:t>2</w:t>
      </w:r>
    </w:p>
    <w:p w:rsidR="00432442" w:rsidRPr="00806513" w:rsidRDefault="00432442" w:rsidP="00432442">
      <w:pPr>
        <w:ind w:left="142"/>
      </w:pPr>
      <w:r w:rsidRPr="00806513">
        <w:t xml:space="preserve">Всего часов – </w:t>
      </w:r>
      <w:r w:rsidRPr="00DD66DD">
        <w:t>7</w:t>
      </w:r>
      <w:r>
        <w:t>2</w:t>
      </w:r>
      <w:r w:rsidR="0030016B">
        <w:t>; ЗЕТ - 2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Pr="005E68B8" w:rsidRDefault="00432442" w:rsidP="00432442">
      <w:pPr>
        <w:jc w:val="center"/>
      </w:pPr>
    </w:p>
    <w:p w:rsidR="00432442" w:rsidRPr="005E68B8" w:rsidRDefault="00432442" w:rsidP="00432442">
      <w:pPr>
        <w:jc w:val="center"/>
      </w:pPr>
    </w:p>
    <w:p w:rsidR="00432442" w:rsidRPr="00DD66DD" w:rsidRDefault="00432442" w:rsidP="00432442">
      <w:pPr>
        <w:jc w:val="center"/>
      </w:pPr>
    </w:p>
    <w:p w:rsidR="00432442" w:rsidRPr="005E68B8" w:rsidRDefault="00432442" w:rsidP="00432442">
      <w:pPr>
        <w:jc w:val="center"/>
      </w:pPr>
    </w:p>
    <w:p w:rsidR="00432442" w:rsidRPr="005E68B8" w:rsidRDefault="00432442" w:rsidP="00432442">
      <w:pPr>
        <w:jc w:val="center"/>
      </w:pPr>
    </w:p>
    <w:p w:rsidR="00432442" w:rsidRDefault="00432442" w:rsidP="00432442">
      <w:pPr>
        <w:jc w:val="center"/>
      </w:pPr>
      <w:r w:rsidRPr="005E68B8">
        <w:t xml:space="preserve">Чебоксары </w:t>
      </w:r>
      <w:r>
        <w:t>–</w:t>
      </w:r>
      <w:r w:rsidRPr="005E68B8">
        <w:t xml:space="preserve"> 201</w:t>
      </w:r>
      <w:r>
        <w:t>6</w:t>
      </w:r>
    </w:p>
    <w:p w:rsidR="00432442" w:rsidRPr="00DD4F77" w:rsidRDefault="00432442" w:rsidP="00432442">
      <w:pPr>
        <w:pStyle w:val="1"/>
        <w:ind w:firstLine="709"/>
        <w:jc w:val="center"/>
        <w:rPr>
          <w:b/>
          <w:i w:val="0"/>
        </w:rPr>
      </w:pPr>
      <w:r w:rsidRPr="005E68B8">
        <w:br w:type="page"/>
      </w:r>
      <w:r w:rsidRPr="00DD4F77">
        <w:rPr>
          <w:b/>
          <w:i w:val="0"/>
        </w:rPr>
        <w:lastRenderedPageBreak/>
        <w:t>1. Цель освоения дисциплины</w:t>
      </w:r>
    </w:p>
    <w:p w:rsidR="00432442" w:rsidRPr="00745048" w:rsidRDefault="00432442" w:rsidP="00945D2E">
      <w:pPr>
        <w:ind w:firstLine="709"/>
        <w:jc w:val="both"/>
      </w:pPr>
      <w:proofErr w:type="gramStart"/>
      <w:r>
        <w:t>С</w:t>
      </w:r>
      <w:r w:rsidRPr="0047201F">
        <w:t xml:space="preserve">тановление </w:t>
      </w:r>
      <w:r>
        <w:t>магистранта</w:t>
      </w:r>
      <w:r w:rsidRPr="0047201F">
        <w:t xml:space="preserve"> как профессионального ученого, формирование</w:t>
      </w:r>
      <w:r>
        <w:t xml:space="preserve"> </w:t>
      </w:r>
      <w:r w:rsidRPr="0047201F">
        <w:t>его профе</w:t>
      </w:r>
      <w:r w:rsidRPr="0047201F">
        <w:t>с</w:t>
      </w:r>
      <w:r w:rsidRPr="0047201F">
        <w:t>сиональных компетенций, активной и высокопрофессиональной</w:t>
      </w:r>
      <w:r>
        <w:t xml:space="preserve"> </w:t>
      </w:r>
      <w:r w:rsidRPr="0047201F">
        <w:t>позиции выпускников в о</w:t>
      </w:r>
      <w:r w:rsidRPr="0047201F">
        <w:t>б</w:t>
      </w:r>
      <w:r w:rsidRPr="0047201F">
        <w:t>ласти управления процессами исследования</w:t>
      </w:r>
      <w:r>
        <w:t xml:space="preserve"> </w:t>
      </w:r>
      <w:r w:rsidRPr="0047201F">
        <w:t>живой природы и ее закономерностей, проце</w:t>
      </w:r>
      <w:r w:rsidRPr="0047201F">
        <w:t>с</w:t>
      </w:r>
      <w:r w:rsidRPr="0047201F">
        <w:t xml:space="preserve">сами использования систем </w:t>
      </w:r>
      <w:r>
        <w:t xml:space="preserve">управления </w:t>
      </w:r>
      <w:r w:rsidRPr="0047201F">
        <w:t xml:space="preserve">в хозяйственных </w:t>
      </w:r>
      <w:r>
        <w:t>деятельности</w:t>
      </w:r>
      <w:r w:rsidRPr="0047201F">
        <w:t>, в</w:t>
      </w:r>
      <w:r>
        <w:t xml:space="preserve"> </w:t>
      </w:r>
      <w:r w:rsidRPr="0047201F">
        <w:t>экологических те</w:t>
      </w:r>
      <w:r w:rsidRPr="0047201F">
        <w:t>х</w:t>
      </w:r>
      <w:r w:rsidRPr="0047201F">
        <w:t>нологиях, рациональном использовании природных</w:t>
      </w:r>
      <w:r>
        <w:t xml:space="preserve"> </w:t>
      </w:r>
      <w:r w:rsidRPr="0047201F">
        <w:t>ресурсов</w:t>
      </w:r>
      <w:r w:rsidRPr="00745048">
        <w:t>.</w:t>
      </w:r>
      <w:proofErr w:type="gramEnd"/>
    </w:p>
    <w:p w:rsidR="00432442" w:rsidRPr="00745048" w:rsidRDefault="00432442" w:rsidP="00432442">
      <w:pPr>
        <w:ind w:firstLine="709"/>
      </w:pPr>
    </w:p>
    <w:p w:rsidR="00432442" w:rsidRPr="00664C25" w:rsidRDefault="00432442" w:rsidP="00432442">
      <w:pPr>
        <w:ind w:firstLine="709"/>
        <w:jc w:val="center"/>
        <w:rPr>
          <w:b/>
        </w:rPr>
      </w:pPr>
      <w:r w:rsidRPr="00745048">
        <w:rPr>
          <w:b/>
        </w:rPr>
        <w:t xml:space="preserve">2. </w:t>
      </w:r>
      <w:r>
        <w:rPr>
          <w:b/>
        </w:rPr>
        <w:t>Место</w:t>
      </w:r>
      <w:r w:rsidRPr="00664C25">
        <w:rPr>
          <w:b/>
        </w:rPr>
        <w:t xml:space="preserve"> дисциплины в структуре </w:t>
      </w:r>
      <w:r w:rsidR="00B85D9D">
        <w:rPr>
          <w:b/>
        </w:rPr>
        <w:t>ОПОП</w:t>
      </w:r>
      <w:r w:rsidRPr="00664C25">
        <w:rPr>
          <w:b/>
        </w:rPr>
        <w:t xml:space="preserve"> </w:t>
      </w:r>
      <w:proofErr w:type="gramStart"/>
      <w:r w:rsidRPr="00664C25">
        <w:rPr>
          <w:b/>
        </w:rPr>
        <w:t>ВО</w:t>
      </w:r>
      <w:proofErr w:type="gramEnd"/>
    </w:p>
    <w:p w:rsidR="00432442" w:rsidRPr="0047201F" w:rsidRDefault="00432442" w:rsidP="00432442">
      <w:pPr>
        <w:ind w:firstLine="709"/>
      </w:pPr>
      <w:r>
        <w:t xml:space="preserve">1) </w:t>
      </w:r>
      <w:r w:rsidRPr="0047201F">
        <w:t>изучение основных понятий и принципов научного управления</w:t>
      </w:r>
      <w:r>
        <w:t>;</w:t>
      </w:r>
    </w:p>
    <w:p w:rsidR="00432442" w:rsidRPr="0047201F" w:rsidRDefault="00432442" w:rsidP="00432442">
      <w:pPr>
        <w:ind w:firstLine="709"/>
      </w:pPr>
      <w:r>
        <w:t xml:space="preserve">2) </w:t>
      </w:r>
      <w:r w:rsidRPr="0047201F">
        <w:t>изучение общих характеристик объектов управления в разрезах</w:t>
      </w:r>
      <w:r>
        <w:t xml:space="preserve"> </w:t>
      </w:r>
      <w:r w:rsidRPr="0047201F">
        <w:t>организаций, ко</w:t>
      </w:r>
      <w:r w:rsidRPr="0047201F">
        <w:t>л</w:t>
      </w:r>
      <w:r w:rsidRPr="0047201F">
        <w:t>лективов и технологий</w:t>
      </w:r>
      <w:r>
        <w:t>;</w:t>
      </w:r>
    </w:p>
    <w:p w:rsidR="00432442" w:rsidRPr="0047201F" w:rsidRDefault="00432442" w:rsidP="00432442">
      <w:pPr>
        <w:ind w:firstLine="709"/>
      </w:pPr>
      <w:r>
        <w:t>3)</w:t>
      </w:r>
      <w:r w:rsidRPr="0047201F">
        <w:t xml:space="preserve"> изучение общих характеристик субъектов управления, овладение</w:t>
      </w:r>
      <w:r>
        <w:t xml:space="preserve"> </w:t>
      </w:r>
      <w:r w:rsidRPr="0047201F">
        <w:t>современными подходами к изучению и построению систем управления</w:t>
      </w:r>
      <w:r>
        <w:t>;</w:t>
      </w:r>
    </w:p>
    <w:p w:rsidR="00432442" w:rsidRPr="0047201F" w:rsidRDefault="00432442" w:rsidP="00432442">
      <w:pPr>
        <w:ind w:firstLine="709"/>
      </w:pPr>
      <w:r>
        <w:t>4)</w:t>
      </w:r>
      <w:r w:rsidRPr="0047201F">
        <w:t xml:space="preserve"> изучение технологии принятия управленческих решений</w:t>
      </w:r>
      <w:r>
        <w:t>;</w:t>
      </w:r>
    </w:p>
    <w:p w:rsidR="00432442" w:rsidRPr="0047201F" w:rsidRDefault="00432442" w:rsidP="00432442">
      <w:pPr>
        <w:ind w:firstLine="709"/>
      </w:pPr>
      <w:r>
        <w:t>5)</w:t>
      </w:r>
      <w:r w:rsidRPr="0047201F">
        <w:t xml:space="preserve"> изучение процессов общения между людьми и организациями</w:t>
      </w:r>
      <w:r>
        <w:t>;</w:t>
      </w:r>
    </w:p>
    <w:p w:rsidR="00432442" w:rsidRPr="00082B8D" w:rsidRDefault="00432442" w:rsidP="00432442">
      <w:pPr>
        <w:ind w:firstLine="709"/>
      </w:pPr>
      <w:r>
        <w:t>6)</w:t>
      </w:r>
      <w:r w:rsidRPr="0047201F">
        <w:t xml:space="preserve"> выработка умений в решении актуальных управленческих проблем</w:t>
      </w:r>
      <w:r w:rsidRPr="00082B8D">
        <w:t>.</w:t>
      </w:r>
    </w:p>
    <w:p w:rsidR="00432442" w:rsidRPr="00745048" w:rsidRDefault="00432442" w:rsidP="00945D2E">
      <w:pPr>
        <w:ind w:firstLine="709"/>
        <w:jc w:val="both"/>
      </w:pPr>
      <w:r w:rsidRPr="00082B8D">
        <w:t>Знания, полученные при изучении дисциплины</w:t>
      </w:r>
      <w:r>
        <w:t xml:space="preserve"> «О</w:t>
      </w:r>
      <w:r w:rsidRPr="009565B7">
        <w:t>сновы отраслевого менеджмента и принятия решений для направления</w:t>
      </w:r>
      <w:r w:rsidRPr="00082B8D">
        <w:t xml:space="preserve">», являются базой для формирования </w:t>
      </w:r>
      <w:r>
        <w:t>научного</w:t>
      </w:r>
      <w:r w:rsidRPr="00082B8D">
        <w:t xml:space="preserve"> обоснов</w:t>
      </w:r>
      <w:r w:rsidRPr="00082B8D">
        <w:t>а</w:t>
      </w:r>
      <w:r w:rsidRPr="00082B8D">
        <w:t xml:space="preserve">ния результатов </w:t>
      </w:r>
      <w:r>
        <w:t xml:space="preserve">диссертационной </w:t>
      </w:r>
      <w:r w:rsidRPr="00082B8D">
        <w:t>работы.</w:t>
      </w:r>
    </w:p>
    <w:p w:rsidR="00432442" w:rsidRPr="00745048" w:rsidRDefault="00432442" w:rsidP="00432442">
      <w:pPr>
        <w:ind w:firstLine="709"/>
        <w:rPr>
          <w:b/>
        </w:rPr>
      </w:pPr>
    </w:p>
    <w:p w:rsidR="00432442" w:rsidRPr="00DD4053" w:rsidRDefault="00432442" w:rsidP="00432442">
      <w:pPr>
        <w:ind w:firstLine="709"/>
        <w:jc w:val="center"/>
        <w:rPr>
          <w:b/>
          <w:spacing w:val="-2"/>
        </w:rPr>
      </w:pPr>
      <w:r w:rsidRPr="00DD4053">
        <w:rPr>
          <w:b/>
          <w:bCs/>
          <w:spacing w:val="-2"/>
        </w:rPr>
        <w:t xml:space="preserve">3. </w:t>
      </w:r>
      <w:proofErr w:type="gramStart"/>
      <w:r w:rsidRPr="00DD4053">
        <w:rPr>
          <w:b/>
          <w:spacing w:val="-2"/>
        </w:rPr>
        <w:t>Компетенции обучающегося, формируемые в результате освоения дисципл</w:t>
      </w:r>
      <w:r w:rsidRPr="00DD4053">
        <w:rPr>
          <w:b/>
          <w:spacing w:val="-2"/>
        </w:rPr>
        <w:t>и</w:t>
      </w:r>
      <w:r w:rsidRPr="00DD4053">
        <w:rPr>
          <w:b/>
          <w:spacing w:val="-2"/>
        </w:rPr>
        <w:t>ны</w:t>
      </w:r>
      <w:proofErr w:type="gramEnd"/>
    </w:p>
    <w:p w:rsidR="00432442" w:rsidRPr="00DD4053" w:rsidRDefault="00432442" w:rsidP="00432442">
      <w:pPr>
        <w:ind w:firstLine="709"/>
      </w:pPr>
      <w:r w:rsidRPr="00DD4053">
        <w:t>В ходе изучения дисциплины «</w:t>
      </w:r>
      <w:r w:rsidRPr="00F17C71">
        <w:t>Основы отраслевого менеджмента и принятия решений для направления</w:t>
      </w:r>
      <w:r w:rsidRPr="00DD4053">
        <w:t xml:space="preserve">» </w:t>
      </w:r>
      <w:r>
        <w:t>магистрант</w:t>
      </w:r>
      <w:r w:rsidRPr="00DD4053">
        <w:t xml:space="preserve"> приобретает следующие компетенции:</w:t>
      </w:r>
    </w:p>
    <w:p w:rsidR="00432442" w:rsidRPr="00F17C71" w:rsidRDefault="00432442" w:rsidP="00432442">
      <w:pPr>
        <w:ind w:firstLine="709"/>
      </w:pPr>
      <w:r>
        <w:t xml:space="preserve">- </w:t>
      </w:r>
      <w:r w:rsidRPr="00D35790">
        <w:t>готовностью к саморазвитию, самореализации, использованию творческого поте</w:t>
      </w:r>
      <w:r w:rsidRPr="00D35790">
        <w:t>н</w:t>
      </w:r>
      <w:r w:rsidRPr="00D35790">
        <w:t>циала (ОК-3)</w:t>
      </w:r>
      <w:r w:rsidRPr="00F17C71">
        <w:t>;</w:t>
      </w:r>
    </w:p>
    <w:p w:rsidR="00432442" w:rsidRPr="00F17C71" w:rsidRDefault="00432442" w:rsidP="00432442">
      <w:pPr>
        <w:ind w:firstLine="709"/>
      </w:pPr>
      <w:r>
        <w:t xml:space="preserve">- </w:t>
      </w:r>
      <w:r w:rsidRPr="00D35790">
        <w:t>готовностью руководить коллективом в сфере своей профессиональной деятельн</w:t>
      </w:r>
      <w:r w:rsidRPr="00D35790">
        <w:t>о</w:t>
      </w:r>
      <w:r w:rsidRPr="00D35790">
        <w:t>сти, толерантно воспринимая социальные, этнические, конфессиональные и культурные ра</w:t>
      </w:r>
      <w:r w:rsidRPr="00D35790">
        <w:t>з</w:t>
      </w:r>
      <w:r w:rsidRPr="00D35790">
        <w:t>личия (ОПК-5)</w:t>
      </w:r>
      <w:r w:rsidRPr="00F17C71">
        <w:t>;</w:t>
      </w:r>
    </w:p>
    <w:p w:rsidR="00432442" w:rsidRPr="00D35790" w:rsidRDefault="00432442" w:rsidP="00432442">
      <w:pPr>
        <w:ind w:firstLine="709"/>
      </w:pPr>
      <w:r>
        <w:t xml:space="preserve">- </w:t>
      </w:r>
      <w:r w:rsidRPr="00D35790">
        <w:t>способностью определять и анализировать проблемы, планировать стратегию их р</w:t>
      </w:r>
      <w:r w:rsidRPr="00D35790">
        <w:t>е</w:t>
      </w:r>
      <w:r w:rsidRPr="00D35790">
        <w:t>шения, брать на себя ответственность за результат деятельности (ПК-6)</w:t>
      </w:r>
      <w:r>
        <w:t>.</w:t>
      </w:r>
    </w:p>
    <w:p w:rsidR="00432442" w:rsidRPr="00DD4053" w:rsidRDefault="00432442" w:rsidP="00432442">
      <w:pPr>
        <w:ind w:firstLine="709"/>
        <w:rPr>
          <w:bCs/>
        </w:rPr>
      </w:pPr>
      <w:r w:rsidRPr="00DD4053">
        <w:rPr>
          <w:bCs/>
        </w:rPr>
        <w:t xml:space="preserve">В результате освоения дисциплины </w:t>
      </w:r>
      <w:proofErr w:type="gramStart"/>
      <w:r w:rsidRPr="00DD4053">
        <w:rPr>
          <w:bCs/>
        </w:rPr>
        <w:t>обучающийся</w:t>
      </w:r>
      <w:proofErr w:type="gramEnd"/>
      <w:r w:rsidRPr="00DD4053">
        <w:rPr>
          <w:bCs/>
        </w:rPr>
        <w:t xml:space="preserve"> должен:</w:t>
      </w:r>
    </w:p>
    <w:p w:rsidR="00432442" w:rsidRPr="00B80523" w:rsidRDefault="00432442" w:rsidP="00432442">
      <w:pPr>
        <w:ind w:firstLine="709"/>
        <w:rPr>
          <w:b/>
          <w:bCs/>
          <w:spacing w:val="-2"/>
        </w:rPr>
      </w:pPr>
      <w:r w:rsidRPr="00B80523">
        <w:rPr>
          <w:b/>
          <w:bCs/>
          <w:spacing w:val="-2"/>
        </w:rPr>
        <w:t>Знать:</w:t>
      </w:r>
    </w:p>
    <w:p w:rsidR="00432442" w:rsidRPr="00B80523" w:rsidRDefault="00432442" w:rsidP="00432442">
      <w:pPr>
        <w:ind w:firstLine="709"/>
        <w:rPr>
          <w:bCs/>
          <w:spacing w:val="-2"/>
        </w:rPr>
      </w:pPr>
      <w:r w:rsidRPr="00B80523">
        <w:rPr>
          <w:bCs/>
          <w:spacing w:val="-2"/>
        </w:rPr>
        <w:t xml:space="preserve">- </w:t>
      </w:r>
      <w:r w:rsidRPr="00F17C71">
        <w:rPr>
          <w:bCs/>
          <w:spacing w:val="-2"/>
        </w:rPr>
        <w:t>методы критического анализа и оценки современных научных достижений</w:t>
      </w:r>
      <w:r>
        <w:rPr>
          <w:bCs/>
          <w:spacing w:val="-2"/>
        </w:rPr>
        <w:t>,</w:t>
      </w:r>
      <w:r w:rsidRPr="00F17C71">
        <w:rPr>
          <w:bCs/>
          <w:spacing w:val="-2"/>
        </w:rPr>
        <w:t xml:space="preserve"> также методы генерирования новых идей при решении исследовательских</w:t>
      </w:r>
      <w:r>
        <w:rPr>
          <w:bCs/>
          <w:spacing w:val="-2"/>
        </w:rPr>
        <w:t xml:space="preserve"> </w:t>
      </w:r>
      <w:r w:rsidRPr="00F17C71">
        <w:rPr>
          <w:bCs/>
          <w:spacing w:val="-2"/>
        </w:rPr>
        <w:t>и практических з</w:t>
      </w:r>
      <w:r w:rsidRPr="00F17C71">
        <w:rPr>
          <w:bCs/>
          <w:spacing w:val="-2"/>
        </w:rPr>
        <w:t>а</w:t>
      </w:r>
      <w:r w:rsidRPr="00F17C71">
        <w:rPr>
          <w:bCs/>
          <w:spacing w:val="-2"/>
        </w:rPr>
        <w:t>дач, в том числе в междисциплинарных областях</w:t>
      </w:r>
      <w:r>
        <w:rPr>
          <w:bCs/>
          <w:spacing w:val="-2"/>
        </w:rPr>
        <w:t xml:space="preserve"> (ПК-6);</w:t>
      </w:r>
    </w:p>
    <w:p w:rsidR="00432442" w:rsidRPr="00B80523" w:rsidRDefault="00432442" w:rsidP="00432442">
      <w:pPr>
        <w:ind w:firstLine="709"/>
        <w:rPr>
          <w:bCs/>
          <w:spacing w:val="-2"/>
        </w:rPr>
      </w:pPr>
      <w:r w:rsidRPr="00B80523">
        <w:rPr>
          <w:bCs/>
          <w:spacing w:val="-2"/>
        </w:rPr>
        <w:t>-</w:t>
      </w:r>
      <w:r w:rsidRPr="00F17C71">
        <w:rPr>
          <w:bCs/>
          <w:spacing w:val="-2"/>
        </w:rPr>
        <w:t xml:space="preserve"> основные концепции современной философии науки, основные стадии</w:t>
      </w:r>
      <w:r>
        <w:rPr>
          <w:bCs/>
          <w:spacing w:val="-2"/>
        </w:rPr>
        <w:t xml:space="preserve"> </w:t>
      </w:r>
      <w:r w:rsidRPr="00F17C71">
        <w:rPr>
          <w:bCs/>
          <w:spacing w:val="-2"/>
        </w:rPr>
        <w:t>эволюции на</w:t>
      </w:r>
      <w:r w:rsidRPr="00F17C71">
        <w:rPr>
          <w:bCs/>
          <w:spacing w:val="-2"/>
        </w:rPr>
        <w:t>у</w:t>
      </w:r>
      <w:r w:rsidRPr="00F17C71">
        <w:rPr>
          <w:bCs/>
          <w:spacing w:val="-2"/>
        </w:rPr>
        <w:t>ки, функции и основания научной картины мира</w:t>
      </w:r>
      <w:r w:rsidRPr="00EF093A">
        <w:rPr>
          <w:bCs/>
          <w:spacing w:val="-2"/>
        </w:rPr>
        <w:t xml:space="preserve"> </w:t>
      </w:r>
      <w:r>
        <w:rPr>
          <w:bCs/>
          <w:spacing w:val="-2"/>
        </w:rPr>
        <w:t>(ОК-3, ПК-6);</w:t>
      </w:r>
    </w:p>
    <w:p w:rsidR="00432442" w:rsidRPr="009A64C5" w:rsidRDefault="00432442" w:rsidP="00432442">
      <w:pPr>
        <w:ind w:firstLine="709"/>
        <w:rPr>
          <w:bCs/>
          <w:spacing w:val="-4"/>
        </w:rPr>
      </w:pPr>
      <w:r w:rsidRPr="009A64C5">
        <w:rPr>
          <w:bCs/>
          <w:spacing w:val="-4"/>
        </w:rPr>
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 (ОК-3, ПК-6);</w:t>
      </w:r>
    </w:p>
    <w:p w:rsidR="00432442" w:rsidRPr="00B80523" w:rsidRDefault="00432442" w:rsidP="00432442">
      <w:pPr>
        <w:ind w:firstLine="709"/>
        <w:rPr>
          <w:bCs/>
          <w:spacing w:val="-2"/>
        </w:rPr>
      </w:pPr>
      <w:r>
        <w:rPr>
          <w:bCs/>
          <w:spacing w:val="-2"/>
        </w:rPr>
        <w:t>-</w:t>
      </w:r>
      <w:r w:rsidRPr="00F17C71">
        <w:rPr>
          <w:bCs/>
          <w:spacing w:val="-2"/>
        </w:rPr>
        <w:t xml:space="preserve"> содержание процесса целеполагания профессионального и личностного</w:t>
      </w:r>
      <w:r>
        <w:rPr>
          <w:bCs/>
          <w:spacing w:val="-2"/>
        </w:rPr>
        <w:t xml:space="preserve"> </w:t>
      </w:r>
      <w:r w:rsidRPr="00F17C71">
        <w:rPr>
          <w:bCs/>
          <w:spacing w:val="-2"/>
        </w:rPr>
        <w:t>развития, его особенности и способы реализации при решении</w:t>
      </w:r>
      <w:r>
        <w:rPr>
          <w:bCs/>
          <w:spacing w:val="-2"/>
        </w:rPr>
        <w:t xml:space="preserve"> </w:t>
      </w:r>
      <w:r w:rsidRPr="00F17C71">
        <w:rPr>
          <w:bCs/>
          <w:spacing w:val="-2"/>
        </w:rPr>
        <w:t>профессиональных задач, исходя из этапов карьерного роста и требований</w:t>
      </w:r>
      <w:r>
        <w:rPr>
          <w:bCs/>
          <w:spacing w:val="-2"/>
        </w:rPr>
        <w:t xml:space="preserve"> </w:t>
      </w:r>
      <w:r w:rsidRPr="00F17C71">
        <w:rPr>
          <w:bCs/>
          <w:spacing w:val="-2"/>
        </w:rPr>
        <w:t>рынка труда</w:t>
      </w:r>
      <w:r w:rsidRPr="00EF093A">
        <w:rPr>
          <w:bCs/>
          <w:spacing w:val="-2"/>
        </w:rPr>
        <w:t xml:space="preserve"> </w:t>
      </w:r>
      <w:r>
        <w:rPr>
          <w:bCs/>
          <w:spacing w:val="-2"/>
        </w:rPr>
        <w:t>(ОК-3, ОПК-5);</w:t>
      </w:r>
    </w:p>
    <w:p w:rsidR="00432442" w:rsidRPr="00B80523" w:rsidRDefault="00432442" w:rsidP="00432442">
      <w:pPr>
        <w:ind w:firstLine="709"/>
        <w:rPr>
          <w:bCs/>
          <w:spacing w:val="-2"/>
        </w:rPr>
      </w:pPr>
      <w:r>
        <w:rPr>
          <w:bCs/>
          <w:spacing w:val="-2"/>
        </w:rPr>
        <w:t xml:space="preserve">- </w:t>
      </w:r>
      <w:r w:rsidRPr="00F17C71">
        <w:rPr>
          <w:bCs/>
          <w:spacing w:val="-2"/>
        </w:rPr>
        <w:t>порядок организации, планирования и провед</w:t>
      </w:r>
      <w:r w:rsidRPr="00F17C71">
        <w:rPr>
          <w:bCs/>
          <w:spacing w:val="-2"/>
        </w:rPr>
        <w:t>е</w:t>
      </w:r>
      <w:r w:rsidRPr="00F17C71">
        <w:rPr>
          <w:bCs/>
          <w:spacing w:val="-2"/>
        </w:rPr>
        <w:t>ния научно-исследовательской работы с использованием современных научно-исследовательских, образовательных и информацио</w:t>
      </w:r>
      <w:r w:rsidRPr="00F17C71">
        <w:rPr>
          <w:bCs/>
          <w:spacing w:val="-2"/>
        </w:rPr>
        <w:t>н</w:t>
      </w:r>
      <w:r w:rsidRPr="00F17C71">
        <w:rPr>
          <w:bCs/>
          <w:spacing w:val="-2"/>
        </w:rPr>
        <w:t>ных технологий</w:t>
      </w:r>
      <w:r w:rsidRPr="00EF093A">
        <w:rPr>
          <w:bCs/>
          <w:spacing w:val="-2"/>
        </w:rPr>
        <w:t xml:space="preserve"> </w:t>
      </w:r>
      <w:r>
        <w:rPr>
          <w:bCs/>
          <w:spacing w:val="-2"/>
        </w:rPr>
        <w:t>(ОК-3, ОПК-5, ПК-6);</w:t>
      </w:r>
    </w:p>
    <w:p w:rsidR="00432442" w:rsidRPr="00B80523" w:rsidRDefault="00432442" w:rsidP="00432442">
      <w:pPr>
        <w:pStyle w:val="a0"/>
        <w:ind w:left="0" w:firstLine="709"/>
        <w:rPr>
          <w:b/>
          <w:bCs/>
        </w:rPr>
      </w:pPr>
      <w:r w:rsidRPr="00B80523">
        <w:rPr>
          <w:b/>
          <w:bCs/>
        </w:rPr>
        <w:t>Уметь:</w:t>
      </w:r>
    </w:p>
    <w:p w:rsidR="00432442" w:rsidRDefault="00432442" w:rsidP="00432442">
      <w:pPr>
        <w:pStyle w:val="a0"/>
        <w:ind w:left="0" w:firstLine="709"/>
        <w:rPr>
          <w:bCs/>
        </w:rPr>
      </w:pPr>
      <w:r>
        <w:rPr>
          <w:bCs/>
        </w:rPr>
        <w:t>-</w:t>
      </w:r>
      <w:r w:rsidRPr="00DD4053">
        <w:rPr>
          <w:bCs/>
        </w:rPr>
        <w:t xml:space="preserve"> </w:t>
      </w:r>
      <w:r w:rsidRPr="00F17C71">
        <w:rPr>
          <w:bCs/>
        </w:rPr>
        <w:t>анализировать альтернативные варианты решения исследовательских и</w:t>
      </w:r>
      <w:r>
        <w:rPr>
          <w:bCs/>
        </w:rPr>
        <w:t xml:space="preserve"> </w:t>
      </w:r>
      <w:r w:rsidRPr="00F17C71">
        <w:rPr>
          <w:bCs/>
        </w:rPr>
        <w:t>пра</w:t>
      </w:r>
      <w:r w:rsidRPr="00F17C71">
        <w:rPr>
          <w:bCs/>
        </w:rPr>
        <w:t>к</w:t>
      </w:r>
      <w:r w:rsidRPr="00F17C71">
        <w:rPr>
          <w:bCs/>
        </w:rPr>
        <w:t>тических задач и оценивать потенциальные выигрыши/проигрыши</w:t>
      </w:r>
      <w:r>
        <w:rPr>
          <w:bCs/>
        </w:rPr>
        <w:t xml:space="preserve"> </w:t>
      </w:r>
      <w:r w:rsidRPr="00F17C71">
        <w:rPr>
          <w:bCs/>
        </w:rPr>
        <w:t>реализации этих вариа</w:t>
      </w:r>
      <w:r w:rsidRPr="00F17C71">
        <w:rPr>
          <w:bCs/>
        </w:rPr>
        <w:t>н</w:t>
      </w:r>
      <w:r w:rsidRPr="00F17C71">
        <w:rPr>
          <w:bCs/>
        </w:rPr>
        <w:t>тов</w:t>
      </w:r>
      <w:r>
        <w:rPr>
          <w:bCs/>
        </w:rPr>
        <w:t xml:space="preserve"> </w:t>
      </w:r>
      <w:r>
        <w:rPr>
          <w:bCs/>
          <w:spacing w:val="-2"/>
        </w:rPr>
        <w:t>(ОК-3, ПК-6)</w:t>
      </w:r>
      <w:r>
        <w:rPr>
          <w:bCs/>
        </w:rPr>
        <w:t>;</w:t>
      </w:r>
    </w:p>
    <w:p w:rsidR="00432442" w:rsidRDefault="00432442" w:rsidP="00432442">
      <w:pPr>
        <w:pStyle w:val="a0"/>
        <w:ind w:left="0" w:firstLine="709"/>
        <w:rPr>
          <w:bCs/>
        </w:rPr>
      </w:pPr>
      <w:r>
        <w:rPr>
          <w:bCs/>
        </w:rPr>
        <w:lastRenderedPageBreak/>
        <w:t xml:space="preserve">- </w:t>
      </w:r>
      <w:r w:rsidRPr="00F17C71">
        <w:rPr>
          <w:bCs/>
        </w:rPr>
        <w:t>использовать положения и категории философии науки для анализа и</w:t>
      </w:r>
      <w:r>
        <w:rPr>
          <w:bCs/>
        </w:rPr>
        <w:t xml:space="preserve"> </w:t>
      </w:r>
      <w:r w:rsidRPr="00F17C71">
        <w:rPr>
          <w:bCs/>
        </w:rPr>
        <w:t>оцен</w:t>
      </w:r>
      <w:r w:rsidRPr="00F17C71">
        <w:rPr>
          <w:bCs/>
        </w:rPr>
        <w:t>и</w:t>
      </w:r>
      <w:r w:rsidRPr="00F17C71">
        <w:rPr>
          <w:bCs/>
        </w:rPr>
        <w:t>вания различных фактов и явлений</w:t>
      </w:r>
      <w:r>
        <w:rPr>
          <w:bCs/>
        </w:rPr>
        <w:t xml:space="preserve"> </w:t>
      </w:r>
      <w:r>
        <w:rPr>
          <w:bCs/>
          <w:spacing w:val="-2"/>
        </w:rPr>
        <w:t>(ОК-3, ПК-6)</w:t>
      </w:r>
      <w:r>
        <w:rPr>
          <w:bCs/>
        </w:rPr>
        <w:t>;</w:t>
      </w:r>
    </w:p>
    <w:p w:rsidR="00432442" w:rsidRDefault="00432442" w:rsidP="00432442">
      <w:pPr>
        <w:pStyle w:val="a0"/>
        <w:ind w:left="0" w:firstLine="709"/>
        <w:rPr>
          <w:bCs/>
        </w:rPr>
      </w:pPr>
      <w:r>
        <w:rPr>
          <w:bCs/>
        </w:rPr>
        <w:t>-</w:t>
      </w:r>
      <w:r w:rsidRPr="00F17C71">
        <w:rPr>
          <w:bCs/>
        </w:rPr>
        <w:t xml:space="preserve"> следовать нормам, принятым в научном общении при работе в российских и</w:t>
      </w:r>
      <w:r>
        <w:rPr>
          <w:bCs/>
        </w:rPr>
        <w:t xml:space="preserve"> </w:t>
      </w:r>
      <w:r w:rsidRPr="00F17C71">
        <w:rPr>
          <w:bCs/>
        </w:rPr>
        <w:t>межд</w:t>
      </w:r>
      <w:r w:rsidRPr="00F17C71">
        <w:rPr>
          <w:bCs/>
        </w:rPr>
        <w:t>у</w:t>
      </w:r>
      <w:r w:rsidRPr="00F17C71">
        <w:rPr>
          <w:bCs/>
        </w:rPr>
        <w:t>народных исследовательских коллективах с целью решения научных</w:t>
      </w:r>
      <w:r>
        <w:rPr>
          <w:bCs/>
        </w:rPr>
        <w:t xml:space="preserve"> </w:t>
      </w:r>
      <w:r w:rsidRPr="00F17C71">
        <w:rPr>
          <w:bCs/>
        </w:rPr>
        <w:t>и научно-образовательных задач</w:t>
      </w:r>
      <w:r>
        <w:rPr>
          <w:bCs/>
        </w:rPr>
        <w:t xml:space="preserve"> </w:t>
      </w:r>
      <w:r>
        <w:rPr>
          <w:bCs/>
          <w:spacing w:val="-2"/>
        </w:rPr>
        <w:t>(ОК-3, ПК-6)</w:t>
      </w:r>
      <w:r>
        <w:rPr>
          <w:bCs/>
        </w:rPr>
        <w:t>;</w:t>
      </w:r>
    </w:p>
    <w:p w:rsidR="00432442" w:rsidRDefault="00432442" w:rsidP="00432442">
      <w:pPr>
        <w:pStyle w:val="a0"/>
        <w:ind w:left="0" w:firstLine="709"/>
        <w:rPr>
          <w:bCs/>
        </w:rPr>
      </w:pPr>
      <w:r>
        <w:rPr>
          <w:bCs/>
        </w:rPr>
        <w:t>-</w:t>
      </w:r>
      <w:r w:rsidRPr="00F17C71">
        <w:rPr>
          <w:bCs/>
        </w:rPr>
        <w:t xml:space="preserve"> формулировать цели личностного и профессионального развития и условия</w:t>
      </w:r>
      <w:r>
        <w:rPr>
          <w:bCs/>
        </w:rPr>
        <w:t xml:space="preserve"> </w:t>
      </w:r>
      <w:r w:rsidRPr="00F17C71">
        <w:rPr>
          <w:bCs/>
        </w:rPr>
        <w:t>их до</w:t>
      </w:r>
      <w:r w:rsidRPr="00F17C71">
        <w:rPr>
          <w:bCs/>
        </w:rPr>
        <w:t>с</w:t>
      </w:r>
      <w:r w:rsidRPr="00F17C71">
        <w:rPr>
          <w:bCs/>
        </w:rPr>
        <w:t>тижения, исходя из тенденций развития области профессиональной</w:t>
      </w:r>
      <w:r>
        <w:rPr>
          <w:bCs/>
        </w:rPr>
        <w:t xml:space="preserve"> </w:t>
      </w:r>
      <w:r w:rsidRPr="00F17C71">
        <w:rPr>
          <w:bCs/>
        </w:rPr>
        <w:t>деятельности, этапов профессионального роста, индивидуально-личностных</w:t>
      </w:r>
      <w:r>
        <w:rPr>
          <w:bCs/>
        </w:rPr>
        <w:t xml:space="preserve"> </w:t>
      </w:r>
      <w:r w:rsidRPr="00F17C71">
        <w:rPr>
          <w:bCs/>
        </w:rPr>
        <w:t>особенностей</w:t>
      </w:r>
      <w:r>
        <w:rPr>
          <w:bCs/>
        </w:rPr>
        <w:t xml:space="preserve"> </w:t>
      </w:r>
      <w:r>
        <w:rPr>
          <w:bCs/>
          <w:spacing w:val="-2"/>
        </w:rPr>
        <w:t>(ОК-3, ОПК-5, ПК-6)</w:t>
      </w:r>
      <w:r>
        <w:rPr>
          <w:bCs/>
        </w:rPr>
        <w:t>;</w:t>
      </w:r>
    </w:p>
    <w:p w:rsidR="00432442" w:rsidRPr="00DD4053" w:rsidRDefault="00432442" w:rsidP="00432442">
      <w:pPr>
        <w:pStyle w:val="a0"/>
        <w:ind w:left="0" w:firstLine="709"/>
      </w:pPr>
      <w:r>
        <w:rPr>
          <w:bCs/>
        </w:rPr>
        <w:t xml:space="preserve">- </w:t>
      </w:r>
      <w:r w:rsidRPr="00F17C71">
        <w:rPr>
          <w:bCs/>
        </w:rPr>
        <w:t>самостоятельно формулировать конкретные задачи научных исследований и</w:t>
      </w:r>
      <w:r>
        <w:rPr>
          <w:bCs/>
        </w:rPr>
        <w:t xml:space="preserve"> </w:t>
      </w:r>
      <w:r w:rsidRPr="00F17C71">
        <w:rPr>
          <w:bCs/>
        </w:rPr>
        <w:t>проводить углубленную их разр</w:t>
      </w:r>
      <w:r w:rsidRPr="00F17C71">
        <w:rPr>
          <w:bCs/>
        </w:rPr>
        <w:t>а</w:t>
      </w:r>
      <w:r w:rsidRPr="00F17C71">
        <w:rPr>
          <w:bCs/>
        </w:rPr>
        <w:t>ботку</w:t>
      </w:r>
      <w:r>
        <w:rPr>
          <w:bCs/>
        </w:rPr>
        <w:t xml:space="preserve"> </w:t>
      </w:r>
      <w:r>
        <w:rPr>
          <w:bCs/>
          <w:spacing w:val="-2"/>
        </w:rPr>
        <w:t>(ОК-3, ОПК-5, ПК-6)</w:t>
      </w:r>
      <w:r>
        <w:rPr>
          <w:bCs/>
        </w:rPr>
        <w:t>;</w:t>
      </w:r>
    </w:p>
    <w:p w:rsidR="00432442" w:rsidRDefault="00432442" w:rsidP="00432442">
      <w:pPr>
        <w:ind w:firstLine="709"/>
        <w:rPr>
          <w:bCs/>
        </w:rPr>
      </w:pPr>
      <w:r w:rsidRPr="00B80523">
        <w:rPr>
          <w:b/>
          <w:bCs/>
        </w:rPr>
        <w:t>Владеть:</w:t>
      </w:r>
    </w:p>
    <w:p w:rsidR="00432442" w:rsidRDefault="00432442" w:rsidP="00432442">
      <w:pPr>
        <w:ind w:firstLine="709"/>
      </w:pPr>
      <w:r>
        <w:rPr>
          <w:bCs/>
        </w:rPr>
        <w:t xml:space="preserve">- </w:t>
      </w:r>
      <w:r w:rsidRPr="00560642">
        <w:t>навыками критического анализа и оценки современных научных</w:t>
      </w:r>
      <w:r>
        <w:t xml:space="preserve"> </w:t>
      </w:r>
      <w:r w:rsidRPr="00560642">
        <w:t>достижений и результатов деятельности по решению исследовательских и практических задач, в том чи</w:t>
      </w:r>
      <w:r w:rsidRPr="00560642">
        <w:t>с</w:t>
      </w:r>
      <w:r w:rsidRPr="00560642">
        <w:t>ле в междисциплинарных областях</w:t>
      </w:r>
      <w:r>
        <w:t xml:space="preserve"> </w:t>
      </w:r>
      <w:r>
        <w:rPr>
          <w:bCs/>
          <w:spacing w:val="-2"/>
        </w:rPr>
        <w:t>(ОК-3, ОПК-5)</w:t>
      </w:r>
      <w:r>
        <w:t>;</w:t>
      </w:r>
    </w:p>
    <w:p w:rsidR="00432442" w:rsidRPr="00B80523" w:rsidRDefault="00432442" w:rsidP="00432442">
      <w:pPr>
        <w:ind w:firstLine="709"/>
        <w:rPr>
          <w:spacing w:val="-4"/>
        </w:rPr>
      </w:pPr>
      <w:r w:rsidRPr="00B80523">
        <w:rPr>
          <w:spacing w:val="-4"/>
        </w:rPr>
        <w:t>- навыками анализа основных мировоззренческих и методологических проблем, в том числе междисциплинарного характера, возникающих в науке на современном этапе ее разв</w:t>
      </w:r>
      <w:r w:rsidRPr="00B80523">
        <w:rPr>
          <w:spacing w:val="-4"/>
        </w:rPr>
        <w:t>и</w:t>
      </w:r>
      <w:r w:rsidRPr="00B80523">
        <w:rPr>
          <w:spacing w:val="-4"/>
        </w:rPr>
        <w:t>ти</w:t>
      </w:r>
      <w:proofErr w:type="gramStart"/>
      <w:r w:rsidRPr="00B80523">
        <w:rPr>
          <w:spacing w:val="-4"/>
        </w:rPr>
        <w:t>я</w:t>
      </w:r>
      <w:r>
        <w:rPr>
          <w:bCs/>
          <w:spacing w:val="-2"/>
        </w:rPr>
        <w:t>(</w:t>
      </w:r>
      <w:proofErr w:type="gramEnd"/>
      <w:r>
        <w:rPr>
          <w:bCs/>
          <w:spacing w:val="-2"/>
        </w:rPr>
        <w:t>ОК-3, ОПК-5)</w:t>
      </w:r>
      <w:r w:rsidRPr="00B80523">
        <w:rPr>
          <w:spacing w:val="-4"/>
        </w:rPr>
        <w:t>;</w:t>
      </w:r>
    </w:p>
    <w:p w:rsidR="00432442" w:rsidRDefault="00432442" w:rsidP="00432442">
      <w:pPr>
        <w:ind w:firstLine="709"/>
      </w:pPr>
      <w:proofErr w:type="gramStart"/>
      <w:r>
        <w:t>-</w:t>
      </w:r>
      <w:r w:rsidRPr="00560642">
        <w:t xml:space="preserve"> навыками анализа основных мировоззренческих методологических проблем, в</w:t>
      </w:r>
      <w:r>
        <w:t xml:space="preserve"> </w:t>
      </w:r>
      <w:r w:rsidRPr="00560642">
        <w:t>т</w:t>
      </w:r>
      <w:r>
        <w:t xml:space="preserve">ом </w:t>
      </w:r>
      <w:r w:rsidRPr="00560642">
        <w:t>ч</w:t>
      </w:r>
      <w:r>
        <w:t xml:space="preserve">исле </w:t>
      </w:r>
      <w:r w:rsidRPr="00560642">
        <w:t>междисциплинарного характера, возникающих при работе по решению научных и</w:t>
      </w:r>
      <w:r>
        <w:t xml:space="preserve"> </w:t>
      </w:r>
      <w:r w:rsidRPr="00560642">
        <w:t>н</w:t>
      </w:r>
      <w:r w:rsidRPr="00560642">
        <w:t>а</w:t>
      </w:r>
      <w:r w:rsidRPr="00560642">
        <w:t>учно</w:t>
      </w:r>
      <w:r>
        <w:t>-</w:t>
      </w:r>
      <w:r w:rsidRPr="00560642">
        <w:t>образовательных задач в российских или международных исследовательских</w:t>
      </w:r>
      <w:r>
        <w:t xml:space="preserve"> </w:t>
      </w:r>
      <w:r w:rsidRPr="00560642">
        <w:t>коллект</w:t>
      </w:r>
      <w:r w:rsidRPr="00560642">
        <w:t>и</w:t>
      </w:r>
      <w:r w:rsidRPr="00560642">
        <w:t>вах</w:t>
      </w:r>
      <w:r>
        <w:t>;</w:t>
      </w:r>
      <w:r w:rsidRPr="00560642">
        <w:t xml:space="preserve"> приемами и технологиями целеполагания, реализации целей и оценки</w:t>
      </w:r>
      <w:r>
        <w:t xml:space="preserve"> </w:t>
      </w:r>
      <w:r w:rsidRPr="00560642">
        <w:t>результатов де</w:t>
      </w:r>
      <w:r w:rsidRPr="00560642">
        <w:t>я</w:t>
      </w:r>
      <w:r w:rsidRPr="00560642">
        <w:t>тельности по решению профессиональных задач способами выявления и оценки индивид</w:t>
      </w:r>
      <w:r w:rsidRPr="00560642">
        <w:t>у</w:t>
      </w:r>
      <w:r w:rsidRPr="00560642">
        <w:t>ально-личностных,</w:t>
      </w:r>
      <w:r>
        <w:t xml:space="preserve"> </w:t>
      </w:r>
      <w:r w:rsidRPr="00560642">
        <w:t>профессионально-значимых качеств и путями достижения более высокого</w:t>
      </w:r>
      <w:r>
        <w:t xml:space="preserve"> </w:t>
      </w:r>
      <w:r w:rsidRPr="00560642">
        <w:t>уровня их развития</w:t>
      </w:r>
      <w:r>
        <w:t xml:space="preserve"> </w:t>
      </w:r>
      <w:r>
        <w:rPr>
          <w:bCs/>
          <w:spacing w:val="-2"/>
        </w:rPr>
        <w:t>(ОК-3, ПК-6)</w:t>
      </w:r>
      <w:r>
        <w:t>;</w:t>
      </w:r>
      <w:proofErr w:type="gramEnd"/>
    </w:p>
    <w:p w:rsidR="00432442" w:rsidRPr="00DD4053" w:rsidRDefault="00432442" w:rsidP="00432442">
      <w:pPr>
        <w:ind w:firstLine="709"/>
      </w:pPr>
      <w:r>
        <w:t xml:space="preserve">- </w:t>
      </w:r>
      <w:r w:rsidRPr="00560642">
        <w:t>методами и приемами экспериментальных исследований</w:t>
      </w:r>
      <w:r>
        <w:t>;</w:t>
      </w:r>
      <w:r w:rsidRPr="00560642">
        <w:t xml:space="preserve"> методами работы с осно</w:t>
      </w:r>
      <w:r w:rsidRPr="00560642">
        <w:t>в</w:t>
      </w:r>
      <w:r w:rsidRPr="00560642">
        <w:t>ными базами данных</w:t>
      </w:r>
      <w:r>
        <w:t xml:space="preserve"> </w:t>
      </w:r>
      <w:r>
        <w:rPr>
          <w:bCs/>
          <w:spacing w:val="-2"/>
        </w:rPr>
        <w:t>(ОК-3, ПК-6)</w:t>
      </w:r>
      <w:r w:rsidRPr="003B1B07">
        <w:t>.</w:t>
      </w:r>
    </w:p>
    <w:p w:rsidR="00BE76B8" w:rsidRDefault="00BE76B8" w:rsidP="0030016B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 w:val="22"/>
          <w:szCs w:val="22"/>
        </w:rPr>
      </w:pPr>
    </w:p>
    <w:p w:rsidR="0030016B" w:rsidRPr="00BE76B8" w:rsidRDefault="0030016B" w:rsidP="0030016B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во 2 семестре.</w:t>
      </w:r>
    </w:p>
    <w:p w:rsidR="00432442" w:rsidRDefault="00432442" w:rsidP="00432442">
      <w:pPr>
        <w:ind w:firstLine="567"/>
        <w:jc w:val="both"/>
      </w:pPr>
    </w:p>
    <w:p w:rsidR="00432442" w:rsidRDefault="00432442" w:rsidP="00432442">
      <w:pPr>
        <w:ind w:firstLine="567"/>
        <w:jc w:val="both"/>
      </w:pPr>
    </w:p>
    <w:p w:rsidR="00432442" w:rsidRPr="00B94923" w:rsidRDefault="00432442" w:rsidP="00432442">
      <w:pPr>
        <w:ind w:firstLine="567"/>
        <w:jc w:val="center"/>
        <w:rPr>
          <w:b/>
        </w:rPr>
      </w:pPr>
      <w:r>
        <w:br w:type="page"/>
      </w:r>
      <w:r w:rsidRPr="00B94923">
        <w:lastRenderedPageBreak/>
        <w:t>МИНОБРНАУКИ РОССИИ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 xml:space="preserve">Федеральное государственное бюджетное образовательное учреждение </w:t>
      </w:r>
    </w:p>
    <w:p w:rsidR="00432442" w:rsidRPr="00B94923" w:rsidRDefault="00432442" w:rsidP="00432442">
      <w:pPr>
        <w:ind w:firstLine="567"/>
        <w:jc w:val="center"/>
      </w:pPr>
      <w:r w:rsidRPr="00B94923">
        <w:t>высшего</w:t>
      </w:r>
      <w:r w:rsidRPr="00B94923">
        <w:rPr>
          <w:b/>
        </w:rPr>
        <w:t xml:space="preserve"> </w:t>
      </w:r>
      <w:r w:rsidRPr="00B94923">
        <w:t xml:space="preserve">образования 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«Чувашский государственный университет</w:t>
      </w:r>
      <w:r w:rsidRPr="00B94923">
        <w:rPr>
          <w:b/>
        </w:rPr>
        <w:t xml:space="preserve"> </w:t>
      </w:r>
      <w:r w:rsidRPr="00B94923">
        <w:t>имени И.Н.Ульянова»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Химико-фармацевтический факультет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 xml:space="preserve">Кафедра </w:t>
      </w:r>
      <w:r>
        <w:t>физической химии и высокомолекулярных соединений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>
        <w:t xml:space="preserve"> </w:t>
      </w: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  <w:rPr>
          <w:b/>
        </w:rPr>
      </w:pPr>
      <w:r>
        <w:t xml:space="preserve">  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>АННОТАЦИЯ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РАБОЧЕЙ ПРОГРАММЫ УЧЕБНОЙ ДИСЦИПЛИНЫ</w:t>
      </w:r>
    </w:p>
    <w:p w:rsidR="00432442" w:rsidRPr="00B94923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.Б.6 </w:t>
      </w:r>
      <w:r w:rsidRPr="00B94923">
        <w:rPr>
          <w:b/>
          <w:u w:val="single"/>
        </w:rPr>
        <w:t>«Компьютерные технологии в химии»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rPr>
          <w:u w:val="single"/>
        </w:rPr>
      </w:pPr>
      <w:r w:rsidRPr="00B94923">
        <w:t>Направление подготовки (специальность) –</w:t>
      </w:r>
      <w:r>
        <w:t xml:space="preserve"> </w:t>
      </w:r>
      <w:r w:rsidRPr="00B94923">
        <w:rPr>
          <w:u w:val="single"/>
        </w:rPr>
        <w:t>04.04.01 «Химия»</w:t>
      </w:r>
    </w:p>
    <w:p w:rsidR="00432442" w:rsidRDefault="00E81035" w:rsidP="00432442">
      <w:pPr>
        <w:ind w:firstLine="567"/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Pr="00B94923" w:rsidRDefault="00432442" w:rsidP="00432442">
      <w:pPr>
        <w:ind w:firstLine="567"/>
      </w:pPr>
      <w:r w:rsidRPr="00B94923">
        <w:t>Направленность (профиль):</w:t>
      </w:r>
    </w:p>
    <w:p w:rsidR="00432442" w:rsidRPr="00F103D4" w:rsidRDefault="00432442" w:rsidP="00432442">
      <w:pPr>
        <w:ind w:left="567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567"/>
      </w:pPr>
      <w:r w:rsidRPr="00F103D4">
        <w:t>профиль 00-2 – Органическая химия</w:t>
      </w:r>
    </w:p>
    <w:p w:rsidR="00432442" w:rsidRDefault="00432442" w:rsidP="00432442">
      <w:pPr>
        <w:ind w:left="567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94923" w:rsidRDefault="00432442" w:rsidP="00432442">
      <w:pPr>
        <w:ind w:firstLine="567"/>
        <w:rPr>
          <w:b/>
        </w:rPr>
      </w:pPr>
    </w:p>
    <w:p w:rsidR="00432442" w:rsidRPr="00B94923" w:rsidRDefault="00432442" w:rsidP="00432442">
      <w:pPr>
        <w:ind w:firstLine="567"/>
        <w:rPr>
          <w:b/>
        </w:rPr>
      </w:pPr>
    </w:p>
    <w:p w:rsidR="00432442" w:rsidRPr="00B94923" w:rsidRDefault="00432442" w:rsidP="00432442">
      <w:pPr>
        <w:ind w:firstLine="567"/>
        <w:rPr>
          <w:b/>
        </w:rPr>
      </w:pPr>
      <w:r w:rsidRPr="00B94923">
        <w:t xml:space="preserve">Блок дисциплин – </w:t>
      </w:r>
      <w:r w:rsidRPr="00B94923">
        <w:rPr>
          <w:u w:val="single"/>
        </w:rPr>
        <w:t>Б</w:t>
      </w:r>
      <w:proofErr w:type="gramStart"/>
      <w:r w:rsidRPr="00B94923">
        <w:rPr>
          <w:u w:val="single"/>
        </w:rPr>
        <w:t>1</w:t>
      </w:r>
      <w:proofErr w:type="gramEnd"/>
    </w:p>
    <w:p w:rsidR="00432442" w:rsidRPr="00B94923" w:rsidRDefault="00432442" w:rsidP="00432442">
      <w:pPr>
        <w:ind w:firstLine="567"/>
        <w:rPr>
          <w:color w:val="FF0000"/>
          <w:u w:val="single"/>
        </w:rPr>
      </w:pPr>
      <w:r w:rsidRPr="00B94923">
        <w:t>Компонент блока дисциплин –</w:t>
      </w:r>
      <w:r>
        <w:t xml:space="preserve"> </w:t>
      </w:r>
      <w:r w:rsidRPr="00EC141C">
        <w:t>базовая часть (обязательные дисциплины)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94923">
        <w:t>Курс – 1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94923">
        <w:t>Семестр – 2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94923">
        <w:t>Всего часов – 108</w:t>
      </w:r>
      <w:r w:rsidR="0030016B">
        <w:t>; ЗЕТ - 3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B94923">
        <w:t>Чебоксары 2016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br w:type="page"/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rPr>
          <w:b/>
        </w:rPr>
        <w:lastRenderedPageBreak/>
        <w:t xml:space="preserve">1. </w:t>
      </w:r>
      <w:r w:rsidRPr="00B94923">
        <w:rPr>
          <w:b/>
          <w:caps/>
        </w:rPr>
        <w:t>Ц</w:t>
      </w:r>
      <w:r w:rsidRPr="00B94923">
        <w:rPr>
          <w:b/>
        </w:rPr>
        <w:t>ель освоения дисциплины</w:t>
      </w:r>
    </w:p>
    <w:p w:rsidR="00432442" w:rsidRPr="00B94923" w:rsidRDefault="00432442" w:rsidP="00432442">
      <w:pPr>
        <w:ind w:firstLine="720"/>
        <w:jc w:val="both"/>
      </w:pPr>
      <w:r w:rsidRPr="00B94923">
        <w:t>Основной целью курса является формирование знаний и умений в области использ</w:t>
      </w:r>
      <w:r w:rsidRPr="00B94923">
        <w:t>о</w:t>
      </w:r>
      <w:r w:rsidRPr="00B94923">
        <w:t xml:space="preserve">вания ЭВМ для решения различных химических проблем. </w:t>
      </w:r>
    </w:p>
    <w:p w:rsidR="00432442" w:rsidRPr="00B94923" w:rsidRDefault="00432442" w:rsidP="000A6AF6">
      <w:pPr>
        <w:numPr>
          <w:ilvl w:val="0"/>
          <w:numId w:val="22"/>
        </w:numPr>
        <w:jc w:val="center"/>
        <w:rPr>
          <w:b/>
          <w:bCs/>
        </w:rPr>
      </w:pPr>
      <w:r w:rsidRPr="00B94923">
        <w:rPr>
          <w:b/>
          <w:bCs/>
        </w:rPr>
        <w:t xml:space="preserve">Место дисциплины в структуре </w:t>
      </w:r>
      <w:r w:rsidR="00B85D9D">
        <w:rPr>
          <w:b/>
          <w:bCs/>
        </w:rPr>
        <w:t>ОПОП</w:t>
      </w:r>
      <w:r w:rsidRPr="00B94923">
        <w:rPr>
          <w:b/>
          <w:bCs/>
        </w:rPr>
        <w:t xml:space="preserve"> </w:t>
      </w:r>
      <w:proofErr w:type="gramStart"/>
      <w:r w:rsidRPr="00B94923">
        <w:rPr>
          <w:b/>
          <w:bCs/>
        </w:rPr>
        <w:t>ВО</w:t>
      </w:r>
      <w:proofErr w:type="gramEnd"/>
    </w:p>
    <w:p w:rsidR="00432442" w:rsidRPr="00B94923" w:rsidRDefault="00432442" w:rsidP="00432442">
      <w:pPr>
        <w:ind w:firstLine="720"/>
        <w:jc w:val="both"/>
      </w:pPr>
      <w:r w:rsidRPr="00B94923">
        <w:t>Курс «Компьютерные технологии в химии» это раздел информатики, в котором из</w:t>
      </w:r>
      <w:r w:rsidRPr="00B94923">
        <w:t>у</w:t>
      </w:r>
      <w:r w:rsidRPr="00B94923">
        <w:t>чается применение компьютерных технологий в хранении и обработке информации соде</w:t>
      </w:r>
      <w:r w:rsidRPr="00B94923">
        <w:t>р</w:t>
      </w:r>
      <w:r w:rsidRPr="00B94923">
        <w:t>жащей данные о строение и свойства химических соединений, их взаимодействия и превр</w:t>
      </w:r>
      <w:r w:rsidRPr="00B94923">
        <w:t>а</w:t>
      </w:r>
      <w:r w:rsidRPr="00B94923">
        <w:t xml:space="preserve">щения. </w:t>
      </w:r>
    </w:p>
    <w:p w:rsidR="00432442" w:rsidRPr="00B94923" w:rsidRDefault="00432442" w:rsidP="002D25D8">
      <w:pPr>
        <w:ind w:firstLine="720"/>
        <w:jc w:val="both"/>
      </w:pPr>
      <w:r w:rsidRPr="00B94923">
        <w:t>Данная дисциплина как предшествующая необходима для освоения таких професси</w:t>
      </w:r>
      <w:r w:rsidRPr="00B94923">
        <w:t>о</w:t>
      </w:r>
      <w:r w:rsidRPr="00B94923">
        <w:t>нальных дисциплин как «Информатика», «Квантовая химия».</w:t>
      </w:r>
    </w:p>
    <w:p w:rsidR="00432442" w:rsidRPr="00B94923" w:rsidRDefault="00432442" w:rsidP="00432442">
      <w:pPr>
        <w:ind w:firstLine="720"/>
        <w:jc w:val="center"/>
        <w:rPr>
          <w:b/>
        </w:rPr>
      </w:pPr>
      <w:r w:rsidRPr="00B94923">
        <w:rPr>
          <w:b/>
          <w:bCs/>
        </w:rPr>
        <w:t xml:space="preserve">3. </w:t>
      </w:r>
      <w:proofErr w:type="gramStart"/>
      <w:r w:rsidRPr="00B94923">
        <w:rPr>
          <w:b/>
        </w:rPr>
        <w:t>Компетенции обучающегося, формируемые в результате освоения дисципл</w:t>
      </w:r>
      <w:r w:rsidRPr="00B94923">
        <w:rPr>
          <w:b/>
        </w:rPr>
        <w:t>и</w:t>
      </w:r>
      <w:r w:rsidRPr="00B94923">
        <w:rPr>
          <w:b/>
        </w:rPr>
        <w:t>ны</w:t>
      </w:r>
      <w:proofErr w:type="gramEnd"/>
    </w:p>
    <w:p w:rsidR="00432442" w:rsidRPr="00B94923" w:rsidRDefault="00432442" w:rsidP="00432442">
      <w:pPr>
        <w:widowControl w:val="0"/>
        <w:ind w:firstLine="720"/>
      </w:pPr>
      <w:r w:rsidRPr="00B94923">
        <w:t>В ходе изучения дисциплины студент приобретает (или закрепляет) следующие ко</w:t>
      </w:r>
      <w:r w:rsidRPr="00B94923">
        <w:t>м</w:t>
      </w:r>
      <w:r w:rsidRPr="00B94923">
        <w:t>петенции:</w:t>
      </w:r>
    </w:p>
    <w:p w:rsidR="00432442" w:rsidRPr="00B94923" w:rsidRDefault="00432442" w:rsidP="002D25D8">
      <w:pPr>
        <w:ind w:firstLine="539"/>
        <w:jc w:val="both"/>
      </w:pPr>
      <w:r w:rsidRPr="00B94923">
        <w:t>владением современными компьютерными технологиями при планировании исслед</w:t>
      </w:r>
      <w:r w:rsidRPr="00B94923">
        <w:t>о</w:t>
      </w:r>
      <w:r w:rsidRPr="00B94923">
        <w:t>ваний, получении и обработке результатов научных экспериментов, сборе, обработке, хран</w:t>
      </w:r>
      <w:r w:rsidRPr="00B94923">
        <w:t>е</w:t>
      </w:r>
      <w:r w:rsidRPr="00B94923">
        <w:t>нии, представлении и передаче научной информации (ОПК-2);</w:t>
      </w:r>
    </w:p>
    <w:p w:rsidR="00432442" w:rsidRPr="00B94923" w:rsidRDefault="00432442" w:rsidP="00432442">
      <w:pPr>
        <w:ind w:firstLine="539"/>
      </w:pPr>
    </w:p>
    <w:p w:rsidR="00432442" w:rsidRPr="00B94923" w:rsidRDefault="00432442" w:rsidP="00432442">
      <w:pPr>
        <w:ind w:firstLine="539"/>
        <w:rPr>
          <w:b/>
          <w:bCs/>
          <w:iCs/>
        </w:rPr>
      </w:pPr>
      <w:r w:rsidRPr="00B94923">
        <w:rPr>
          <w:b/>
          <w:bCs/>
          <w:iCs/>
        </w:rPr>
        <w:t xml:space="preserve">Знать: </w:t>
      </w:r>
    </w:p>
    <w:p w:rsidR="00432442" w:rsidRPr="00B94923" w:rsidRDefault="00432442" w:rsidP="00432442">
      <w:pPr>
        <w:rPr>
          <w:bCs/>
        </w:rPr>
      </w:pPr>
      <w:r w:rsidRPr="00B94923">
        <w:rPr>
          <w:b/>
          <w:bCs/>
          <w:iCs/>
        </w:rPr>
        <w:t>-</w:t>
      </w:r>
      <w:r>
        <w:rPr>
          <w:b/>
          <w:bCs/>
          <w:iCs/>
        </w:rPr>
        <w:t xml:space="preserve"> </w:t>
      </w:r>
      <w:r w:rsidRPr="00B94923">
        <w:rPr>
          <w:bCs/>
        </w:rPr>
        <w:t>основные направления использования компьютеров в химии</w:t>
      </w:r>
    </w:p>
    <w:p w:rsidR="00432442" w:rsidRPr="00B94923" w:rsidRDefault="00432442" w:rsidP="000A6AF6">
      <w:pPr>
        <w:numPr>
          <w:ilvl w:val="0"/>
          <w:numId w:val="23"/>
        </w:numPr>
        <w:jc w:val="both"/>
        <w:rPr>
          <w:bCs/>
        </w:rPr>
      </w:pPr>
      <w:r w:rsidRPr="00B94923">
        <w:rPr>
          <w:bCs/>
        </w:rPr>
        <w:t>возможности и недостатки основных химических программных пакетов;</w:t>
      </w:r>
    </w:p>
    <w:p w:rsidR="00432442" w:rsidRPr="00B94923" w:rsidRDefault="00432442" w:rsidP="000A6AF6">
      <w:pPr>
        <w:numPr>
          <w:ilvl w:val="0"/>
          <w:numId w:val="23"/>
        </w:numPr>
        <w:jc w:val="both"/>
        <w:rPr>
          <w:bCs/>
        </w:rPr>
      </w:pPr>
      <w:r w:rsidRPr="00B94923">
        <w:rPr>
          <w:bCs/>
        </w:rPr>
        <w:t>методики проведения квантово-химического расчета молекулярной структуры с испол</w:t>
      </w:r>
      <w:r w:rsidRPr="00B94923">
        <w:rPr>
          <w:bCs/>
        </w:rPr>
        <w:t>ь</w:t>
      </w:r>
      <w:r w:rsidRPr="00B94923">
        <w:rPr>
          <w:bCs/>
        </w:rPr>
        <w:t>зованием готовых прикладных программ;</w:t>
      </w:r>
    </w:p>
    <w:p w:rsidR="00432442" w:rsidRPr="00B94923" w:rsidRDefault="00432442" w:rsidP="000A6AF6">
      <w:pPr>
        <w:numPr>
          <w:ilvl w:val="0"/>
          <w:numId w:val="23"/>
        </w:numPr>
        <w:jc w:val="both"/>
        <w:rPr>
          <w:bCs/>
        </w:rPr>
      </w:pPr>
      <w:r w:rsidRPr="00B94923">
        <w:rPr>
          <w:bCs/>
        </w:rPr>
        <w:t>методики проведения квантово-химического расчета колебательного и электронного спектров молекулярной структуры с использованием готовых прикладных программ;</w:t>
      </w:r>
    </w:p>
    <w:p w:rsidR="00432442" w:rsidRPr="00B94923" w:rsidRDefault="00432442" w:rsidP="000A6AF6">
      <w:pPr>
        <w:numPr>
          <w:ilvl w:val="0"/>
          <w:numId w:val="23"/>
        </w:numPr>
        <w:jc w:val="both"/>
        <w:rPr>
          <w:bCs/>
        </w:rPr>
      </w:pPr>
      <w:r w:rsidRPr="00B94923">
        <w:rPr>
          <w:bCs/>
        </w:rPr>
        <w:t>перспективы развития программных продуктов вычислительной квантовой химии.</w:t>
      </w:r>
    </w:p>
    <w:p w:rsidR="00432442" w:rsidRPr="00B94923" w:rsidRDefault="00432442" w:rsidP="00432442">
      <w:pPr>
        <w:ind w:left="360"/>
        <w:rPr>
          <w:bCs/>
        </w:rPr>
      </w:pPr>
      <w:r w:rsidRPr="00B94923">
        <w:rPr>
          <w:b/>
          <w:bCs/>
          <w:iCs/>
        </w:rPr>
        <w:t xml:space="preserve">Уметь: </w:t>
      </w:r>
    </w:p>
    <w:p w:rsidR="00432442" w:rsidRPr="00B94923" w:rsidRDefault="00432442" w:rsidP="000A6AF6">
      <w:pPr>
        <w:numPr>
          <w:ilvl w:val="0"/>
          <w:numId w:val="23"/>
        </w:numPr>
        <w:jc w:val="both"/>
        <w:rPr>
          <w:bCs/>
        </w:rPr>
      </w:pPr>
      <w:r w:rsidRPr="00B94923">
        <w:rPr>
          <w:bCs/>
        </w:rPr>
        <w:t>осуществить методику расчетов молекулярных и геометрических характеристик молекул различными методами квантовой химии в рамках прикладного пакета;</w:t>
      </w:r>
    </w:p>
    <w:p w:rsidR="00432442" w:rsidRPr="00B94923" w:rsidRDefault="00432442" w:rsidP="000A6AF6">
      <w:pPr>
        <w:numPr>
          <w:ilvl w:val="0"/>
          <w:numId w:val="23"/>
        </w:numPr>
        <w:jc w:val="both"/>
        <w:rPr>
          <w:bCs/>
        </w:rPr>
      </w:pPr>
      <w:r w:rsidRPr="00B94923">
        <w:rPr>
          <w:bCs/>
        </w:rPr>
        <w:t>осуществить методику проведения конформационного анализа органических соединений;</w:t>
      </w:r>
    </w:p>
    <w:p w:rsidR="00432442" w:rsidRPr="00B94923" w:rsidRDefault="00432442" w:rsidP="000A6AF6">
      <w:pPr>
        <w:numPr>
          <w:ilvl w:val="0"/>
          <w:numId w:val="23"/>
        </w:numPr>
        <w:jc w:val="both"/>
        <w:rPr>
          <w:bCs/>
        </w:rPr>
      </w:pPr>
      <w:r w:rsidRPr="00B94923">
        <w:rPr>
          <w:bCs/>
        </w:rPr>
        <w:t>осуществить методику расчета термодинамических параметров химических соединений;</w:t>
      </w:r>
    </w:p>
    <w:p w:rsidR="00432442" w:rsidRPr="00B94923" w:rsidRDefault="00432442" w:rsidP="000A6AF6">
      <w:pPr>
        <w:numPr>
          <w:ilvl w:val="0"/>
          <w:numId w:val="23"/>
        </w:numPr>
        <w:jc w:val="both"/>
        <w:rPr>
          <w:bCs/>
        </w:rPr>
      </w:pPr>
      <w:r w:rsidRPr="00B94923">
        <w:rPr>
          <w:bCs/>
        </w:rPr>
        <w:t>расшифровывать и проводить анализ полученной, в результате расчетов, итоговой и</w:t>
      </w:r>
      <w:r w:rsidRPr="00B94923">
        <w:rPr>
          <w:bCs/>
        </w:rPr>
        <w:t>н</w:t>
      </w:r>
      <w:r w:rsidRPr="00B94923">
        <w:rPr>
          <w:bCs/>
        </w:rPr>
        <w:t>формации.</w:t>
      </w:r>
    </w:p>
    <w:p w:rsidR="00432442" w:rsidRPr="00B94923" w:rsidRDefault="00432442" w:rsidP="00432442">
      <w:pPr>
        <w:ind w:left="360"/>
        <w:rPr>
          <w:b/>
          <w:bCs/>
          <w:iCs/>
        </w:rPr>
      </w:pPr>
      <w:r w:rsidRPr="00B94923">
        <w:rPr>
          <w:b/>
          <w:bCs/>
          <w:iCs/>
        </w:rPr>
        <w:t>Владеть:</w:t>
      </w:r>
    </w:p>
    <w:p w:rsidR="00432442" w:rsidRPr="00B94923" w:rsidRDefault="00432442" w:rsidP="00432442">
      <w:pPr>
        <w:ind w:left="360"/>
        <w:rPr>
          <w:bCs/>
          <w:iCs/>
        </w:rPr>
      </w:pPr>
      <w:r w:rsidRPr="00B94923">
        <w:rPr>
          <w:bCs/>
          <w:iCs/>
        </w:rPr>
        <w:t>- навыками работы с прикладными пакетами для обработки химической информации;</w:t>
      </w:r>
    </w:p>
    <w:p w:rsidR="00432442" w:rsidRDefault="00432442" w:rsidP="00432442">
      <w:pPr>
        <w:rPr>
          <w:bCs/>
          <w:iCs/>
        </w:rPr>
      </w:pPr>
      <w:r w:rsidRPr="00B94923">
        <w:rPr>
          <w:bCs/>
          <w:iCs/>
        </w:rPr>
        <w:t>- навыками расшифровки информации, полученной в результате расчетов.</w:t>
      </w:r>
    </w:p>
    <w:p w:rsidR="0030016B" w:rsidRDefault="0030016B" w:rsidP="0030016B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 w:val="22"/>
          <w:szCs w:val="22"/>
        </w:rPr>
      </w:pPr>
    </w:p>
    <w:p w:rsidR="0030016B" w:rsidRPr="00BE76B8" w:rsidRDefault="0030016B" w:rsidP="0030016B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во 2 семестре.</w:t>
      </w:r>
    </w:p>
    <w:p w:rsidR="0030016B" w:rsidRDefault="0030016B" w:rsidP="00432442"/>
    <w:p w:rsidR="00432442" w:rsidRDefault="00432442" w:rsidP="00432442">
      <w:pPr>
        <w:jc w:val="center"/>
      </w:pPr>
      <w:r>
        <w:br w:type="page"/>
      </w:r>
      <w:r>
        <w:lastRenderedPageBreak/>
        <w:t>МИНОБРНАУКИ РОССИИ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432442" w:rsidRDefault="00432442" w:rsidP="00432442">
      <w:pPr>
        <w:jc w:val="center"/>
      </w:pPr>
      <w:r>
        <w:t xml:space="preserve">высшего образования </w:t>
      </w:r>
    </w:p>
    <w:p w:rsidR="00432442" w:rsidRDefault="00432442" w:rsidP="00432442">
      <w:pPr>
        <w:jc w:val="center"/>
      </w:pPr>
      <w:r>
        <w:t xml:space="preserve">«Чувашский государственный университет </w:t>
      </w:r>
    </w:p>
    <w:p w:rsidR="00432442" w:rsidRDefault="00432442" w:rsidP="00432442">
      <w:pPr>
        <w:jc w:val="center"/>
      </w:pPr>
      <w:r>
        <w:t>имени И.Н.Ульянова»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Химико-фармацевтический факультет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Кафедра физической химии и высокомолекулярных соединений</w:t>
      </w: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jc w:val="right"/>
      </w:pPr>
    </w:p>
    <w:p w:rsidR="00432442" w:rsidRDefault="00432442" w:rsidP="00432442">
      <w:pPr>
        <w:jc w:val="right"/>
      </w:pPr>
    </w:p>
    <w:p w:rsidR="00432442" w:rsidRDefault="00432442" w:rsidP="00432442">
      <w:pPr>
        <w:jc w:val="center"/>
      </w:pPr>
      <w:r>
        <w:t xml:space="preserve">АННОТАЦИЯ РАБОЧЕЙ  ПРОГРАММЫ УЧЕБНОЙ ДИСЦИПЛИНЫ </w:t>
      </w:r>
    </w:p>
    <w:p w:rsidR="00432442" w:rsidRDefault="00432442" w:rsidP="00432442">
      <w:pPr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>.В.</w:t>
      </w:r>
      <w:r>
        <w:rPr>
          <w:b/>
          <w:u w:val="single"/>
          <w:lang w:val="en-US"/>
        </w:rPr>
        <w:t>O</w:t>
      </w:r>
      <w:r>
        <w:rPr>
          <w:b/>
          <w:u w:val="single"/>
        </w:rPr>
        <w:t>Д.1 «Кристаллохимия</w:t>
      </w:r>
    </w:p>
    <w:p w:rsidR="00432442" w:rsidRDefault="00432442" w:rsidP="00432442">
      <w:pPr>
        <w:jc w:val="center"/>
        <w:rPr>
          <w:b/>
        </w:rPr>
      </w:pPr>
    </w:p>
    <w:p w:rsidR="00432442" w:rsidRDefault="00432442" w:rsidP="00432442">
      <w:pPr>
        <w:jc w:val="center"/>
      </w:pPr>
    </w:p>
    <w:p w:rsidR="00432442" w:rsidRPr="00806513" w:rsidRDefault="00432442" w:rsidP="00432442">
      <w:pPr>
        <w:ind w:left="142" w:hanging="142"/>
        <w:rPr>
          <w:u w:val="single"/>
        </w:rPr>
      </w:pPr>
      <w:r w:rsidRPr="00B12FC2">
        <w:t>Направление подготовки (специальность)</w:t>
      </w:r>
      <w:r w:rsidRPr="00DD4F77">
        <w:rPr>
          <w:b/>
          <w:sz w:val="28"/>
          <w:szCs w:val="28"/>
        </w:rPr>
        <w:t xml:space="preserve"> </w:t>
      </w:r>
      <w:r>
        <w:rPr>
          <w:u w:val="single"/>
        </w:rPr>
        <w:t>04.0</w:t>
      </w:r>
      <w:r w:rsidRPr="00393C1F">
        <w:rPr>
          <w:u w:val="single"/>
        </w:rPr>
        <w:t>4</w:t>
      </w:r>
      <w:r w:rsidRPr="00806513">
        <w:rPr>
          <w:u w:val="single"/>
        </w:rPr>
        <w:t>.01 – Химия</w:t>
      </w:r>
    </w:p>
    <w:p w:rsidR="00432442" w:rsidRDefault="00E81035" w:rsidP="00432442">
      <w:pPr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Pr="00F103D4" w:rsidRDefault="00432442" w:rsidP="00432442"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r w:rsidRPr="00F103D4">
        <w:t>профиль 00-2 – Органическая химия</w:t>
      </w:r>
    </w:p>
    <w:p w:rsidR="00432442" w:rsidRDefault="00432442" w:rsidP="00432442"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94923" w:rsidRDefault="00432442" w:rsidP="00432442">
      <w:pPr>
        <w:rPr>
          <w:rFonts w:eastAsia="Calibri"/>
          <w:b/>
        </w:rPr>
      </w:pPr>
    </w:p>
    <w:p w:rsidR="00432442" w:rsidRPr="00B94923" w:rsidRDefault="00432442" w:rsidP="00432442">
      <w:pPr>
        <w:rPr>
          <w:rFonts w:eastAsia="Calibri"/>
          <w:b/>
        </w:rPr>
      </w:pPr>
    </w:p>
    <w:p w:rsidR="00432442" w:rsidRPr="00B94923" w:rsidRDefault="00432442" w:rsidP="00432442">
      <w:pPr>
        <w:rPr>
          <w:rFonts w:eastAsia="Calibri"/>
          <w:b/>
        </w:rPr>
      </w:pPr>
      <w:r w:rsidRPr="00B94923">
        <w:rPr>
          <w:rFonts w:eastAsia="Calibri"/>
        </w:rPr>
        <w:t xml:space="preserve">Блок дисциплин – </w:t>
      </w:r>
      <w:r w:rsidRPr="00B94923">
        <w:rPr>
          <w:rFonts w:eastAsia="Calibri"/>
          <w:u w:val="single"/>
        </w:rPr>
        <w:t>Б</w:t>
      </w:r>
      <w:proofErr w:type="gramStart"/>
      <w:r w:rsidRPr="00B94923">
        <w:rPr>
          <w:rFonts w:eastAsia="Calibri"/>
          <w:u w:val="single"/>
        </w:rPr>
        <w:t>1</w:t>
      </w:r>
      <w:proofErr w:type="gramEnd"/>
    </w:p>
    <w:p w:rsidR="00432442" w:rsidRPr="00B94923" w:rsidRDefault="00432442" w:rsidP="00432442">
      <w:pPr>
        <w:rPr>
          <w:color w:val="FF0000"/>
          <w:u w:val="single"/>
        </w:rPr>
      </w:pPr>
      <w:r w:rsidRPr="00B94923">
        <w:t>Компонент блока дисциплин –</w:t>
      </w:r>
      <w:r>
        <w:t xml:space="preserve"> </w:t>
      </w:r>
      <w:r w:rsidRPr="00EC141C">
        <w:t>базовая част</w:t>
      </w:r>
      <w:proofErr w:type="gramStart"/>
      <w:r w:rsidRPr="00EC141C">
        <w:t>ь(</w:t>
      </w:r>
      <w:proofErr w:type="gramEnd"/>
      <w:r w:rsidRPr="00EC141C">
        <w:t>обязательные дисциплины)</w:t>
      </w:r>
    </w:p>
    <w:p w:rsidR="00432442" w:rsidRPr="00336B34" w:rsidRDefault="00432442" w:rsidP="00432442">
      <w:r w:rsidRPr="00336B34">
        <w:t>Курс – 1</w:t>
      </w:r>
    </w:p>
    <w:p w:rsidR="00432442" w:rsidRDefault="00432442" w:rsidP="00432442">
      <w:r>
        <w:t>Семестр – 1</w:t>
      </w:r>
    </w:p>
    <w:p w:rsidR="00432442" w:rsidRDefault="00432442" w:rsidP="00432442">
      <w:r>
        <w:t>Всего часов – 108</w:t>
      </w:r>
      <w:r w:rsidR="0030016B">
        <w:t>; ЗЕТ - 3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Чебоксары - 2016</w:t>
      </w:r>
    </w:p>
    <w:p w:rsidR="00432442" w:rsidRDefault="00432442" w:rsidP="00432442">
      <w:pPr>
        <w:rPr>
          <w:b/>
        </w:rPr>
      </w:pPr>
      <w:r>
        <w:rPr>
          <w:b/>
        </w:rPr>
        <w:br w:type="page"/>
      </w:r>
    </w:p>
    <w:p w:rsidR="00432442" w:rsidRPr="0015416E" w:rsidRDefault="00432442" w:rsidP="00432442">
      <w:pPr>
        <w:rPr>
          <w:b/>
          <w:bCs/>
        </w:rPr>
      </w:pPr>
      <w:r w:rsidRPr="00280A0B">
        <w:rPr>
          <w:b/>
        </w:rPr>
        <w:lastRenderedPageBreak/>
        <w:t>1. Цели освоения дисциплины</w:t>
      </w:r>
    </w:p>
    <w:p w:rsidR="00432442" w:rsidRDefault="00432442" w:rsidP="00432442">
      <w:pPr>
        <w:pStyle w:val="ab"/>
        <w:widowControl w:val="0"/>
        <w:numPr>
          <w:ilvl w:val="0"/>
          <w:numId w:val="0"/>
        </w:numPr>
        <w:pBdr>
          <w:top w:val="single" w:sz="4" w:space="1" w:color="auto"/>
          <w:bottom w:val="single" w:sz="12" w:space="8" w:color="auto"/>
        </w:pBdr>
        <w:tabs>
          <w:tab w:val="num" w:pos="964"/>
        </w:tabs>
        <w:spacing w:line="240" w:lineRule="auto"/>
        <w:ind w:firstLine="425"/>
      </w:pPr>
      <w:r w:rsidRPr="001F394F">
        <w:t>Изложение общих принципов строения кристаллов и классификации кристаллических структур; Ознакомление с принципами, техникой и математическим аппаратом ре</w:t>
      </w:r>
      <w:r>
        <w:t>нтгенос</w:t>
      </w:r>
      <w:r>
        <w:t>т</w:t>
      </w:r>
      <w:r>
        <w:t>руктурного анализа</w:t>
      </w:r>
      <w:r w:rsidRPr="001F394F">
        <w:t xml:space="preserve"> – основного экспериментального метода кристаллохимии;  Изучение принципов классификации кристаллических структур; св</w:t>
      </w:r>
      <w:r w:rsidRPr="001F394F">
        <w:t>я</w:t>
      </w:r>
      <w:r w:rsidRPr="001F394F">
        <w:t>зи между структурой кристаллов и природой химического взаимодействия атомов, связи структуры  с физико-химическими свойствами кристаллических веществ. Особое внимание при этом уделяется строению кр</w:t>
      </w:r>
      <w:r w:rsidRPr="001F394F">
        <w:t>и</w:t>
      </w:r>
      <w:r w:rsidRPr="001F394F">
        <w:t xml:space="preserve">сталлических веществ с важными техническими свойствами (ферриты, сегнетоэлектрики, </w:t>
      </w:r>
      <w:proofErr w:type="spellStart"/>
      <w:r w:rsidRPr="001F394F">
        <w:t>пьез</w:t>
      </w:r>
      <w:proofErr w:type="gramStart"/>
      <w:r w:rsidRPr="001F394F">
        <w:t>о</w:t>
      </w:r>
      <w:proofErr w:type="spellEnd"/>
      <w:r w:rsidRPr="001F394F">
        <w:t>-</w:t>
      </w:r>
      <w:proofErr w:type="gramEnd"/>
      <w:r w:rsidRPr="001F394F">
        <w:t xml:space="preserve"> и </w:t>
      </w:r>
      <w:proofErr w:type="spellStart"/>
      <w:r w:rsidRPr="001F394F">
        <w:t>пироэлектрики</w:t>
      </w:r>
      <w:proofErr w:type="spellEnd"/>
      <w:r w:rsidRPr="001F394F">
        <w:t xml:space="preserve">, оптически активные вещества и другие). </w:t>
      </w:r>
    </w:p>
    <w:p w:rsidR="00432442" w:rsidRDefault="00432442" w:rsidP="00432442">
      <w:pPr>
        <w:pStyle w:val="ab"/>
        <w:widowControl w:val="0"/>
        <w:numPr>
          <w:ilvl w:val="0"/>
          <w:numId w:val="0"/>
        </w:numPr>
        <w:pBdr>
          <w:top w:val="single" w:sz="4" w:space="1" w:color="auto"/>
          <w:bottom w:val="single" w:sz="12" w:space="8" w:color="auto"/>
        </w:pBdr>
        <w:tabs>
          <w:tab w:val="num" w:pos="964"/>
        </w:tabs>
        <w:spacing w:line="240" w:lineRule="auto"/>
        <w:ind w:firstLine="425"/>
      </w:pPr>
    </w:p>
    <w:p w:rsidR="00432442" w:rsidRDefault="00432442" w:rsidP="00432442">
      <w:pPr>
        <w:pStyle w:val="ab"/>
        <w:widowControl w:val="0"/>
        <w:numPr>
          <w:ilvl w:val="0"/>
          <w:numId w:val="0"/>
        </w:numPr>
        <w:pBdr>
          <w:top w:val="single" w:sz="4" w:space="1" w:color="auto"/>
          <w:bottom w:val="single" w:sz="12" w:space="8" w:color="auto"/>
        </w:pBdr>
        <w:tabs>
          <w:tab w:val="num" w:pos="964"/>
        </w:tabs>
        <w:spacing w:line="240" w:lineRule="auto"/>
        <w:ind w:firstLine="425"/>
        <w:rPr>
          <w:b/>
          <w:iCs/>
        </w:rPr>
      </w:pPr>
      <w:r w:rsidRPr="00E413BF">
        <w:rPr>
          <w:b/>
          <w:iCs/>
        </w:rPr>
        <w:t xml:space="preserve">Задачи дисциплины: </w:t>
      </w:r>
    </w:p>
    <w:p w:rsidR="00432442" w:rsidRPr="00026EBC" w:rsidRDefault="00432442" w:rsidP="00432442">
      <w:pPr>
        <w:pStyle w:val="ab"/>
        <w:widowControl w:val="0"/>
        <w:numPr>
          <w:ilvl w:val="0"/>
          <w:numId w:val="0"/>
        </w:numPr>
        <w:pBdr>
          <w:top w:val="single" w:sz="4" w:space="1" w:color="auto"/>
          <w:bottom w:val="single" w:sz="12" w:space="8" w:color="auto"/>
        </w:pBdr>
        <w:tabs>
          <w:tab w:val="num" w:pos="964"/>
        </w:tabs>
        <w:spacing w:line="240" w:lineRule="auto"/>
        <w:ind w:firstLine="425"/>
      </w:pPr>
      <w:r w:rsidRPr="001F394F">
        <w:t>Получение и закрепление теоретических и практических знаний в области геометрич</w:t>
      </w:r>
      <w:r w:rsidRPr="001F394F">
        <w:t>е</w:t>
      </w:r>
      <w:r w:rsidRPr="001F394F">
        <w:t>ской кристаллографии, т.е. понимание законов симметрии и решетчатого строения криста</w:t>
      </w:r>
      <w:r w:rsidRPr="001F394F">
        <w:t>л</w:t>
      </w:r>
      <w:r w:rsidRPr="001F394F">
        <w:t>лов и вытекающего из них особых физических свой</w:t>
      </w:r>
      <w:proofErr w:type="gramStart"/>
      <w:r w:rsidRPr="001F394F">
        <w:t>ств кр</w:t>
      </w:r>
      <w:proofErr w:type="gramEnd"/>
      <w:r w:rsidRPr="001F394F">
        <w:t xml:space="preserve">исталлов. Понимание </w:t>
      </w:r>
      <w:proofErr w:type="gramStart"/>
      <w:r w:rsidRPr="001F394F">
        <w:t>принципов атомного строения кристаллов отдельных классов простых веществ</w:t>
      </w:r>
      <w:proofErr w:type="gramEnd"/>
      <w:r w:rsidRPr="001F394F">
        <w:t xml:space="preserve"> и соединений в связи с характеристикой химических связей и физических свойств. Понимание </w:t>
      </w:r>
      <w:proofErr w:type="gramStart"/>
      <w:r w:rsidRPr="001F394F">
        <w:t>принципов примен</w:t>
      </w:r>
      <w:r w:rsidRPr="001F394F">
        <w:t>е</w:t>
      </w:r>
      <w:r w:rsidRPr="001F394F">
        <w:t>ния дифракционных методов исследования кристаллических структур</w:t>
      </w:r>
      <w:proofErr w:type="gramEnd"/>
      <w:r w:rsidRPr="001F394F">
        <w:t xml:space="preserve"> и использование и</w:t>
      </w:r>
      <w:r w:rsidRPr="001F394F">
        <w:t>н</w:t>
      </w:r>
      <w:r w:rsidRPr="001F394F">
        <w:t>формации, получаемой этими методами.  Приобретение знаний и навыков по оценке во</w:t>
      </w:r>
      <w:r w:rsidRPr="001F394F">
        <w:t>з</w:t>
      </w:r>
      <w:r w:rsidRPr="001F394F">
        <w:t>можностей основных  методов рентгенографии.</w:t>
      </w:r>
    </w:p>
    <w:p w:rsidR="00432442" w:rsidRDefault="00432442" w:rsidP="00432442">
      <w:pPr>
        <w:pStyle w:val="ab"/>
        <w:widowControl w:val="0"/>
        <w:numPr>
          <w:ilvl w:val="0"/>
          <w:numId w:val="0"/>
        </w:numPr>
        <w:pBdr>
          <w:top w:val="single" w:sz="4" w:space="1" w:color="auto"/>
          <w:bottom w:val="single" w:sz="12" w:space="8" w:color="auto"/>
        </w:pBdr>
        <w:tabs>
          <w:tab w:val="num" w:pos="964"/>
        </w:tabs>
        <w:spacing w:line="240" w:lineRule="auto"/>
        <w:ind w:firstLine="425"/>
        <w:rPr>
          <w:b/>
        </w:rPr>
      </w:pPr>
    </w:p>
    <w:p w:rsidR="00432442" w:rsidRDefault="00432442" w:rsidP="00432442">
      <w:pPr>
        <w:pStyle w:val="ab"/>
        <w:widowControl w:val="0"/>
        <w:numPr>
          <w:ilvl w:val="0"/>
          <w:numId w:val="0"/>
        </w:numPr>
        <w:pBdr>
          <w:top w:val="single" w:sz="4" w:space="1" w:color="auto"/>
          <w:bottom w:val="single" w:sz="12" w:space="8" w:color="auto"/>
        </w:pBdr>
        <w:tabs>
          <w:tab w:val="num" w:pos="964"/>
        </w:tabs>
        <w:spacing w:line="240" w:lineRule="auto"/>
        <w:ind w:firstLine="425"/>
        <w:rPr>
          <w:b/>
        </w:rPr>
      </w:pPr>
      <w:r w:rsidRPr="004855F4">
        <w:rPr>
          <w:b/>
        </w:rPr>
        <w:t>2.</w:t>
      </w:r>
      <w:r>
        <w:rPr>
          <w:b/>
        </w:rPr>
        <w:t xml:space="preserve"> </w:t>
      </w:r>
      <w:r w:rsidRPr="004855F4">
        <w:rPr>
          <w:b/>
        </w:rPr>
        <w:t>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="00B85D9D">
        <w:rPr>
          <w:b/>
        </w:rPr>
        <w:t>ОПОП</w:t>
      </w:r>
      <w:r w:rsidRPr="004855F4">
        <w:rPr>
          <w:b/>
        </w:rPr>
        <w:t xml:space="preserve"> </w:t>
      </w:r>
      <w:proofErr w:type="gramStart"/>
      <w:r w:rsidR="00945D2E">
        <w:rPr>
          <w:b/>
        </w:rPr>
        <w:t>ВО</w:t>
      </w:r>
      <w:proofErr w:type="gramEnd"/>
    </w:p>
    <w:p w:rsidR="00432442" w:rsidRPr="00763E99" w:rsidRDefault="00432442" w:rsidP="00432442">
      <w:pPr>
        <w:ind w:firstLine="540"/>
      </w:pPr>
      <w:r>
        <w:t>Дисциплина «Кристаллохимия» относится вариативной части общенаучного цикла дисциплин. Преподавание данной дисциплины</w:t>
      </w:r>
      <w:r w:rsidRPr="008C3DA2">
        <w:t xml:space="preserve"> должно базироваться на всех пройденных ранее дисциплинах, входящих в учебный план подготовки </w:t>
      </w:r>
      <w:r>
        <w:t>магистров по направлению «Х</w:t>
      </w:r>
      <w:r>
        <w:t>и</w:t>
      </w:r>
      <w:r>
        <w:t>мия»,</w:t>
      </w:r>
      <w:r w:rsidRPr="008C3DA2">
        <w:t xml:space="preserve"> прежде всего </w:t>
      </w:r>
      <w:r>
        <w:t>«Иностранный язык» и «Работа с химической литературой». В</w:t>
      </w:r>
      <w:r w:rsidRPr="00C02C4F">
        <w:t xml:space="preserve"> результ</w:t>
      </w:r>
      <w:r w:rsidRPr="00C02C4F">
        <w:t>а</w:t>
      </w:r>
      <w:r w:rsidRPr="00C02C4F">
        <w:t xml:space="preserve">те освоения </w:t>
      </w:r>
      <w:r>
        <w:t xml:space="preserve">этих </w:t>
      </w:r>
      <w:r w:rsidRPr="00C02C4F">
        <w:t>дисциплин</w:t>
      </w:r>
      <w:r w:rsidRPr="00763E99">
        <w:t xml:space="preserve"> обучающийся должен </w:t>
      </w:r>
      <w:r>
        <w:t xml:space="preserve">свободно </w:t>
      </w:r>
      <w:r w:rsidRPr="00763E99">
        <w:t xml:space="preserve">владеть </w:t>
      </w:r>
      <w:r>
        <w:t>одним иностранным языком для ознакомления с трудами зарубежных авторов по кристаллохимии. Данная дисц</w:t>
      </w:r>
      <w:r>
        <w:t>и</w:t>
      </w:r>
      <w:r>
        <w:t xml:space="preserve">плина как </w:t>
      </w:r>
      <w:r w:rsidRPr="00763E99">
        <w:t>предшествующ</w:t>
      </w:r>
      <w:r>
        <w:t>а</w:t>
      </w:r>
      <w:r w:rsidRPr="008B5B2E">
        <w:t xml:space="preserve">я необходима для </w:t>
      </w:r>
      <w:r>
        <w:t xml:space="preserve">изучения дисциплин: «Химия и технология ВМС», «Современные методы исследования полимеров». </w:t>
      </w:r>
    </w:p>
    <w:p w:rsidR="00432442" w:rsidRDefault="00432442" w:rsidP="00432442">
      <w:pPr>
        <w:rPr>
          <w:i/>
        </w:rPr>
      </w:pPr>
    </w:p>
    <w:p w:rsidR="00432442" w:rsidRDefault="00432442" w:rsidP="00432442">
      <w:pPr>
        <w:rPr>
          <w:b/>
        </w:rPr>
      </w:pPr>
      <w:r w:rsidRPr="001E5BA1">
        <w:rPr>
          <w:b/>
        </w:rPr>
        <w:t>3</w:t>
      </w:r>
      <w:r>
        <w:rPr>
          <w:b/>
        </w:rPr>
        <w:t>.</w:t>
      </w:r>
      <w:r w:rsidRPr="001E5BA1">
        <w:rPr>
          <w:b/>
        </w:rPr>
        <w:t xml:space="preserve"> Компетенции обучающегося, формируемые в результате освоения дисциплины (м</w:t>
      </w:r>
      <w:r w:rsidRPr="001E5BA1">
        <w:rPr>
          <w:b/>
        </w:rPr>
        <w:t>о</w:t>
      </w:r>
      <w:r w:rsidRPr="001E5BA1">
        <w:rPr>
          <w:b/>
        </w:rPr>
        <w:t xml:space="preserve">дуля) </w:t>
      </w:r>
    </w:p>
    <w:p w:rsidR="00432442" w:rsidRPr="0021627A" w:rsidRDefault="00432442" w:rsidP="00432442">
      <w:pPr>
        <w:ind w:firstLine="360"/>
      </w:pPr>
      <w:r>
        <w:t>В процессе освоения данной дисциплины студент формирует и демонстрирует следу</w:t>
      </w:r>
      <w:r>
        <w:t>ю</w:t>
      </w:r>
      <w:r>
        <w:t>щие общекультурные и профессиональные компетенции:</w:t>
      </w:r>
    </w:p>
    <w:p w:rsidR="00432442" w:rsidRPr="00C348FA" w:rsidRDefault="00432442" w:rsidP="000A6AF6">
      <w:pPr>
        <w:widowControl w:val="0"/>
        <w:numPr>
          <w:ilvl w:val="0"/>
          <w:numId w:val="24"/>
        </w:numPr>
        <w:jc w:val="both"/>
      </w:pPr>
      <w:r w:rsidRPr="00C348FA">
        <w:t>способность использовать полученные знания теоретических основ фундаме</w:t>
      </w:r>
      <w:r w:rsidRPr="00C348FA">
        <w:t>н</w:t>
      </w:r>
      <w:r w:rsidRPr="00C348FA">
        <w:t>тальных разделов химии при решении профессиональных задач (ОПК-1);</w:t>
      </w:r>
    </w:p>
    <w:p w:rsidR="00432442" w:rsidRPr="00C348FA" w:rsidRDefault="00432442" w:rsidP="000A6AF6">
      <w:pPr>
        <w:widowControl w:val="0"/>
        <w:numPr>
          <w:ilvl w:val="0"/>
          <w:numId w:val="24"/>
        </w:numPr>
        <w:jc w:val="both"/>
      </w:pPr>
      <w:r>
        <w:t>владение</w:t>
      </w:r>
      <w:r w:rsidRPr="00C348FA">
        <w:t xml:space="preserve"> системой фундаментальных химических понятий (ПК-3).</w:t>
      </w:r>
    </w:p>
    <w:p w:rsidR="00432442" w:rsidRPr="00C92883" w:rsidRDefault="00432442" w:rsidP="00432442">
      <w:pPr>
        <w:rPr>
          <w:b/>
        </w:rPr>
      </w:pPr>
    </w:p>
    <w:p w:rsidR="00432442" w:rsidRPr="00C92883" w:rsidRDefault="00432442" w:rsidP="00432442">
      <w:pPr>
        <w:pStyle w:val="ab"/>
        <w:widowControl w:val="0"/>
        <w:numPr>
          <w:ilvl w:val="0"/>
          <w:numId w:val="0"/>
        </w:numPr>
        <w:pBdr>
          <w:bottom w:val="single" w:sz="12" w:space="11" w:color="auto"/>
        </w:pBdr>
        <w:tabs>
          <w:tab w:val="num" w:pos="964"/>
        </w:tabs>
        <w:spacing w:line="240" w:lineRule="auto"/>
        <w:ind w:firstLine="425"/>
      </w:pPr>
      <w:r w:rsidRPr="00C92883">
        <w:t xml:space="preserve">В ходе изучения дисциплины «Кристаллохимия» студент должен: </w:t>
      </w:r>
    </w:p>
    <w:p w:rsidR="00432442" w:rsidRDefault="00432442" w:rsidP="00432442">
      <w:pPr>
        <w:pStyle w:val="ab"/>
        <w:widowControl w:val="0"/>
        <w:numPr>
          <w:ilvl w:val="0"/>
          <w:numId w:val="0"/>
        </w:numPr>
        <w:pBdr>
          <w:bottom w:val="single" w:sz="12" w:space="11" w:color="auto"/>
        </w:pBdr>
        <w:tabs>
          <w:tab w:val="num" w:pos="964"/>
        </w:tabs>
        <w:spacing w:line="240" w:lineRule="auto"/>
        <w:ind w:firstLine="425"/>
      </w:pPr>
      <w:r w:rsidRPr="007F4B71">
        <w:rPr>
          <w:b/>
        </w:rPr>
        <w:t>Знать:</w:t>
      </w:r>
      <w:r w:rsidRPr="001F394F">
        <w:t xml:space="preserve"> теорию строения кристаллов и частично упорядоченных конденсированных фаз и схему классификации кристаллических структур в основных классах химических соедин</w:t>
      </w:r>
      <w:r w:rsidRPr="001F394F">
        <w:t>е</w:t>
      </w:r>
      <w:r w:rsidRPr="001F394F">
        <w:t xml:space="preserve">ний. </w:t>
      </w:r>
    </w:p>
    <w:p w:rsidR="00432442" w:rsidRDefault="00432442" w:rsidP="00432442">
      <w:pPr>
        <w:pStyle w:val="ab"/>
        <w:widowControl w:val="0"/>
        <w:numPr>
          <w:ilvl w:val="0"/>
          <w:numId w:val="0"/>
        </w:numPr>
        <w:pBdr>
          <w:bottom w:val="single" w:sz="12" w:space="11" w:color="auto"/>
        </w:pBdr>
        <w:tabs>
          <w:tab w:val="num" w:pos="964"/>
        </w:tabs>
        <w:spacing w:line="240" w:lineRule="auto"/>
        <w:ind w:firstLine="425"/>
      </w:pPr>
      <w:r w:rsidRPr="007F4B71">
        <w:rPr>
          <w:b/>
        </w:rPr>
        <w:t>Уметь:</w:t>
      </w:r>
      <w:r w:rsidRPr="001F394F">
        <w:t xml:space="preserve">  использовать данные по атомному строению кристаллов для изучения физич</w:t>
      </w:r>
      <w:r w:rsidRPr="001F394F">
        <w:t>е</w:t>
      </w:r>
      <w:r w:rsidRPr="001F394F">
        <w:t>ских и химических свой</w:t>
      </w:r>
      <w:proofErr w:type="gramStart"/>
      <w:r w:rsidRPr="001F394F">
        <w:t>ств кр</w:t>
      </w:r>
      <w:proofErr w:type="gramEnd"/>
      <w:r w:rsidRPr="001F394F">
        <w:t>исталлических веществ и пояснить физические основы такой связи. Осознанно использовать структурные данные (в том числе банки этих данных) в х</w:t>
      </w:r>
      <w:r w:rsidRPr="001F394F">
        <w:t>и</w:t>
      </w:r>
      <w:r w:rsidRPr="001F394F">
        <w:t>мическом исследовании.</w:t>
      </w:r>
    </w:p>
    <w:p w:rsidR="00432442" w:rsidRDefault="00432442" w:rsidP="00432442">
      <w:pPr>
        <w:pStyle w:val="ab"/>
        <w:widowControl w:val="0"/>
        <w:numPr>
          <w:ilvl w:val="0"/>
          <w:numId w:val="0"/>
        </w:numPr>
        <w:pBdr>
          <w:bottom w:val="single" w:sz="12" w:space="11" w:color="auto"/>
        </w:pBdr>
        <w:tabs>
          <w:tab w:val="num" w:pos="964"/>
        </w:tabs>
        <w:spacing w:line="240" w:lineRule="auto"/>
        <w:ind w:firstLine="425"/>
      </w:pPr>
      <w:r w:rsidRPr="007F4B71">
        <w:rPr>
          <w:b/>
        </w:rPr>
        <w:t>Владеть:</w:t>
      </w:r>
      <w:r w:rsidRPr="001F394F">
        <w:t xml:space="preserve"> владеть современными компьютерными технологиями, применяемыми при </w:t>
      </w:r>
      <w:r w:rsidRPr="001F394F">
        <w:lastRenderedPageBreak/>
        <w:t>обработке результатов научных экспериментов и сборе, обработке, хранении и передачи и</w:t>
      </w:r>
      <w:r w:rsidRPr="001F394F">
        <w:t>н</w:t>
      </w:r>
      <w:r w:rsidRPr="001F394F">
        <w:t>формации при проведении самостоятельных научных исследований.</w:t>
      </w:r>
    </w:p>
    <w:p w:rsidR="0030016B" w:rsidRPr="00BE76B8" w:rsidRDefault="0030016B" w:rsidP="0030016B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экзаменом в 1 семестре.</w:t>
      </w:r>
    </w:p>
    <w:p w:rsidR="0030016B" w:rsidRDefault="0030016B" w:rsidP="00432442">
      <w:pPr>
        <w:pStyle w:val="ab"/>
        <w:widowControl w:val="0"/>
        <w:numPr>
          <w:ilvl w:val="0"/>
          <w:numId w:val="0"/>
        </w:numPr>
        <w:pBdr>
          <w:bottom w:val="single" w:sz="12" w:space="11" w:color="auto"/>
        </w:pBdr>
        <w:tabs>
          <w:tab w:val="num" w:pos="964"/>
        </w:tabs>
        <w:spacing w:line="240" w:lineRule="auto"/>
        <w:ind w:firstLine="425"/>
      </w:pPr>
    </w:p>
    <w:p w:rsidR="00B86BC3" w:rsidRDefault="00B86BC3" w:rsidP="00432442">
      <w:pPr>
        <w:pStyle w:val="ab"/>
        <w:widowControl w:val="0"/>
        <w:numPr>
          <w:ilvl w:val="0"/>
          <w:numId w:val="0"/>
        </w:numPr>
        <w:pBdr>
          <w:bottom w:val="single" w:sz="12" w:space="11" w:color="auto"/>
        </w:pBdr>
        <w:tabs>
          <w:tab w:val="num" w:pos="964"/>
        </w:tabs>
        <w:spacing w:line="240" w:lineRule="auto"/>
        <w:ind w:firstLine="425"/>
      </w:pPr>
    </w:p>
    <w:p w:rsidR="00945D2E" w:rsidRDefault="00945D2E" w:rsidP="00432442">
      <w:pPr>
        <w:pStyle w:val="ab"/>
        <w:widowControl w:val="0"/>
        <w:numPr>
          <w:ilvl w:val="0"/>
          <w:numId w:val="0"/>
        </w:numPr>
        <w:pBdr>
          <w:bottom w:val="single" w:sz="12" w:space="11" w:color="auto"/>
        </w:pBdr>
        <w:tabs>
          <w:tab w:val="num" w:pos="964"/>
        </w:tabs>
        <w:spacing w:line="240" w:lineRule="auto"/>
        <w:ind w:firstLine="425"/>
      </w:pPr>
    </w:p>
    <w:p w:rsidR="00945D2E" w:rsidRDefault="00945D2E" w:rsidP="00432442">
      <w:pPr>
        <w:pStyle w:val="ab"/>
        <w:widowControl w:val="0"/>
        <w:numPr>
          <w:ilvl w:val="0"/>
          <w:numId w:val="0"/>
        </w:numPr>
        <w:pBdr>
          <w:bottom w:val="single" w:sz="12" w:space="11" w:color="auto"/>
        </w:pBdr>
        <w:tabs>
          <w:tab w:val="num" w:pos="964"/>
        </w:tabs>
        <w:spacing w:line="240" w:lineRule="auto"/>
        <w:ind w:firstLine="425"/>
      </w:pPr>
    </w:p>
    <w:p w:rsidR="00432442" w:rsidRPr="00B94923" w:rsidRDefault="00432442" w:rsidP="00432442">
      <w:pPr>
        <w:ind w:firstLine="567"/>
        <w:jc w:val="center"/>
        <w:rPr>
          <w:b/>
        </w:rPr>
      </w:pPr>
      <w:r>
        <w:br w:type="page"/>
      </w:r>
      <w:r w:rsidRPr="00B94923">
        <w:lastRenderedPageBreak/>
        <w:t>МИНОБРНАУКИ РОССИИ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 xml:space="preserve">Федеральное государственное бюджетное образовательное учреждение </w:t>
      </w:r>
    </w:p>
    <w:p w:rsidR="00432442" w:rsidRPr="00B94923" w:rsidRDefault="00432442" w:rsidP="00432442">
      <w:pPr>
        <w:ind w:firstLine="567"/>
        <w:jc w:val="center"/>
      </w:pPr>
      <w:r w:rsidRPr="00B94923">
        <w:t>высшего</w:t>
      </w:r>
      <w:r w:rsidRPr="00B94923">
        <w:rPr>
          <w:b/>
        </w:rPr>
        <w:t xml:space="preserve"> </w:t>
      </w:r>
      <w:r w:rsidRPr="00B94923">
        <w:t xml:space="preserve">образования 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«Чувашский государственный университет</w:t>
      </w:r>
      <w:r w:rsidRPr="00B94923">
        <w:rPr>
          <w:b/>
        </w:rPr>
        <w:t xml:space="preserve"> </w:t>
      </w:r>
      <w:r w:rsidRPr="00B94923">
        <w:t>имени И.Н.Ульянова»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jc w:val="center"/>
      </w:pPr>
      <w:r w:rsidRPr="00A82B32">
        <w:t>Химико-фармацевтический факультет</w:t>
      </w:r>
    </w:p>
    <w:p w:rsidR="00432442" w:rsidRPr="00A82B32" w:rsidRDefault="00432442" w:rsidP="00432442">
      <w:pPr>
        <w:jc w:val="center"/>
      </w:pPr>
    </w:p>
    <w:p w:rsidR="00432442" w:rsidRPr="000749D1" w:rsidRDefault="00432442" w:rsidP="00432442">
      <w:pPr>
        <w:jc w:val="center"/>
      </w:pPr>
      <w:r w:rsidRPr="001D3148">
        <w:t>Кафедра физической химии и высокомолек</w:t>
      </w:r>
      <w:r w:rsidRPr="001D3148">
        <w:t>у</w:t>
      </w:r>
      <w:r>
        <w:t>лярных соединений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>
        <w:t xml:space="preserve"> </w:t>
      </w: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  <w:rPr>
          <w:b/>
        </w:rPr>
      </w:pPr>
      <w:r>
        <w:t xml:space="preserve">  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>АННОТАЦИЯ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РАБОЧЕЙ ПРОГРАММЫ УЧЕБНОЙ ДИСЦИПЛИНЫ</w:t>
      </w:r>
    </w:p>
    <w:p w:rsidR="00432442" w:rsidRPr="00B94923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.В.ОД.1 </w:t>
      </w:r>
      <w:r w:rsidRPr="00B94923">
        <w:rPr>
          <w:b/>
          <w:u w:val="single"/>
        </w:rPr>
        <w:t>«</w:t>
      </w:r>
      <w:proofErr w:type="spellStart"/>
      <w:r w:rsidRPr="00B94923">
        <w:rPr>
          <w:b/>
          <w:u w:val="single"/>
        </w:rPr>
        <w:t>Хроматографические</w:t>
      </w:r>
      <w:proofErr w:type="spellEnd"/>
      <w:r w:rsidRPr="00B94923">
        <w:rPr>
          <w:b/>
          <w:u w:val="single"/>
        </w:rPr>
        <w:t xml:space="preserve"> методы в современной химии»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rPr>
          <w:u w:val="single"/>
        </w:rPr>
      </w:pPr>
      <w:r w:rsidRPr="00B94923">
        <w:t>Направление подготовки (специальность) – 04.04.01</w:t>
      </w:r>
      <w:r w:rsidRPr="00B94923">
        <w:rPr>
          <w:u w:val="single"/>
        </w:rPr>
        <w:t xml:space="preserve"> «Химия»</w:t>
      </w:r>
    </w:p>
    <w:p w:rsidR="00432442" w:rsidRDefault="00E81035" w:rsidP="00432442">
      <w:pPr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Default="00432442" w:rsidP="00432442">
      <w:r w:rsidRPr="00B94923">
        <w:t xml:space="preserve">Направленность (профиль): </w:t>
      </w:r>
    </w:p>
    <w:p w:rsidR="00432442" w:rsidRPr="00F103D4" w:rsidRDefault="00432442" w:rsidP="00432442"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r w:rsidRPr="00F103D4">
        <w:t>профиль 00-2 – Органическая химия</w:t>
      </w:r>
    </w:p>
    <w:p w:rsidR="00432442" w:rsidRDefault="00432442" w:rsidP="00432442"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94923" w:rsidRDefault="00432442" w:rsidP="00432442">
      <w:pPr>
        <w:rPr>
          <w:b/>
        </w:rPr>
      </w:pPr>
    </w:p>
    <w:p w:rsidR="00432442" w:rsidRPr="00B94923" w:rsidRDefault="00432442" w:rsidP="00432442">
      <w:pPr>
        <w:rPr>
          <w:b/>
        </w:rPr>
      </w:pPr>
    </w:p>
    <w:p w:rsidR="00432442" w:rsidRPr="00B94923" w:rsidRDefault="00432442" w:rsidP="00432442">
      <w:pPr>
        <w:rPr>
          <w:b/>
        </w:rPr>
      </w:pPr>
      <w:r w:rsidRPr="00B94923">
        <w:t xml:space="preserve">Блок дисциплин – </w:t>
      </w:r>
      <w:r w:rsidRPr="00B94923">
        <w:rPr>
          <w:u w:val="single"/>
        </w:rPr>
        <w:t>Б</w:t>
      </w:r>
      <w:proofErr w:type="gramStart"/>
      <w:r w:rsidRPr="00B94923">
        <w:rPr>
          <w:u w:val="single"/>
        </w:rPr>
        <w:t>1</w:t>
      </w:r>
      <w:proofErr w:type="gramEnd"/>
    </w:p>
    <w:p w:rsidR="00432442" w:rsidRPr="00B94923" w:rsidRDefault="00432442" w:rsidP="00432442">
      <w:pPr>
        <w:rPr>
          <w:color w:val="FF0000"/>
          <w:u w:val="single"/>
        </w:rPr>
      </w:pPr>
      <w:r w:rsidRPr="00B94923">
        <w:t xml:space="preserve">Компонент блока дисциплин – </w:t>
      </w:r>
      <w:r w:rsidRPr="00EC141C">
        <w:t>Вариативная часть (обязательная дисциплина)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B94923">
        <w:t xml:space="preserve">Курс – 1 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B94923">
        <w:t xml:space="preserve">Семестр – 1 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B94923">
        <w:t>Всего часов – 108</w:t>
      </w:r>
      <w:r w:rsidR="00B86BC3">
        <w:t>; ЗЕТ - 3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B94923">
        <w:t>Чебоксары 2016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br w:type="page"/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</w:rPr>
      </w:pPr>
      <w:r w:rsidRPr="00B94923">
        <w:rPr>
          <w:b/>
          <w:bCs/>
        </w:rPr>
        <w:lastRenderedPageBreak/>
        <w:t>1. Цель освоения учебной дисциплины</w:t>
      </w:r>
    </w:p>
    <w:p w:rsidR="00432442" w:rsidRPr="00B94923" w:rsidRDefault="00432442" w:rsidP="00432442">
      <w:pPr>
        <w:ind w:firstLine="426"/>
        <w:jc w:val="both"/>
        <w:rPr>
          <w:color w:val="000000"/>
          <w:spacing w:val="6"/>
        </w:rPr>
      </w:pPr>
      <w:r w:rsidRPr="00B94923">
        <w:t>Целью освоения дисциплины «</w:t>
      </w:r>
      <w:proofErr w:type="spellStart"/>
      <w:r w:rsidRPr="00B94923">
        <w:t>Хроматографические</w:t>
      </w:r>
      <w:proofErr w:type="spellEnd"/>
      <w:r w:rsidRPr="00B94923">
        <w:t xml:space="preserve"> методы в современной химии».</w:t>
      </w:r>
      <w:r w:rsidRPr="00B94923">
        <w:rPr>
          <w:color w:val="000000"/>
        </w:rPr>
        <w:t xml:space="preserve"> </w:t>
      </w:r>
      <w:r w:rsidRPr="00B94923">
        <w:t>В университетской подготовке химиков одной из важнейших задач является обучение пров</w:t>
      </w:r>
      <w:r w:rsidRPr="00B94923">
        <w:t>е</w:t>
      </w:r>
      <w:r w:rsidRPr="00B94923">
        <w:t>дению научных исследований в различных направлениях их специализации. Уровень иссл</w:t>
      </w:r>
      <w:r w:rsidRPr="00B94923">
        <w:t>е</w:t>
      </w:r>
      <w:r w:rsidRPr="00B94923">
        <w:t>дований и ценность получаемых результатов непосредственно связаны с правильностью в</w:t>
      </w:r>
      <w:r w:rsidRPr="00B94923">
        <w:t>ы</w:t>
      </w:r>
      <w:r w:rsidRPr="00B94923">
        <w:t xml:space="preserve">бора и применением комплекса современных </w:t>
      </w:r>
      <w:proofErr w:type="spellStart"/>
      <w:r w:rsidRPr="00B94923">
        <w:t>хроматографических</w:t>
      </w:r>
      <w:proofErr w:type="spellEnd"/>
      <w:r w:rsidRPr="00B94923">
        <w:t xml:space="preserve"> методов, которые могут помочь при решении поставленных перед исследователем химических и физико-химических проблем. Преподавание данного курса имеет целью дать студенту понимание принципиал</w:t>
      </w:r>
      <w:r w:rsidRPr="00B94923">
        <w:t>ь</w:t>
      </w:r>
      <w:r w:rsidRPr="00B94923">
        <w:t xml:space="preserve">ных основ, практических возможностей и </w:t>
      </w:r>
      <w:proofErr w:type="gramStart"/>
      <w:r w:rsidRPr="00B94923">
        <w:t>ограничений</w:t>
      </w:r>
      <w:proofErr w:type="gramEnd"/>
      <w:r w:rsidRPr="00B94923">
        <w:t xml:space="preserve"> важнейших для химиков </w:t>
      </w:r>
      <w:proofErr w:type="spellStart"/>
      <w:r w:rsidRPr="00B94923">
        <w:t>хромат</w:t>
      </w:r>
      <w:r w:rsidRPr="00B94923">
        <w:t>о</w:t>
      </w:r>
      <w:r w:rsidRPr="00B94923">
        <w:t>графических</w:t>
      </w:r>
      <w:proofErr w:type="spellEnd"/>
      <w:r w:rsidRPr="00B94923">
        <w:t xml:space="preserve"> методов исследования, знакомство с их аппаратурным оснащением и услови</w:t>
      </w:r>
      <w:r w:rsidRPr="00B94923">
        <w:t>я</w:t>
      </w:r>
      <w:r w:rsidRPr="00B94923">
        <w:t>ми проведения эксперимента, умение интерпретировать и грамотно оценивать экспериме</w:t>
      </w:r>
      <w:r w:rsidRPr="00B94923">
        <w:t>н</w:t>
      </w:r>
      <w:r w:rsidRPr="00B94923">
        <w:t>тальные данные, в том числе публикуемые в научной литературе.</w:t>
      </w:r>
    </w:p>
    <w:p w:rsidR="00432442" w:rsidRPr="00B94923" w:rsidRDefault="00432442" w:rsidP="00432442">
      <w:pPr>
        <w:pStyle w:val="Default"/>
        <w:ind w:firstLine="426"/>
        <w:jc w:val="both"/>
      </w:pPr>
      <w:r w:rsidRPr="00B94923">
        <w:rPr>
          <w:bCs/>
          <w:iCs/>
        </w:rPr>
        <w:t xml:space="preserve">Задачи дисциплины: </w:t>
      </w:r>
      <w:r w:rsidRPr="00B94923">
        <w:t xml:space="preserve">приобретение знаний и умений в области </w:t>
      </w:r>
      <w:proofErr w:type="spellStart"/>
      <w:r w:rsidRPr="00B94923">
        <w:t>хроматографических</w:t>
      </w:r>
      <w:proofErr w:type="spellEnd"/>
      <w:r w:rsidRPr="00B94923">
        <w:t xml:space="preserve"> м</w:t>
      </w:r>
      <w:r w:rsidRPr="00B94923">
        <w:t>е</w:t>
      </w:r>
      <w:r w:rsidRPr="00B94923">
        <w:t>тодов исследования строения органических и неорганических соединений для подготовки научно-исследовательской работы.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</w:rPr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</w:rPr>
      </w:pPr>
      <w:r w:rsidRPr="00B94923">
        <w:rPr>
          <w:b/>
        </w:rPr>
        <w:t xml:space="preserve">2. Место учебной дисциплины в структуре ОПОП </w:t>
      </w:r>
      <w:proofErr w:type="gramStart"/>
      <w:r w:rsidRPr="00B94923">
        <w:rPr>
          <w:b/>
        </w:rPr>
        <w:t>ВО</w:t>
      </w:r>
      <w:proofErr w:type="gramEnd"/>
    </w:p>
    <w:p w:rsidR="00432442" w:rsidRPr="00B94923" w:rsidRDefault="00432442" w:rsidP="00432442">
      <w:pPr>
        <w:ind w:firstLine="426"/>
      </w:pPr>
      <w:r w:rsidRPr="00B94923">
        <w:t>Дисциплина «</w:t>
      </w:r>
      <w:proofErr w:type="spellStart"/>
      <w:r w:rsidRPr="00B94923">
        <w:t>Хроматографические</w:t>
      </w:r>
      <w:proofErr w:type="spellEnd"/>
      <w:r w:rsidRPr="00B94923">
        <w:t xml:space="preserve"> методы анализа в современной химии» относится к региональному компоненту учебного цикла «</w:t>
      </w:r>
      <w:r w:rsidRPr="00B94923">
        <w:rPr>
          <w:b/>
        </w:rPr>
        <w:t>общенаучные дисциплины</w:t>
      </w:r>
      <w:r w:rsidRPr="00B94923">
        <w:t>» и изучается после прохождения общих курсов органической химии.</w:t>
      </w:r>
    </w:p>
    <w:p w:rsidR="00432442" w:rsidRPr="00B94923" w:rsidRDefault="00432442" w:rsidP="00432442">
      <w:pPr>
        <w:ind w:firstLine="426"/>
        <w:jc w:val="both"/>
        <w:rPr>
          <w:color w:val="000000"/>
        </w:rPr>
      </w:pPr>
      <w:r w:rsidRPr="00B94923">
        <w:rPr>
          <w:color w:val="000000"/>
        </w:rPr>
        <w:t>Для успешного усвоения курса «</w:t>
      </w:r>
      <w:proofErr w:type="spellStart"/>
      <w:r w:rsidRPr="00B94923">
        <w:t>Хроматографические</w:t>
      </w:r>
      <w:proofErr w:type="spellEnd"/>
      <w:r w:rsidRPr="00B94923">
        <w:t xml:space="preserve"> методы в современной химии</w:t>
      </w:r>
      <w:r w:rsidRPr="00B94923">
        <w:rPr>
          <w:color w:val="000000"/>
        </w:rPr>
        <w:t>» студентам необходимо знать основы неорганической и органической химии, физической х</w:t>
      </w:r>
      <w:r w:rsidRPr="00B94923">
        <w:rPr>
          <w:color w:val="000000"/>
        </w:rPr>
        <w:t>и</w:t>
      </w:r>
      <w:r w:rsidRPr="00B94923">
        <w:rPr>
          <w:color w:val="000000"/>
        </w:rPr>
        <w:t>мии, квантовой химии, теория строения вещества, методы органического синтеза, химию природных соединений и теорию реакционной способности органических соединений. П</w:t>
      </w:r>
      <w:r w:rsidRPr="00B94923">
        <w:rPr>
          <w:color w:val="000000"/>
        </w:rPr>
        <w:t>о</w:t>
      </w:r>
      <w:r w:rsidRPr="00B94923">
        <w:rPr>
          <w:color w:val="000000"/>
        </w:rPr>
        <w:t>лученные знания в курсе «</w:t>
      </w:r>
      <w:proofErr w:type="spellStart"/>
      <w:r w:rsidRPr="00B94923">
        <w:t>Хроматографические</w:t>
      </w:r>
      <w:proofErr w:type="spellEnd"/>
      <w:r w:rsidRPr="00B94923">
        <w:t xml:space="preserve"> методы в современной химии</w:t>
      </w:r>
      <w:r w:rsidRPr="00B94923">
        <w:rPr>
          <w:color w:val="000000"/>
        </w:rPr>
        <w:t>» будут прим</w:t>
      </w:r>
      <w:r w:rsidRPr="00B94923">
        <w:rPr>
          <w:color w:val="000000"/>
        </w:rPr>
        <w:t>е</w:t>
      </w:r>
      <w:r w:rsidRPr="00B94923">
        <w:rPr>
          <w:color w:val="000000"/>
        </w:rPr>
        <w:t>нены при изучении дисциплин «Физико-химические методы анализа», а также при выполн</w:t>
      </w:r>
      <w:r w:rsidRPr="00B94923">
        <w:rPr>
          <w:color w:val="000000"/>
        </w:rPr>
        <w:t>е</w:t>
      </w:r>
      <w:r w:rsidRPr="00B94923">
        <w:rPr>
          <w:color w:val="000000"/>
        </w:rPr>
        <w:t>нии дипломных работ по специальности «Органическая химия», «Аналитическая химия», «Высокомолекулярные соединения», «Экологические аспекты анализа загрязнений».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</w:rPr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</w:rPr>
      </w:pPr>
      <w:r w:rsidRPr="00B94923">
        <w:rPr>
          <w:b/>
        </w:rPr>
        <w:t>3. Компетенции студента, формируемые в результате освоения учебной дисципл</w:t>
      </w:r>
      <w:r w:rsidRPr="00B94923">
        <w:rPr>
          <w:b/>
        </w:rPr>
        <w:t>и</w:t>
      </w:r>
      <w:r w:rsidRPr="00B94923">
        <w:rPr>
          <w:b/>
        </w:rPr>
        <w:t>ны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B94923">
        <w:t>Процесс изучения дисциплины направлен на формирование следующих компетенций:</w:t>
      </w:r>
    </w:p>
    <w:p w:rsidR="00432442" w:rsidRPr="00B94923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bCs/>
          <w:iCs/>
          <w:color w:val="000000"/>
        </w:rPr>
      </w:pPr>
      <w:r w:rsidRPr="00B94923">
        <w:rPr>
          <w:b/>
          <w:bCs/>
          <w:iCs/>
          <w:color w:val="000000"/>
        </w:rPr>
        <w:t>а) общекультурные:</w:t>
      </w:r>
    </w:p>
    <w:p w:rsidR="00432442" w:rsidRPr="00B94923" w:rsidRDefault="00432442" w:rsidP="000A6AF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426"/>
        <w:jc w:val="both"/>
      </w:pPr>
      <w:r w:rsidRPr="00B94923">
        <w:t>способностью использовать и развивать теоретические основы традиционных и новых разделов химии при решении профессиональных задач (ОПК-1)</w:t>
      </w:r>
    </w:p>
    <w:p w:rsidR="00432442" w:rsidRPr="00B94923" w:rsidRDefault="00432442" w:rsidP="000A6AF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426"/>
        <w:jc w:val="both"/>
      </w:pPr>
      <w:r w:rsidRPr="00B94923">
        <w:t>владением современными компьютерными технологиями при планировании исслед</w:t>
      </w:r>
      <w:r w:rsidRPr="00B94923">
        <w:t>о</w:t>
      </w:r>
      <w:r w:rsidRPr="00B94923">
        <w:t>ваний, получении и обработке результатов научных экспериментов, сборе, обработке, хран</w:t>
      </w:r>
      <w:r w:rsidRPr="00B94923">
        <w:t>е</w:t>
      </w:r>
      <w:r w:rsidRPr="00B94923">
        <w:t>нии, представлении и передаче научной информации (ОПК-2)</w:t>
      </w:r>
    </w:p>
    <w:p w:rsidR="00432442" w:rsidRPr="00B94923" w:rsidRDefault="00432442" w:rsidP="000A6AF6">
      <w:pPr>
        <w:numPr>
          <w:ilvl w:val="0"/>
          <w:numId w:val="25"/>
        </w:numPr>
        <w:shd w:val="clear" w:color="auto" w:fill="FFFFFF"/>
        <w:ind w:left="0" w:firstLine="426"/>
        <w:jc w:val="both"/>
      </w:pPr>
      <w:r w:rsidRPr="00B94923">
        <w:t>способностью реализовать нормы техники безопасности в лабораторных и технолог</w:t>
      </w:r>
      <w:r w:rsidRPr="00B94923">
        <w:t>и</w:t>
      </w:r>
      <w:r w:rsidRPr="00B94923">
        <w:t>ческих условиях (ОПК-3)</w:t>
      </w:r>
    </w:p>
    <w:p w:rsidR="00432442" w:rsidRPr="00B94923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</w:rPr>
      </w:pPr>
      <w:r w:rsidRPr="00B94923">
        <w:rPr>
          <w:b/>
          <w:color w:val="000000"/>
        </w:rPr>
        <w:t>б) профессиональные:</w:t>
      </w:r>
    </w:p>
    <w:p w:rsidR="00432442" w:rsidRPr="00B94923" w:rsidRDefault="00432442" w:rsidP="000A6AF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</w:pPr>
      <w:r w:rsidRPr="00B94923">
        <w:t>готовностью использовать современную аппаратуру при проведении научных иссл</w:t>
      </w:r>
      <w:r w:rsidRPr="00B94923">
        <w:t>е</w:t>
      </w:r>
      <w:r w:rsidRPr="00B94923">
        <w:t>дований (ПК-3)</w:t>
      </w:r>
    </w:p>
    <w:p w:rsidR="00432442" w:rsidRPr="00B94923" w:rsidRDefault="00432442" w:rsidP="00432442">
      <w:pPr>
        <w:pStyle w:val="15"/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Cs/>
          <w:color w:val="000000"/>
          <w:lang w:eastAsia="ru-RU"/>
        </w:rPr>
      </w:pPr>
    </w:p>
    <w:p w:rsidR="00432442" w:rsidRPr="00B94923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B94923">
        <w:t xml:space="preserve">В результате освоения дисциплины </w:t>
      </w:r>
      <w:proofErr w:type="gramStart"/>
      <w:r w:rsidRPr="00B94923">
        <w:t>обучающийся</w:t>
      </w:r>
      <w:proofErr w:type="gramEnd"/>
      <w:r w:rsidRPr="00B94923">
        <w:t xml:space="preserve"> должен:</w:t>
      </w:r>
    </w:p>
    <w:p w:rsidR="00432442" w:rsidRPr="00B94923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B94923">
        <w:rPr>
          <w:b/>
        </w:rPr>
        <w:t>знать</w:t>
      </w:r>
      <w:r w:rsidRPr="00B94923">
        <w:t>:</w:t>
      </w:r>
    </w:p>
    <w:p w:rsidR="00432442" w:rsidRPr="00B94923" w:rsidRDefault="00432442" w:rsidP="000A6AF6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900"/>
        </w:tabs>
        <w:suppressAutoHyphens/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B94923">
        <w:rPr>
          <w:color w:val="000000"/>
        </w:rPr>
        <w:t>важнейшие и широко применяемые химиками методы, как ГЖХ, ВЭЖХ, тонкослойная, колоночная (</w:t>
      </w:r>
      <w:r w:rsidRPr="00B94923">
        <w:rPr>
          <w:color w:val="000000"/>
          <w:spacing w:val="-4"/>
        </w:rPr>
        <w:t>ОПК-1, ПК-3)</w:t>
      </w:r>
      <w:r w:rsidRPr="00B94923">
        <w:t>;</w:t>
      </w:r>
    </w:p>
    <w:p w:rsidR="00432442" w:rsidRPr="00B94923" w:rsidRDefault="00432442" w:rsidP="000A6AF6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851"/>
          <w:tab w:val="left" w:pos="900"/>
        </w:tabs>
        <w:suppressAutoHyphens/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B94923">
        <w:rPr>
          <w:color w:val="000000"/>
        </w:rPr>
        <w:t xml:space="preserve">такие экзотические методы, как </w:t>
      </w:r>
      <w:proofErr w:type="spellStart"/>
      <w:r w:rsidRPr="00B94923">
        <w:rPr>
          <w:color w:val="000000"/>
        </w:rPr>
        <w:t>ионпарная</w:t>
      </w:r>
      <w:proofErr w:type="spellEnd"/>
      <w:r w:rsidRPr="00B94923">
        <w:rPr>
          <w:color w:val="000000"/>
        </w:rPr>
        <w:t xml:space="preserve">, гельпроникающая, ионообменная, распределительная хроматография </w:t>
      </w:r>
      <w:proofErr w:type="spellStart"/>
      <w:r w:rsidRPr="00B94923">
        <w:rPr>
          <w:color w:val="000000"/>
        </w:rPr>
        <w:t>итд</w:t>
      </w:r>
      <w:proofErr w:type="spellEnd"/>
      <w:r w:rsidRPr="00B94923">
        <w:rPr>
          <w:color w:val="000000"/>
        </w:rPr>
        <w:t xml:space="preserve"> </w:t>
      </w:r>
      <w:r w:rsidRPr="00B94923">
        <w:t>(</w:t>
      </w:r>
      <w:r w:rsidRPr="00B94923">
        <w:rPr>
          <w:color w:val="000000"/>
          <w:spacing w:val="-4"/>
        </w:rPr>
        <w:t>ОПК-1, ПК-3)</w:t>
      </w:r>
      <w:r w:rsidRPr="00B94923">
        <w:t>;</w:t>
      </w:r>
      <w:r w:rsidRPr="00B94923">
        <w:rPr>
          <w:color w:val="000000"/>
        </w:rPr>
        <w:t xml:space="preserve"> </w:t>
      </w:r>
    </w:p>
    <w:p w:rsidR="00432442" w:rsidRPr="00B94923" w:rsidRDefault="00432442" w:rsidP="00432442">
      <w:pPr>
        <w:tabs>
          <w:tab w:val="left" w:pos="284"/>
          <w:tab w:val="left" w:pos="567"/>
          <w:tab w:val="left" w:pos="90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B94923">
        <w:rPr>
          <w:b/>
        </w:rPr>
        <w:lastRenderedPageBreak/>
        <w:t>уметь</w:t>
      </w:r>
      <w:r w:rsidRPr="00B94923">
        <w:t>:</w:t>
      </w:r>
    </w:p>
    <w:p w:rsidR="00432442" w:rsidRPr="00B94923" w:rsidRDefault="00432442" w:rsidP="000A6AF6">
      <w:pPr>
        <w:widowControl w:val="0"/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b/>
        </w:rPr>
      </w:pPr>
      <w:r w:rsidRPr="00B94923">
        <w:t xml:space="preserve">найти оптимальный выбор </w:t>
      </w:r>
      <w:proofErr w:type="spellStart"/>
      <w:r w:rsidRPr="00B94923">
        <w:t>хроматографического</w:t>
      </w:r>
      <w:proofErr w:type="spellEnd"/>
      <w:r w:rsidRPr="00B94923">
        <w:t xml:space="preserve"> метода для решения поставленных задач и делать заключения на основании анализа и сопоставления всей совокупности имеющихся данных (</w:t>
      </w:r>
      <w:r w:rsidRPr="00B94923">
        <w:rPr>
          <w:color w:val="000000"/>
          <w:spacing w:val="-4"/>
        </w:rPr>
        <w:t>ОПК-2, ПК-3)</w:t>
      </w:r>
      <w:r w:rsidRPr="00B94923">
        <w:t>;</w:t>
      </w:r>
    </w:p>
    <w:p w:rsidR="00432442" w:rsidRPr="00B94923" w:rsidRDefault="00432442" w:rsidP="00432442">
      <w:pPr>
        <w:widowControl w:val="0"/>
        <w:tabs>
          <w:tab w:val="left" w:pos="284"/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</w:rPr>
      </w:pPr>
      <w:r w:rsidRPr="00B94923">
        <w:rPr>
          <w:b/>
        </w:rPr>
        <w:t>владеть:</w:t>
      </w:r>
    </w:p>
    <w:p w:rsidR="00432442" w:rsidRPr="00B94923" w:rsidRDefault="00432442" w:rsidP="000A6AF6">
      <w:pPr>
        <w:numPr>
          <w:ilvl w:val="0"/>
          <w:numId w:val="29"/>
        </w:numPr>
        <w:ind w:left="0" w:firstLine="426"/>
        <w:jc w:val="both"/>
      </w:pPr>
      <w:r w:rsidRPr="00B94923">
        <w:rPr>
          <w:color w:val="000000"/>
        </w:rPr>
        <w:t xml:space="preserve">проводить структурный анализ органических соединений по данным УФ, ИК, </w:t>
      </w:r>
      <w:proofErr w:type="spellStart"/>
      <w:r w:rsidRPr="00B94923">
        <w:rPr>
          <w:color w:val="000000"/>
        </w:rPr>
        <w:t>рефра</w:t>
      </w:r>
      <w:r w:rsidRPr="00B94923">
        <w:rPr>
          <w:color w:val="000000"/>
        </w:rPr>
        <w:t>к</w:t>
      </w:r>
      <w:r w:rsidRPr="00B94923">
        <w:rPr>
          <w:color w:val="000000"/>
        </w:rPr>
        <w:t>т</w:t>
      </w:r>
      <w:proofErr w:type="gramStart"/>
      <w:r w:rsidRPr="00B94923">
        <w:rPr>
          <w:color w:val="000000"/>
        </w:rPr>
        <w:t>о</w:t>
      </w:r>
      <w:proofErr w:type="spellEnd"/>
      <w:r w:rsidRPr="00B94923">
        <w:rPr>
          <w:color w:val="000000"/>
        </w:rPr>
        <w:t>-</w:t>
      </w:r>
      <w:proofErr w:type="gramEnd"/>
      <w:r w:rsidRPr="00B94923">
        <w:rPr>
          <w:color w:val="000000"/>
        </w:rPr>
        <w:t>, флуоресцентной и люминесцентной и масс-спектрометрии, используемые как методы детектирования в хроматографии (ОПК-2, ПК-3);</w:t>
      </w:r>
    </w:p>
    <w:p w:rsidR="00432442" w:rsidRPr="00B94923" w:rsidRDefault="00432442" w:rsidP="000A6AF6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B94923">
        <w:rPr>
          <w:color w:val="000000"/>
        </w:rPr>
        <w:t xml:space="preserve">принципиальными возможностями </w:t>
      </w:r>
      <w:proofErr w:type="spellStart"/>
      <w:r w:rsidRPr="00B94923">
        <w:rPr>
          <w:color w:val="000000"/>
        </w:rPr>
        <w:t>хроматографических</w:t>
      </w:r>
      <w:proofErr w:type="spellEnd"/>
      <w:r w:rsidRPr="00B94923">
        <w:rPr>
          <w:color w:val="000000"/>
        </w:rPr>
        <w:t xml:space="preserve"> </w:t>
      </w:r>
      <w:proofErr w:type="gramStart"/>
      <w:r w:rsidRPr="00B94923">
        <w:rPr>
          <w:color w:val="000000"/>
        </w:rPr>
        <w:t>методах</w:t>
      </w:r>
      <w:proofErr w:type="gramEnd"/>
      <w:r w:rsidRPr="00B94923">
        <w:rPr>
          <w:color w:val="000000"/>
        </w:rPr>
        <w:t xml:space="preserve"> анализа в решении химических проблем вне зависимости от их практических возможностей</w:t>
      </w:r>
      <w:r w:rsidRPr="00B94923">
        <w:t xml:space="preserve"> (</w:t>
      </w:r>
      <w:r w:rsidRPr="00B94923">
        <w:rPr>
          <w:color w:val="000000"/>
          <w:spacing w:val="-4"/>
        </w:rPr>
        <w:t>ОПК-3, ПК-3)</w:t>
      </w:r>
      <w:r w:rsidRPr="00B94923">
        <w:t>.</w:t>
      </w:r>
    </w:p>
    <w:p w:rsidR="00432442" w:rsidRDefault="00432442" w:rsidP="00432442">
      <w:pPr>
        <w:ind w:firstLine="426"/>
      </w:pPr>
    </w:p>
    <w:p w:rsidR="00B86BC3" w:rsidRPr="00BE76B8" w:rsidRDefault="00B86BC3" w:rsidP="00B86BC3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 1 семестре.</w:t>
      </w:r>
    </w:p>
    <w:p w:rsidR="00B86BC3" w:rsidRPr="00B94923" w:rsidRDefault="00B86BC3" w:rsidP="00432442">
      <w:pPr>
        <w:ind w:firstLine="426"/>
      </w:pPr>
    </w:p>
    <w:p w:rsidR="00432442" w:rsidRDefault="00432442" w:rsidP="00432442"/>
    <w:p w:rsidR="00432442" w:rsidRPr="00B94923" w:rsidRDefault="00432442" w:rsidP="00432442">
      <w:pPr>
        <w:ind w:firstLine="567"/>
        <w:jc w:val="center"/>
        <w:rPr>
          <w:b/>
        </w:rPr>
      </w:pPr>
      <w:r>
        <w:br w:type="page"/>
      </w:r>
      <w:r w:rsidRPr="00B94923">
        <w:lastRenderedPageBreak/>
        <w:t>МИНОБРНАУКИ РОССИИ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 xml:space="preserve">Федеральное государственное бюджетное образовательное учреждение </w:t>
      </w:r>
    </w:p>
    <w:p w:rsidR="00432442" w:rsidRPr="00B94923" w:rsidRDefault="00432442" w:rsidP="00432442">
      <w:pPr>
        <w:ind w:firstLine="567"/>
        <w:jc w:val="center"/>
      </w:pPr>
      <w:r w:rsidRPr="00B94923">
        <w:t>высшего</w:t>
      </w:r>
      <w:r w:rsidRPr="00B94923">
        <w:rPr>
          <w:b/>
        </w:rPr>
        <w:t xml:space="preserve"> </w:t>
      </w:r>
      <w:r w:rsidRPr="00B94923">
        <w:t xml:space="preserve">профессионального образования 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«Чувашский государственный университет</w:t>
      </w:r>
      <w:r w:rsidRPr="00B94923">
        <w:rPr>
          <w:b/>
        </w:rPr>
        <w:t xml:space="preserve"> </w:t>
      </w:r>
      <w:r w:rsidRPr="00B94923">
        <w:t>имени И.Н.Ульянова»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jc w:val="center"/>
      </w:pPr>
      <w:r w:rsidRPr="00A82B32">
        <w:t>Химико-фармацевтический факультет</w:t>
      </w:r>
    </w:p>
    <w:p w:rsidR="00432442" w:rsidRPr="00A82B32" w:rsidRDefault="00432442" w:rsidP="00432442">
      <w:pPr>
        <w:jc w:val="center"/>
      </w:pPr>
    </w:p>
    <w:p w:rsidR="00432442" w:rsidRPr="000749D1" w:rsidRDefault="00432442" w:rsidP="00432442">
      <w:pPr>
        <w:jc w:val="center"/>
      </w:pPr>
      <w:r w:rsidRPr="001D3148">
        <w:t>Кафедра физической химии и высокомолек</w:t>
      </w:r>
      <w:r w:rsidRPr="001D3148">
        <w:t>у</w:t>
      </w:r>
      <w:r>
        <w:t>лярных соединений</w:t>
      </w: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  <w:rPr>
          <w:b/>
        </w:rPr>
      </w:pPr>
      <w:r>
        <w:t xml:space="preserve">  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>АННОТАЦИЯ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РАБОЧЕЙ ПРОГРАММЫ УЧЕБНОЙ ДИСЦИПЛИНЫ</w:t>
      </w:r>
    </w:p>
    <w:p w:rsidR="00432442" w:rsidRPr="00B94923" w:rsidRDefault="00432442" w:rsidP="00432442">
      <w:pPr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.В.ОД.3 </w:t>
      </w:r>
      <w:r w:rsidRPr="00B94923">
        <w:rPr>
          <w:b/>
          <w:u w:val="single"/>
        </w:rPr>
        <w:t>«Методы ядерного магнитного резонанса в анализе органических соедин</w:t>
      </w:r>
      <w:r w:rsidRPr="00B94923">
        <w:rPr>
          <w:b/>
          <w:u w:val="single"/>
        </w:rPr>
        <w:t>е</w:t>
      </w:r>
      <w:r w:rsidRPr="00B94923">
        <w:rPr>
          <w:b/>
          <w:u w:val="single"/>
        </w:rPr>
        <w:t>ний»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jc w:val="center"/>
        <w:rPr>
          <w:b/>
        </w:rPr>
      </w:pPr>
    </w:p>
    <w:p w:rsidR="00432442" w:rsidRDefault="00432442" w:rsidP="00432442">
      <w:pPr>
        <w:jc w:val="center"/>
        <w:rPr>
          <w:b/>
        </w:rPr>
      </w:pPr>
    </w:p>
    <w:p w:rsidR="00432442" w:rsidRDefault="00432442" w:rsidP="00432442">
      <w:pPr>
        <w:jc w:val="center"/>
        <w:rPr>
          <w:b/>
        </w:rPr>
      </w:pPr>
    </w:p>
    <w:p w:rsidR="00432442" w:rsidRDefault="00432442" w:rsidP="00432442">
      <w:pPr>
        <w:jc w:val="center"/>
        <w:rPr>
          <w:b/>
        </w:rPr>
      </w:pPr>
    </w:p>
    <w:p w:rsidR="00432442" w:rsidRPr="00B94923" w:rsidRDefault="00432442" w:rsidP="00432442">
      <w:pPr>
        <w:jc w:val="center"/>
        <w:rPr>
          <w:b/>
        </w:rPr>
      </w:pPr>
    </w:p>
    <w:p w:rsidR="00432442" w:rsidRDefault="00432442" w:rsidP="00432442">
      <w:pPr>
        <w:rPr>
          <w:u w:val="single"/>
        </w:rPr>
      </w:pPr>
      <w:r w:rsidRPr="00B94923">
        <w:t>Направление подготовки (специальность) –</w:t>
      </w:r>
      <w:r>
        <w:t xml:space="preserve"> </w:t>
      </w:r>
      <w:r w:rsidRPr="00B94923">
        <w:rPr>
          <w:u w:val="single"/>
        </w:rPr>
        <w:t>04.04.01 «Химия»</w:t>
      </w:r>
    </w:p>
    <w:p w:rsidR="00432442" w:rsidRDefault="00E81035" w:rsidP="00432442">
      <w:pPr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Default="00432442" w:rsidP="00432442">
      <w:r w:rsidRPr="00B94923">
        <w:t xml:space="preserve">Направленность (профиль): </w:t>
      </w:r>
    </w:p>
    <w:p w:rsidR="00432442" w:rsidRPr="00F103D4" w:rsidRDefault="00432442" w:rsidP="00432442"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r w:rsidRPr="00F103D4">
        <w:t>профиль 00-2 – Органическая химия</w:t>
      </w:r>
    </w:p>
    <w:p w:rsidR="00432442" w:rsidRDefault="00432442" w:rsidP="00432442"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94923" w:rsidRDefault="00432442" w:rsidP="00432442">
      <w:pPr>
        <w:rPr>
          <w:b/>
        </w:rPr>
      </w:pPr>
    </w:p>
    <w:p w:rsidR="00432442" w:rsidRPr="00B94923" w:rsidRDefault="00432442" w:rsidP="00432442">
      <w:pPr>
        <w:rPr>
          <w:b/>
        </w:rPr>
      </w:pPr>
    </w:p>
    <w:p w:rsidR="00432442" w:rsidRPr="00B94923" w:rsidRDefault="00432442" w:rsidP="00432442">
      <w:pPr>
        <w:rPr>
          <w:b/>
        </w:rPr>
      </w:pPr>
      <w:r w:rsidRPr="00B94923">
        <w:t xml:space="preserve">Блок дисциплин – </w:t>
      </w:r>
      <w:r w:rsidRPr="00B94923">
        <w:rPr>
          <w:u w:val="single"/>
        </w:rPr>
        <w:t>Б</w:t>
      </w:r>
      <w:proofErr w:type="gramStart"/>
      <w:r w:rsidRPr="00B94923">
        <w:rPr>
          <w:u w:val="single"/>
        </w:rPr>
        <w:t>1</w:t>
      </w:r>
      <w:proofErr w:type="gramEnd"/>
    </w:p>
    <w:p w:rsidR="00432442" w:rsidRPr="00202DDE" w:rsidRDefault="00432442" w:rsidP="00432442">
      <w:pPr>
        <w:rPr>
          <w:u w:val="single"/>
        </w:rPr>
      </w:pPr>
      <w:r w:rsidRPr="00202DDE">
        <w:t>Компонент блока дисциплин – Вариативная часть (обязательные дисциплины</w:t>
      </w:r>
      <w:r w:rsidRPr="00202DDE">
        <w:rPr>
          <w:u w:val="single"/>
        </w:rPr>
        <w:t>)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B94923">
        <w:t>Курс – 1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B94923">
        <w:t>Семестр – 1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B94923">
        <w:t>Всего часов – 72</w:t>
      </w:r>
      <w:r w:rsidR="00B86BC3">
        <w:t>; ЗЕТ - 5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B94923">
        <w:t>Чебоксары 2016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br w:type="page"/>
      </w:r>
    </w:p>
    <w:p w:rsidR="00432442" w:rsidRPr="00DD4F77" w:rsidRDefault="00432442" w:rsidP="00432442">
      <w:pPr>
        <w:pStyle w:val="1"/>
        <w:keepNext w:val="0"/>
        <w:ind w:firstLine="567"/>
        <w:jc w:val="center"/>
        <w:rPr>
          <w:b/>
          <w:bCs/>
          <w:i w:val="0"/>
        </w:rPr>
      </w:pPr>
      <w:r w:rsidRPr="00DD4F77">
        <w:rPr>
          <w:b/>
          <w:bCs/>
          <w:i w:val="0"/>
        </w:rPr>
        <w:lastRenderedPageBreak/>
        <w:t>1. Цель освоения учебной дисциплины.</w:t>
      </w:r>
    </w:p>
    <w:p w:rsidR="00432442" w:rsidRPr="00B94923" w:rsidRDefault="00432442" w:rsidP="00432442">
      <w:pPr>
        <w:pStyle w:val="style3"/>
        <w:spacing w:before="0" w:beforeAutospacing="0" w:after="0" w:afterAutospacing="0"/>
        <w:ind w:firstLine="567"/>
        <w:jc w:val="both"/>
      </w:pPr>
      <w:r w:rsidRPr="00B94923">
        <w:t xml:space="preserve">Целью освоения </w:t>
      </w:r>
      <w:r w:rsidRPr="00B94923">
        <w:rPr>
          <w:spacing w:val="-3"/>
        </w:rPr>
        <w:t>дисциплин</w:t>
      </w:r>
      <w:r w:rsidRPr="00B94923">
        <w:t>ы «Методы ядерного магнитного резонанса в анализе орг</w:t>
      </w:r>
      <w:r w:rsidRPr="00B94923">
        <w:t>а</w:t>
      </w:r>
      <w:r w:rsidRPr="00B94923">
        <w:t>нических соединений» является освоение теоретических и практических основ метода яде</w:t>
      </w:r>
      <w:r w:rsidRPr="00B94923">
        <w:t>р</w:t>
      </w:r>
      <w:r w:rsidRPr="00B94923">
        <w:t>ного магнитного резонанса, а также навыков использования метода при определении стро</w:t>
      </w:r>
      <w:r w:rsidRPr="00B94923">
        <w:t>е</w:t>
      </w:r>
      <w:r w:rsidRPr="00B94923">
        <w:t>ния органических соединений.</w:t>
      </w:r>
    </w:p>
    <w:p w:rsidR="00432442" w:rsidRPr="00B951CD" w:rsidRDefault="00432442" w:rsidP="00432442">
      <w:pPr>
        <w:ind w:firstLine="567"/>
        <w:jc w:val="center"/>
        <w:rPr>
          <w:rStyle w:val="afd"/>
        </w:rPr>
      </w:pPr>
      <w:r w:rsidRPr="00B951CD">
        <w:rPr>
          <w:rStyle w:val="afd"/>
        </w:rPr>
        <w:t>Задачами освоения дисциплины являются:</w:t>
      </w:r>
    </w:p>
    <w:p w:rsidR="00432442" w:rsidRPr="00B951CD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>1) изучение теоретических основ взаимодействия ядер атомов с радиоволнами;</w:t>
      </w:r>
    </w:p>
    <w:p w:rsidR="00432442" w:rsidRPr="00B951CD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>2) знакомство с современными приборами ЯМР;</w:t>
      </w:r>
    </w:p>
    <w:p w:rsidR="00432442" w:rsidRPr="00B951CD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>3) развитие творческого подхода при анализе спектров ЯМР;</w:t>
      </w:r>
    </w:p>
    <w:p w:rsidR="00432442" w:rsidRPr="00B951CD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>4) обучение и закрепление навыков обработки экспериментальной информации, пол</w:t>
      </w:r>
      <w:r w:rsidRPr="00B951CD">
        <w:rPr>
          <w:rStyle w:val="afd"/>
          <w:b w:val="0"/>
        </w:rPr>
        <w:t>у</w:t>
      </w:r>
      <w:r w:rsidRPr="00B951CD">
        <w:rPr>
          <w:rStyle w:val="afd"/>
          <w:b w:val="0"/>
        </w:rPr>
        <w:t>ченной из спектров ЯМР;</w:t>
      </w:r>
    </w:p>
    <w:p w:rsidR="00432442" w:rsidRPr="00B951CD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>5) освоение навыков определения структуры органических соединений с использован</w:t>
      </w:r>
      <w:r w:rsidRPr="00B951CD">
        <w:rPr>
          <w:rStyle w:val="afd"/>
          <w:b w:val="0"/>
        </w:rPr>
        <w:t>и</w:t>
      </w:r>
      <w:r w:rsidRPr="00B951CD">
        <w:rPr>
          <w:rStyle w:val="afd"/>
          <w:b w:val="0"/>
        </w:rPr>
        <w:t>ем спектров ЯМР;</w:t>
      </w:r>
    </w:p>
    <w:p w:rsidR="00432442" w:rsidRPr="00B951CD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>6) обучение навыкам определения пространственного расположения функциональных групп при помощи спектров ЯМР;</w:t>
      </w:r>
    </w:p>
    <w:p w:rsidR="00432442" w:rsidRPr="00B951CD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>7) освоение навыков определения индивидуальных соединений в смесях при помощи спектров ЯМР;</w:t>
      </w:r>
    </w:p>
    <w:p w:rsidR="00432442" w:rsidRPr="00B951CD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>8) освоение грамотного, квалифицированного применения метода ядерного магнитного резонанса.</w:t>
      </w:r>
    </w:p>
    <w:p w:rsidR="00432442" w:rsidRPr="00B94923" w:rsidRDefault="00432442" w:rsidP="00432442">
      <w:pPr>
        <w:ind w:firstLine="567"/>
        <w:jc w:val="both"/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rPr>
          <w:b/>
        </w:rPr>
        <w:t xml:space="preserve">2. Место учебной дисциплины в структуре </w:t>
      </w:r>
      <w:r w:rsidR="00B85D9D">
        <w:rPr>
          <w:b/>
        </w:rPr>
        <w:t>ОПОП</w:t>
      </w:r>
      <w:r w:rsidRPr="00B94923">
        <w:rPr>
          <w:b/>
        </w:rPr>
        <w:t xml:space="preserve"> </w:t>
      </w:r>
      <w:proofErr w:type="gramStart"/>
      <w:r w:rsidR="00945D2E">
        <w:rPr>
          <w:b/>
        </w:rPr>
        <w:t>ВО</w:t>
      </w:r>
      <w:proofErr w:type="gramEnd"/>
      <w:r w:rsidRPr="00B94923">
        <w:rPr>
          <w:b/>
        </w:rPr>
        <w:t>.</w:t>
      </w:r>
    </w:p>
    <w:p w:rsidR="00432442" w:rsidRPr="00B94923" w:rsidRDefault="00432442" w:rsidP="00432442">
      <w:pPr>
        <w:ind w:firstLine="567"/>
        <w:jc w:val="both"/>
      </w:pPr>
      <w:r w:rsidRPr="00B94923">
        <w:t>Дисциплина «Методы ядерного магнитного резонанса в анализе органических соед</w:t>
      </w:r>
      <w:r w:rsidRPr="00B94923">
        <w:t>и</w:t>
      </w:r>
      <w:r w:rsidRPr="00B94923">
        <w:t xml:space="preserve">нений» является курсом ВУЗа и входит в </w:t>
      </w:r>
      <w:proofErr w:type="gramStart"/>
      <w:r w:rsidRPr="00B94923">
        <w:t>вариативную</w:t>
      </w:r>
      <w:proofErr w:type="gramEnd"/>
      <w:r w:rsidRPr="00B94923">
        <w:t xml:space="preserve"> в качестве дисциплины по выбору.</w:t>
      </w:r>
    </w:p>
    <w:p w:rsidR="00432442" w:rsidRPr="00B94923" w:rsidRDefault="00432442" w:rsidP="00432442">
      <w:pPr>
        <w:ind w:firstLine="567"/>
        <w:jc w:val="both"/>
      </w:pPr>
      <w:r w:rsidRPr="00B94923">
        <w:t>Дисциплины учебного плана, знание которых необходимо при изучении дисциплины:</w:t>
      </w:r>
    </w:p>
    <w:p w:rsidR="00432442" w:rsidRPr="00B951CD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94923">
        <w:t xml:space="preserve">аналитическая химия, органическая химия, физическая химия, физика, как основа для подготовки к проведению </w:t>
      </w:r>
      <w:r w:rsidRPr="00B951CD">
        <w:rPr>
          <w:rStyle w:val="afd"/>
          <w:b w:val="0"/>
        </w:rPr>
        <w:t xml:space="preserve">самостоятельных </w:t>
      </w:r>
      <w:r w:rsidRPr="00B951CD">
        <w:t>научных исследований;</w:t>
      </w:r>
    </w:p>
    <w:p w:rsidR="00432442" w:rsidRPr="00B951CD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951CD">
        <w:t>высшая математика, для</w:t>
      </w:r>
      <w:r w:rsidRPr="00B951CD">
        <w:rPr>
          <w:rStyle w:val="afd"/>
          <w:b w:val="0"/>
        </w:rPr>
        <w:t xml:space="preserve"> обучения и закрепления навыков обработки экспериментал</w:t>
      </w:r>
      <w:r w:rsidRPr="00B951CD">
        <w:rPr>
          <w:rStyle w:val="afd"/>
          <w:b w:val="0"/>
        </w:rPr>
        <w:t>ь</w:t>
      </w:r>
      <w:r w:rsidRPr="00B951CD">
        <w:rPr>
          <w:rStyle w:val="afd"/>
          <w:b w:val="0"/>
        </w:rPr>
        <w:t>ной информации;</w:t>
      </w:r>
    </w:p>
    <w:p w:rsidR="00432442" w:rsidRPr="00B951CD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B951CD">
        <w:t xml:space="preserve">метрологические основы химического анализа, для </w:t>
      </w:r>
      <w:r w:rsidRPr="00B951CD">
        <w:rPr>
          <w:rStyle w:val="afd"/>
          <w:b w:val="0"/>
        </w:rPr>
        <w:t>совершенствования методов ан</w:t>
      </w:r>
      <w:r w:rsidRPr="00B951CD">
        <w:rPr>
          <w:rStyle w:val="afd"/>
          <w:b w:val="0"/>
        </w:rPr>
        <w:t>а</w:t>
      </w:r>
      <w:r w:rsidRPr="00B951CD">
        <w:rPr>
          <w:rStyle w:val="afd"/>
          <w:b w:val="0"/>
        </w:rPr>
        <w:t>литического контроля качества эксперимента;</w:t>
      </w:r>
    </w:p>
    <w:p w:rsidR="00432442" w:rsidRPr="00B951CD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B951CD">
        <w:t>метрология планирования эксперимента в химии, для</w:t>
      </w:r>
      <w:r w:rsidRPr="00B951CD">
        <w:rPr>
          <w:rStyle w:val="afd"/>
        </w:rPr>
        <w:t xml:space="preserve"> </w:t>
      </w:r>
      <w:r w:rsidRPr="00B951CD">
        <w:rPr>
          <w:rStyle w:val="afd"/>
          <w:b w:val="0"/>
        </w:rPr>
        <w:t>закрепления навыков планир</w:t>
      </w:r>
      <w:r w:rsidRPr="00B951CD">
        <w:rPr>
          <w:rStyle w:val="afd"/>
          <w:b w:val="0"/>
        </w:rPr>
        <w:t>о</w:t>
      </w:r>
      <w:r w:rsidRPr="00B951CD">
        <w:rPr>
          <w:rStyle w:val="afd"/>
          <w:b w:val="0"/>
        </w:rPr>
        <w:t>вания химического эксперимента;</w:t>
      </w:r>
    </w:p>
    <w:p w:rsidR="00432442" w:rsidRPr="00B951CD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B951CD">
        <w:t>анализ реальных объектов, для</w:t>
      </w:r>
      <w:r w:rsidRPr="00B951CD">
        <w:rPr>
          <w:rStyle w:val="afd"/>
        </w:rPr>
        <w:t xml:space="preserve"> </w:t>
      </w:r>
      <w:r w:rsidRPr="00B951CD">
        <w:rPr>
          <w:rStyle w:val="afd"/>
          <w:b w:val="0"/>
        </w:rPr>
        <w:t>освоения грамотного</w:t>
      </w:r>
      <w:r w:rsidRPr="00B951CD">
        <w:rPr>
          <w:rStyle w:val="afd"/>
        </w:rPr>
        <w:t xml:space="preserve"> </w:t>
      </w:r>
      <w:r w:rsidRPr="00B951CD">
        <w:rPr>
          <w:rStyle w:val="afd"/>
          <w:b w:val="0"/>
        </w:rPr>
        <w:t>квалифицированного примен</w:t>
      </w:r>
      <w:r w:rsidRPr="00B951CD">
        <w:rPr>
          <w:rStyle w:val="afd"/>
          <w:b w:val="0"/>
        </w:rPr>
        <w:t>е</w:t>
      </w:r>
      <w:r w:rsidRPr="00B951CD">
        <w:rPr>
          <w:rStyle w:val="afd"/>
          <w:b w:val="0"/>
        </w:rPr>
        <w:t>ния современных методов анализа на практике;</w:t>
      </w:r>
    </w:p>
    <w:p w:rsidR="00432442" w:rsidRPr="00B951CD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B951CD">
        <w:t>оптические методы анализа, методы разделения и концентрирования, для</w:t>
      </w:r>
      <w:r w:rsidRPr="00B951CD">
        <w:rPr>
          <w:rStyle w:val="afd"/>
        </w:rPr>
        <w:t xml:space="preserve"> </w:t>
      </w:r>
      <w:r w:rsidRPr="00B951CD">
        <w:rPr>
          <w:rStyle w:val="afd"/>
          <w:b w:val="0"/>
        </w:rPr>
        <w:t>заложения фундаментальных знаний о принципах, закономерностях, областях применения современных методов анализа</w:t>
      </w:r>
      <w:r w:rsidRPr="00B951CD">
        <w:rPr>
          <w:b/>
        </w:rPr>
        <w:t>.</w:t>
      </w:r>
    </w:p>
    <w:p w:rsidR="00432442" w:rsidRPr="00B951CD" w:rsidRDefault="00432442" w:rsidP="00432442">
      <w:pPr>
        <w:ind w:firstLine="567"/>
        <w:jc w:val="both"/>
      </w:pPr>
      <w:r w:rsidRPr="00B951CD">
        <w:t>Дисциплины учебного плана, для которых содержание данной дисциплины является опорой:</w:t>
      </w:r>
    </w:p>
    <w:p w:rsidR="00432442" w:rsidRPr="00B951CD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B951CD">
        <w:t>современные методы аналитической химии (поможет в освоении</w:t>
      </w:r>
      <w:r w:rsidRPr="00B951CD">
        <w:rPr>
          <w:b/>
        </w:rPr>
        <w:t xml:space="preserve"> </w:t>
      </w:r>
      <w:r w:rsidRPr="00B951CD">
        <w:rPr>
          <w:rStyle w:val="afd"/>
          <w:b w:val="0"/>
        </w:rPr>
        <w:t>современных мет</w:t>
      </w:r>
      <w:r w:rsidRPr="00B951CD">
        <w:rPr>
          <w:rStyle w:val="afd"/>
          <w:b w:val="0"/>
        </w:rPr>
        <w:t>о</w:t>
      </w:r>
      <w:r w:rsidRPr="00B951CD">
        <w:rPr>
          <w:rStyle w:val="afd"/>
          <w:b w:val="0"/>
        </w:rPr>
        <w:t>дов анализа</w:t>
      </w:r>
      <w:r w:rsidRPr="00B951CD">
        <w:rPr>
          <w:b/>
        </w:rPr>
        <w:t>);</w:t>
      </w:r>
    </w:p>
    <w:p w:rsidR="00432442" w:rsidRPr="00B951CD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B951CD">
        <w:t xml:space="preserve">актуальные проблемы и задачи современной органической химии (поможет в </w:t>
      </w:r>
      <w:r w:rsidRPr="00B951CD">
        <w:rPr>
          <w:rStyle w:val="afd"/>
          <w:b w:val="0"/>
        </w:rPr>
        <w:t>грамо</w:t>
      </w:r>
      <w:r w:rsidRPr="00B951CD">
        <w:rPr>
          <w:rStyle w:val="afd"/>
          <w:b w:val="0"/>
        </w:rPr>
        <w:t>т</w:t>
      </w:r>
      <w:r w:rsidRPr="00B951CD">
        <w:rPr>
          <w:rStyle w:val="afd"/>
          <w:b w:val="0"/>
        </w:rPr>
        <w:t>ном квалифицированном применении современных методов анализа на практике</w:t>
      </w:r>
      <w:r w:rsidRPr="00B951CD">
        <w:rPr>
          <w:b/>
        </w:rPr>
        <w:t>).</w:t>
      </w:r>
    </w:p>
    <w:p w:rsidR="00432442" w:rsidRPr="00B951CD" w:rsidRDefault="00432442" w:rsidP="00432442">
      <w:pPr>
        <w:ind w:firstLine="567"/>
        <w:jc w:val="both"/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rPr>
          <w:b/>
        </w:rPr>
        <w:t>3. Компетенции студента, формируемые в результате освоения учебной дисципл</w:t>
      </w:r>
      <w:r w:rsidRPr="00B94923">
        <w:rPr>
          <w:b/>
        </w:rPr>
        <w:t>и</w:t>
      </w:r>
      <w:r w:rsidRPr="00B94923">
        <w:rPr>
          <w:b/>
        </w:rPr>
        <w:t>ны, ожидаемые результаты образования и компетенции студента по завершении осво</w:t>
      </w:r>
      <w:r w:rsidRPr="00B94923">
        <w:rPr>
          <w:b/>
        </w:rPr>
        <w:t>е</w:t>
      </w:r>
      <w:r w:rsidRPr="00B94923">
        <w:rPr>
          <w:b/>
        </w:rPr>
        <w:t>ния программы учебной дисциплины.</w:t>
      </w:r>
    </w:p>
    <w:p w:rsidR="00432442" w:rsidRPr="00B951CD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>В процессе освоения данной дисциплины студент формирует и демонстрирует сл</w:t>
      </w:r>
      <w:r w:rsidRPr="00B951CD">
        <w:rPr>
          <w:rStyle w:val="afd"/>
          <w:b w:val="0"/>
        </w:rPr>
        <w:t>е</w:t>
      </w:r>
      <w:r w:rsidRPr="00B951CD">
        <w:rPr>
          <w:rStyle w:val="afd"/>
          <w:b w:val="0"/>
        </w:rPr>
        <w:t>дующие общепрофессиональные компетенции:</w:t>
      </w:r>
    </w:p>
    <w:p w:rsidR="00432442" w:rsidRPr="00B94923" w:rsidRDefault="00432442" w:rsidP="000A6AF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426"/>
        <w:jc w:val="both"/>
      </w:pPr>
      <w:r w:rsidRPr="00B94923">
        <w:lastRenderedPageBreak/>
        <w:t>способностью использовать и развивать теоретические основы традиционных и новых разделов химии при решении профессиональных задач (ОПК-1)</w:t>
      </w:r>
    </w:p>
    <w:p w:rsidR="00432442" w:rsidRPr="00B94923" w:rsidRDefault="00432442" w:rsidP="000A6AF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</w:pPr>
      <w:r w:rsidRPr="00B94923">
        <w:t>готовностью использовать современную аппаратуру при проведении научных иссл</w:t>
      </w:r>
      <w:r w:rsidRPr="00B94923">
        <w:t>е</w:t>
      </w:r>
      <w:r w:rsidRPr="00B94923">
        <w:t>дований (ПК-3)</w:t>
      </w:r>
    </w:p>
    <w:p w:rsidR="00432442" w:rsidRPr="00B951CD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 xml:space="preserve">В результате освоения дисциплины </w:t>
      </w:r>
      <w:proofErr w:type="gramStart"/>
      <w:r w:rsidRPr="00B951CD">
        <w:rPr>
          <w:rStyle w:val="afd"/>
          <w:b w:val="0"/>
        </w:rPr>
        <w:t>обучающийся</w:t>
      </w:r>
      <w:proofErr w:type="gramEnd"/>
      <w:r w:rsidRPr="00B951CD">
        <w:rPr>
          <w:rStyle w:val="afd"/>
          <w:b w:val="0"/>
        </w:rPr>
        <w:t xml:space="preserve"> должен:</w:t>
      </w:r>
    </w:p>
    <w:p w:rsidR="00432442" w:rsidRPr="00B951CD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>•</w:t>
      </w:r>
      <w:r w:rsidRPr="00B951CD">
        <w:rPr>
          <w:rStyle w:val="afd"/>
        </w:rPr>
        <w:tab/>
        <w:t>Знать:</w:t>
      </w:r>
    </w:p>
    <w:p w:rsidR="00432442" w:rsidRPr="00B951CD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>теоретические основы современных физических, физико-химических и биохимических методов анализа (ОПК-1);</w:t>
      </w:r>
    </w:p>
    <w:p w:rsidR="00432442" w:rsidRPr="00B951CD" w:rsidRDefault="00432442" w:rsidP="00432442">
      <w:pPr>
        <w:ind w:firstLine="567"/>
        <w:jc w:val="both"/>
        <w:rPr>
          <w:rStyle w:val="afd"/>
        </w:rPr>
      </w:pPr>
      <w:r w:rsidRPr="00B951CD">
        <w:rPr>
          <w:rStyle w:val="afd"/>
        </w:rPr>
        <w:t>•</w:t>
      </w:r>
      <w:r w:rsidRPr="00B951CD">
        <w:rPr>
          <w:rStyle w:val="afd"/>
        </w:rPr>
        <w:tab/>
        <w:t>Уметь:</w:t>
      </w:r>
    </w:p>
    <w:p w:rsidR="00432442" w:rsidRPr="00B951CD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>проводить практические исследования на современной инструментальной аппаратуре химического анализа (ПК-3);</w:t>
      </w:r>
    </w:p>
    <w:p w:rsidR="00432442" w:rsidRPr="00B951CD" w:rsidRDefault="00432442" w:rsidP="00432442">
      <w:pPr>
        <w:ind w:firstLine="567"/>
        <w:jc w:val="both"/>
        <w:rPr>
          <w:rStyle w:val="afd"/>
        </w:rPr>
      </w:pPr>
      <w:r w:rsidRPr="00B951CD">
        <w:rPr>
          <w:rStyle w:val="afd"/>
        </w:rPr>
        <w:t>•</w:t>
      </w:r>
      <w:r w:rsidRPr="00B951CD">
        <w:rPr>
          <w:rStyle w:val="afd"/>
        </w:rPr>
        <w:tab/>
        <w:t>Владеть:</w:t>
      </w:r>
    </w:p>
    <w:p w:rsidR="00432442" w:rsidRDefault="00432442" w:rsidP="00432442">
      <w:pPr>
        <w:ind w:firstLine="567"/>
        <w:jc w:val="both"/>
        <w:rPr>
          <w:rStyle w:val="afd"/>
          <w:b w:val="0"/>
        </w:rPr>
      </w:pPr>
      <w:r w:rsidRPr="00B951CD">
        <w:rPr>
          <w:rStyle w:val="afd"/>
          <w:b w:val="0"/>
        </w:rPr>
        <w:t>навыками работы на современном аналитическом оборудовании, компьютерной техн</w:t>
      </w:r>
      <w:r w:rsidRPr="00B951CD">
        <w:rPr>
          <w:rStyle w:val="afd"/>
          <w:b w:val="0"/>
        </w:rPr>
        <w:t>и</w:t>
      </w:r>
      <w:r w:rsidRPr="00B951CD">
        <w:rPr>
          <w:rStyle w:val="afd"/>
          <w:b w:val="0"/>
        </w:rPr>
        <w:t>ке (ОПК-1).</w:t>
      </w:r>
    </w:p>
    <w:p w:rsidR="00B86BC3" w:rsidRDefault="00B86BC3" w:rsidP="00432442">
      <w:pPr>
        <w:ind w:firstLine="567"/>
        <w:jc w:val="both"/>
        <w:rPr>
          <w:rStyle w:val="afd"/>
          <w:b w:val="0"/>
        </w:rPr>
      </w:pPr>
    </w:p>
    <w:p w:rsidR="00B86BC3" w:rsidRPr="00BE76B8" w:rsidRDefault="00B86BC3" w:rsidP="00B86BC3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экзаменом в 1 семестре.</w:t>
      </w:r>
    </w:p>
    <w:p w:rsidR="00B86BC3" w:rsidRPr="00B951CD" w:rsidRDefault="00B86BC3" w:rsidP="00432442">
      <w:pPr>
        <w:ind w:firstLine="567"/>
        <w:jc w:val="both"/>
        <w:rPr>
          <w:rStyle w:val="afd"/>
          <w:b w:val="0"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rPr>
          <w:rStyle w:val="afd"/>
        </w:rPr>
        <w:br w:type="page"/>
      </w:r>
      <w:r w:rsidRPr="00B94923">
        <w:lastRenderedPageBreak/>
        <w:t>МИНОБРНАУКИ РОССИИ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 xml:space="preserve">Федеральное государственное бюджетное образовательное учреждение </w:t>
      </w:r>
    </w:p>
    <w:p w:rsidR="00432442" w:rsidRPr="00B94923" w:rsidRDefault="00432442" w:rsidP="00432442">
      <w:pPr>
        <w:ind w:firstLine="567"/>
        <w:jc w:val="center"/>
      </w:pPr>
      <w:r w:rsidRPr="00B94923">
        <w:t>высшего</w:t>
      </w:r>
      <w:r w:rsidRPr="00B94923">
        <w:rPr>
          <w:b/>
        </w:rPr>
        <w:t xml:space="preserve"> </w:t>
      </w:r>
      <w:r w:rsidRPr="00B94923">
        <w:t xml:space="preserve">профессионального образования 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«Чувашский государственный университет</w:t>
      </w:r>
      <w:r w:rsidRPr="00B94923">
        <w:rPr>
          <w:b/>
        </w:rPr>
        <w:t xml:space="preserve"> </w:t>
      </w:r>
      <w:r w:rsidRPr="00B94923">
        <w:t>имени И.Н.Ульянова»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jc w:val="center"/>
      </w:pPr>
      <w:r w:rsidRPr="00A82B32">
        <w:t>Химико-фармацевтический факультет</w:t>
      </w:r>
    </w:p>
    <w:p w:rsidR="00432442" w:rsidRPr="00A82B32" w:rsidRDefault="00432442" w:rsidP="00432442">
      <w:pPr>
        <w:jc w:val="center"/>
      </w:pPr>
    </w:p>
    <w:p w:rsidR="00432442" w:rsidRPr="000749D1" w:rsidRDefault="00432442" w:rsidP="00432442">
      <w:pPr>
        <w:jc w:val="center"/>
      </w:pPr>
      <w:r w:rsidRPr="001D3148">
        <w:t>Кафедра физической химии и высокомолек</w:t>
      </w:r>
      <w:r w:rsidRPr="001D3148">
        <w:t>у</w:t>
      </w:r>
      <w:r>
        <w:t>лярных соединений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>
        <w:t xml:space="preserve"> </w:t>
      </w: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  <w:rPr>
          <w:b/>
        </w:rPr>
      </w:pPr>
      <w:r>
        <w:t xml:space="preserve">  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>АННОТАЦИЯ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РАБОЧЕЙ ПРОГРАММЫ УЧЕБНОЙ ДИСЦИПЛИНЫ</w:t>
      </w:r>
    </w:p>
    <w:p w:rsidR="00432442" w:rsidRPr="00B94923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.В.ОД.4 </w:t>
      </w:r>
      <w:r w:rsidRPr="00B94923">
        <w:rPr>
          <w:b/>
          <w:u w:val="single"/>
        </w:rPr>
        <w:t>«</w:t>
      </w:r>
      <w:r>
        <w:rPr>
          <w:b/>
          <w:u w:val="single"/>
        </w:rPr>
        <w:t>Избранные главы координационной химии</w:t>
      </w:r>
      <w:r w:rsidRPr="00B94923">
        <w:rPr>
          <w:b/>
          <w:u w:val="single"/>
        </w:rPr>
        <w:t>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rPr>
          <w:u w:val="single"/>
        </w:rPr>
      </w:pPr>
      <w:r w:rsidRPr="00B94923">
        <w:t>Направление подготовки (специальность) –</w:t>
      </w:r>
      <w:r>
        <w:t xml:space="preserve"> </w:t>
      </w:r>
      <w:r w:rsidRPr="00B94923">
        <w:rPr>
          <w:u w:val="single"/>
        </w:rPr>
        <w:t>04.04.01 «Химия»</w:t>
      </w:r>
    </w:p>
    <w:p w:rsidR="00432442" w:rsidRDefault="00E81035" w:rsidP="00432442">
      <w:pPr>
        <w:ind w:firstLine="567"/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Default="00432442" w:rsidP="00432442">
      <w:pPr>
        <w:ind w:left="567"/>
      </w:pPr>
      <w:r w:rsidRPr="00B94923">
        <w:t xml:space="preserve">Направленность (профиль): </w:t>
      </w:r>
    </w:p>
    <w:p w:rsidR="00432442" w:rsidRPr="00F103D4" w:rsidRDefault="00432442" w:rsidP="00432442">
      <w:pPr>
        <w:ind w:left="567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567"/>
      </w:pPr>
      <w:r w:rsidRPr="00F103D4">
        <w:t>профиль 00-2 – Органическая химия</w:t>
      </w:r>
    </w:p>
    <w:p w:rsidR="00432442" w:rsidRDefault="00432442" w:rsidP="00432442">
      <w:pPr>
        <w:ind w:left="567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94923" w:rsidRDefault="00432442" w:rsidP="00432442">
      <w:pPr>
        <w:ind w:firstLine="567"/>
        <w:rPr>
          <w:b/>
        </w:rPr>
      </w:pPr>
    </w:p>
    <w:p w:rsidR="00432442" w:rsidRPr="00B94923" w:rsidRDefault="00432442" w:rsidP="00432442">
      <w:pPr>
        <w:ind w:firstLine="567"/>
        <w:rPr>
          <w:b/>
        </w:rPr>
      </w:pPr>
    </w:p>
    <w:p w:rsidR="00432442" w:rsidRPr="00B94923" w:rsidRDefault="00432442" w:rsidP="00432442">
      <w:pPr>
        <w:ind w:firstLine="567"/>
        <w:rPr>
          <w:b/>
        </w:rPr>
      </w:pPr>
      <w:r w:rsidRPr="00B94923">
        <w:t xml:space="preserve">Блок дисциплин – </w:t>
      </w:r>
      <w:r w:rsidRPr="00B94923">
        <w:rPr>
          <w:u w:val="single"/>
        </w:rPr>
        <w:t>Б</w:t>
      </w:r>
      <w:proofErr w:type="gramStart"/>
      <w:r w:rsidRPr="00B94923">
        <w:rPr>
          <w:u w:val="single"/>
        </w:rPr>
        <w:t>1</w:t>
      </w:r>
      <w:proofErr w:type="gramEnd"/>
    </w:p>
    <w:p w:rsidR="00432442" w:rsidRPr="00202DDE" w:rsidRDefault="00432442" w:rsidP="00432442">
      <w:pPr>
        <w:ind w:firstLine="567"/>
        <w:rPr>
          <w:u w:val="single"/>
        </w:rPr>
      </w:pPr>
      <w:r w:rsidRPr="00202DDE">
        <w:t>Компонент блока дисциплин – Вариативная часть (обязательные дисциплины)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94923">
        <w:t>Курс – 1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94923">
        <w:t>Семес</w:t>
      </w:r>
      <w:r>
        <w:t>тр – 2</w:t>
      </w:r>
    </w:p>
    <w:p w:rsidR="00432442" w:rsidRPr="00B86BC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>
        <w:t>Всего часов – 144</w:t>
      </w:r>
      <w:r w:rsidR="00B86BC3">
        <w:t>; ЗЕТ - 4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B94923">
        <w:t>Чебоксары 2016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br w:type="page"/>
      </w:r>
    </w:p>
    <w:p w:rsidR="00432442" w:rsidRPr="00F702CA" w:rsidRDefault="00432442" w:rsidP="00432442">
      <w:pPr>
        <w:jc w:val="center"/>
        <w:rPr>
          <w:b/>
        </w:rPr>
      </w:pPr>
      <w:r w:rsidRPr="00F702CA">
        <w:rPr>
          <w:b/>
        </w:rPr>
        <w:lastRenderedPageBreak/>
        <w:t>1. Цели и задачи освоения дисциплины</w:t>
      </w:r>
    </w:p>
    <w:p w:rsidR="00432442" w:rsidRPr="00F702CA" w:rsidRDefault="00432442" w:rsidP="00432442">
      <w:pPr>
        <w:jc w:val="center"/>
        <w:rPr>
          <w:b/>
        </w:rPr>
      </w:pPr>
    </w:p>
    <w:p w:rsidR="00432442" w:rsidRPr="00F702CA" w:rsidRDefault="00432442" w:rsidP="00432442">
      <w:pPr>
        <w:ind w:firstLine="708"/>
        <w:jc w:val="both"/>
      </w:pPr>
      <w:r w:rsidRPr="00F702CA">
        <w:t>Цель освоения дисциплины «Избранные главы координационной химии» - изучение основных положений современной химии координационных соединений.</w:t>
      </w:r>
    </w:p>
    <w:p w:rsidR="00432442" w:rsidRPr="00F702CA" w:rsidRDefault="00432442" w:rsidP="00432442">
      <w:pPr>
        <w:ind w:firstLine="708"/>
        <w:jc w:val="both"/>
      </w:pPr>
      <w:r w:rsidRPr="00F702CA">
        <w:t>Задачи дисциплины: Сформулировать четкое представление основных положений к</w:t>
      </w:r>
      <w:r w:rsidRPr="00F702CA">
        <w:t>о</w:t>
      </w:r>
      <w:r w:rsidRPr="00F702CA">
        <w:t>ординационной химии. Рассмотреть основные методы изучения строения координационных соединений, общие закономерности, зависимости, свойства комплексообразования от стро</w:t>
      </w:r>
      <w:r w:rsidRPr="00F702CA">
        <w:t>е</w:t>
      </w:r>
      <w:r w:rsidRPr="00F702CA">
        <w:t xml:space="preserve">ния </w:t>
      </w:r>
      <w:proofErr w:type="spellStart"/>
      <w:r w:rsidRPr="00F702CA">
        <w:t>лигандов</w:t>
      </w:r>
      <w:proofErr w:type="spellEnd"/>
      <w:r w:rsidRPr="00F702CA">
        <w:t xml:space="preserve"> и состава солей металлов. Дать представление о применении комплексных с</w:t>
      </w:r>
      <w:r w:rsidRPr="00F702CA">
        <w:t>о</w:t>
      </w:r>
      <w:r w:rsidRPr="00F702CA">
        <w:t>единений в области прикладной химии и других областях науки и производства.</w:t>
      </w:r>
    </w:p>
    <w:p w:rsidR="00432442" w:rsidRPr="00F702CA" w:rsidRDefault="00432442" w:rsidP="00432442">
      <w:pPr>
        <w:jc w:val="both"/>
      </w:pPr>
    </w:p>
    <w:p w:rsidR="00432442" w:rsidRPr="00F702CA" w:rsidRDefault="00432442" w:rsidP="00432442">
      <w:pPr>
        <w:jc w:val="both"/>
      </w:pPr>
    </w:p>
    <w:p w:rsidR="00432442" w:rsidRPr="00F702CA" w:rsidRDefault="00432442" w:rsidP="00432442">
      <w:pPr>
        <w:jc w:val="center"/>
      </w:pPr>
      <w:r w:rsidRPr="00F702CA">
        <w:rPr>
          <w:b/>
        </w:rPr>
        <w:t>2. Место дисциплины в структуре ОП</w:t>
      </w:r>
      <w:r w:rsidR="00945D2E">
        <w:rPr>
          <w:b/>
        </w:rPr>
        <w:t>О</w:t>
      </w:r>
      <w:r w:rsidRPr="00F702CA">
        <w:rPr>
          <w:b/>
        </w:rPr>
        <w:t>П</w:t>
      </w:r>
    </w:p>
    <w:p w:rsidR="00432442" w:rsidRPr="00F702CA" w:rsidRDefault="00432442" w:rsidP="00432442">
      <w:pPr>
        <w:jc w:val="center"/>
      </w:pPr>
    </w:p>
    <w:p w:rsidR="00432442" w:rsidRPr="00F702CA" w:rsidRDefault="00432442" w:rsidP="00432442">
      <w:pPr>
        <w:ind w:firstLine="708"/>
        <w:jc w:val="both"/>
      </w:pPr>
      <w:r w:rsidRPr="00F702CA">
        <w:t>Настоящая дисциплина «Избранные главы координационной химии» относится к об</w:t>
      </w:r>
      <w:r w:rsidRPr="00F702CA">
        <w:t>я</w:t>
      </w:r>
      <w:r w:rsidRPr="00F702CA">
        <w:t>зательным дисциплинам вариативной части профессионального цикла Б</w:t>
      </w:r>
      <w:proofErr w:type="gramStart"/>
      <w:r w:rsidRPr="00F702CA">
        <w:t>1</w:t>
      </w:r>
      <w:proofErr w:type="gramEnd"/>
      <w:r w:rsidRPr="00F702CA">
        <w:t>.В.ОД.4.</w:t>
      </w:r>
    </w:p>
    <w:p w:rsidR="00432442" w:rsidRPr="00F702CA" w:rsidRDefault="00432442" w:rsidP="00432442">
      <w:pPr>
        <w:jc w:val="both"/>
      </w:pPr>
      <w:r w:rsidRPr="00F702CA">
        <w:t xml:space="preserve">Дисциплины учебного плана, знание которых необходимо при изучении дисциплины: </w:t>
      </w:r>
    </w:p>
    <w:p w:rsidR="00432442" w:rsidRPr="00F702CA" w:rsidRDefault="00432442" w:rsidP="00432442">
      <w:pPr>
        <w:jc w:val="both"/>
      </w:pPr>
      <w:r w:rsidRPr="00F702CA">
        <w:t>- неорганическая химия;</w:t>
      </w:r>
    </w:p>
    <w:p w:rsidR="00432442" w:rsidRPr="00F702CA" w:rsidRDefault="00432442" w:rsidP="00432442">
      <w:pPr>
        <w:jc w:val="both"/>
      </w:pPr>
      <w:r w:rsidRPr="00F702CA">
        <w:t>- аналитическая химия;</w:t>
      </w:r>
    </w:p>
    <w:p w:rsidR="00432442" w:rsidRPr="00F702CA" w:rsidRDefault="00432442" w:rsidP="00432442">
      <w:pPr>
        <w:jc w:val="both"/>
      </w:pPr>
      <w:r w:rsidRPr="00F702CA">
        <w:t>- органическая химия;</w:t>
      </w:r>
    </w:p>
    <w:p w:rsidR="00432442" w:rsidRPr="00F702CA" w:rsidRDefault="00432442" w:rsidP="00432442">
      <w:pPr>
        <w:jc w:val="both"/>
      </w:pPr>
      <w:r w:rsidRPr="00F702CA">
        <w:t>- физическая химия.</w:t>
      </w:r>
    </w:p>
    <w:p w:rsidR="00432442" w:rsidRPr="00F702CA" w:rsidRDefault="00432442" w:rsidP="00432442">
      <w:pPr>
        <w:ind w:firstLine="708"/>
        <w:jc w:val="both"/>
      </w:pPr>
      <w:r w:rsidRPr="00F702CA">
        <w:t xml:space="preserve">Содержание данной дисциплины необходимо для успешного изучения дисциплин: методы аналитического контроля фармацевтических препаратов, комплексные соединения в аналитической химии, органические реагенты в аналитической химии, химический анализ сплавов, анализ неорганических материалов </w:t>
      </w:r>
      <w:proofErr w:type="gramStart"/>
      <w:r w:rsidRPr="00F702CA">
        <w:t>тест-методы</w:t>
      </w:r>
      <w:proofErr w:type="gramEnd"/>
      <w:r w:rsidRPr="00F702CA">
        <w:t xml:space="preserve"> химического анализа; прикладной химический анализ, химический анализ </w:t>
      </w:r>
      <w:proofErr w:type="spellStart"/>
      <w:r w:rsidRPr="00F702CA">
        <w:t>экотоксикантов</w:t>
      </w:r>
      <w:proofErr w:type="spellEnd"/>
      <w:r w:rsidRPr="00F702CA">
        <w:t>, научно-исследовательская работа.</w:t>
      </w:r>
    </w:p>
    <w:p w:rsidR="00432442" w:rsidRPr="00F702CA" w:rsidRDefault="00432442" w:rsidP="00432442">
      <w:pPr>
        <w:jc w:val="both"/>
      </w:pPr>
    </w:p>
    <w:p w:rsidR="00432442" w:rsidRPr="00F702CA" w:rsidRDefault="00432442" w:rsidP="00432442">
      <w:pPr>
        <w:jc w:val="center"/>
        <w:rPr>
          <w:b/>
        </w:rPr>
      </w:pPr>
      <w:r w:rsidRPr="00F702CA">
        <w:rPr>
          <w:b/>
        </w:rPr>
        <w:t xml:space="preserve">3. </w:t>
      </w:r>
      <w:proofErr w:type="gramStart"/>
      <w:r w:rsidRPr="00F702CA">
        <w:rPr>
          <w:b/>
        </w:rPr>
        <w:t>Компетенции обучающегося, формируемые в результате освоения дисциплины «И</w:t>
      </w:r>
      <w:r w:rsidRPr="00F702CA">
        <w:rPr>
          <w:b/>
        </w:rPr>
        <w:t>з</w:t>
      </w:r>
      <w:r w:rsidRPr="00F702CA">
        <w:rPr>
          <w:b/>
        </w:rPr>
        <w:t>бранные главы координационной химии»</w:t>
      </w:r>
      <w:proofErr w:type="gramEnd"/>
    </w:p>
    <w:p w:rsidR="00432442" w:rsidRPr="00F702CA" w:rsidRDefault="00432442" w:rsidP="00432442">
      <w:pPr>
        <w:jc w:val="both"/>
        <w:rPr>
          <w:b/>
        </w:rPr>
      </w:pPr>
    </w:p>
    <w:p w:rsidR="00432442" w:rsidRPr="00F702CA" w:rsidRDefault="00432442" w:rsidP="00432442">
      <w:pPr>
        <w:ind w:firstLine="708"/>
        <w:jc w:val="both"/>
      </w:pPr>
      <w:r w:rsidRPr="00F702CA">
        <w:t>В процессе освоения данной дисциплины у выпускника должны быть сформированы следующие компетенции:</w:t>
      </w:r>
    </w:p>
    <w:p w:rsidR="00432442" w:rsidRPr="00F702CA" w:rsidRDefault="00432442" w:rsidP="00432442">
      <w:pPr>
        <w:jc w:val="both"/>
      </w:pPr>
      <w:r w:rsidRPr="00F702CA">
        <w:t>- способность использовать и развивать теоретические основы традиционных и новых разд</w:t>
      </w:r>
      <w:r w:rsidRPr="00F702CA">
        <w:t>е</w:t>
      </w:r>
      <w:r w:rsidRPr="00F702CA">
        <w:t>лов химии при решении профессиональных задач (ОПК-1);</w:t>
      </w:r>
    </w:p>
    <w:p w:rsidR="00432442" w:rsidRPr="00F702CA" w:rsidRDefault="00432442" w:rsidP="00432442">
      <w:pPr>
        <w:jc w:val="both"/>
      </w:pPr>
      <w:r w:rsidRPr="00F702CA">
        <w:t>- готовность использовать современную аппаратуру при проведении научных исследований (ПК-3).</w:t>
      </w:r>
    </w:p>
    <w:p w:rsidR="00432442" w:rsidRPr="00F702CA" w:rsidRDefault="00432442" w:rsidP="00432442">
      <w:pPr>
        <w:ind w:firstLine="708"/>
        <w:jc w:val="both"/>
      </w:pPr>
      <w:r w:rsidRPr="00F702CA">
        <w:t xml:space="preserve">В результате освоения дисциплины </w:t>
      </w:r>
      <w:proofErr w:type="gramStart"/>
      <w:r w:rsidRPr="00F702CA">
        <w:t>обучающийся</w:t>
      </w:r>
      <w:proofErr w:type="gramEnd"/>
      <w:r w:rsidRPr="00F702CA">
        <w:t xml:space="preserve"> должен:</w:t>
      </w:r>
    </w:p>
    <w:p w:rsidR="00432442" w:rsidRPr="00F702CA" w:rsidRDefault="00432442" w:rsidP="00432442">
      <w:pPr>
        <w:ind w:firstLine="708"/>
        <w:jc w:val="both"/>
      </w:pPr>
      <w:r w:rsidRPr="00F702CA">
        <w:rPr>
          <w:b/>
        </w:rPr>
        <w:t>знать:</w:t>
      </w:r>
      <w:r w:rsidRPr="00F702CA">
        <w:t xml:space="preserve"> общие представления о координационной химии, общие закономерности в и</w:t>
      </w:r>
      <w:r w:rsidRPr="00F702CA">
        <w:t>з</w:t>
      </w:r>
      <w:r w:rsidRPr="00F702CA">
        <w:t>менении химических свойств, роль и место координационных соединений в решении теор</w:t>
      </w:r>
      <w:r w:rsidRPr="00F702CA">
        <w:t>е</w:t>
      </w:r>
      <w:r w:rsidRPr="00F702CA">
        <w:t>тических и практических задач; свойства комплексов, имеющие аналитическое значение: у</w:t>
      </w:r>
      <w:r w:rsidRPr="00F702CA">
        <w:t>с</w:t>
      </w:r>
      <w:r w:rsidRPr="00F702CA">
        <w:t>тойчивость, растворимость, цвет, оптические, электрохимические, магнитные и др.;</w:t>
      </w:r>
    </w:p>
    <w:p w:rsidR="00432442" w:rsidRPr="00F702CA" w:rsidRDefault="00432442" w:rsidP="00432442">
      <w:pPr>
        <w:ind w:firstLine="708"/>
        <w:jc w:val="both"/>
      </w:pPr>
      <w:r w:rsidRPr="00F702CA">
        <w:rPr>
          <w:b/>
        </w:rPr>
        <w:t xml:space="preserve">уметь: </w:t>
      </w:r>
      <w:r w:rsidRPr="00F702CA">
        <w:t>проследить связи между строением координационных соединений и их сво</w:t>
      </w:r>
      <w:r w:rsidRPr="00F702CA">
        <w:t>й</w:t>
      </w:r>
      <w:r w:rsidRPr="00F702CA">
        <w:t>ствами;</w:t>
      </w:r>
    </w:p>
    <w:p w:rsidR="00432442" w:rsidRPr="00F702CA" w:rsidRDefault="00432442" w:rsidP="00432442">
      <w:pPr>
        <w:ind w:firstLine="567"/>
        <w:jc w:val="both"/>
      </w:pPr>
      <w:r w:rsidRPr="00F702CA">
        <w:rPr>
          <w:b/>
        </w:rPr>
        <w:t xml:space="preserve">владеть: </w:t>
      </w:r>
      <w:r w:rsidRPr="00F702CA">
        <w:t>терминологией,</w:t>
      </w:r>
      <w:r w:rsidRPr="00F702CA">
        <w:rPr>
          <w:b/>
        </w:rPr>
        <w:t xml:space="preserve"> </w:t>
      </w:r>
      <w:r w:rsidRPr="00F702CA">
        <w:t>навыками практического применения различных комплек</w:t>
      </w:r>
      <w:r w:rsidRPr="00F702CA">
        <w:t>с</w:t>
      </w:r>
      <w:r w:rsidRPr="00F702CA">
        <w:t>ных соединений; приемами выбора оптимальных условий реакций комплексообразования.</w:t>
      </w:r>
    </w:p>
    <w:p w:rsidR="00432442" w:rsidRDefault="00432442" w:rsidP="00432442"/>
    <w:p w:rsidR="00B86BC3" w:rsidRPr="00BE76B8" w:rsidRDefault="00B86BC3" w:rsidP="00B86BC3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экзаменом во 2 семестре.</w:t>
      </w:r>
    </w:p>
    <w:p w:rsidR="00B86BC3" w:rsidRDefault="00B86BC3" w:rsidP="00432442"/>
    <w:p w:rsidR="00432442" w:rsidRDefault="00432442" w:rsidP="00432442">
      <w:pPr>
        <w:jc w:val="center"/>
      </w:pPr>
      <w:r>
        <w:br w:type="page"/>
      </w:r>
      <w:r>
        <w:lastRenderedPageBreak/>
        <w:t>МИНОБРНАУКИ РОССИИ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432442" w:rsidRDefault="00432442" w:rsidP="00432442">
      <w:pPr>
        <w:jc w:val="center"/>
      </w:pPr>
      <w:r>
        <w:t xml:space="preserve">высшего образования </w:t>
      </w:r>
    </w:p>
    <w:p w:rsidR="00432442" w:rsidRDefault="00432442" w:rsidP="00432442">
      <w:pPr>
        <w:jc w:val="center"/>
      </w:pPr>
      <w:r>
        <w:t>«Чувашский государственный университет имени И.Н.Ульянова»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Химико-фармацевтический факультет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Кафедра физической химии и высокомолекулярных соединений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right"/>
      </w:pPr>
    </w:p>
    <w:p w:rsidR="00432442" w:rsidRDefault="00432442" w:rsidP="00432442">
      <w:pPr>
        <w:jc w:val="right"/>
      </w:pPr>
    </w:p>
    <w:p w:rsidR="00432442" w:rsidRDefault="00432442" w:rsidP="00432442">
      <w:pPr>
        <w:jc w:val="right"/>
      </w:pPr>
    </w:p>
    <w:p w:rsidR="00432442" w:rsidRPr="00DD2E90" w:rsidRDefault="00432442" w:rsidP="00432442">
      <w:pPr>
        <w:jc w:val="center"/>
      </w:pPr>
      <w:r>
        <w:t>АННОТАЦИЯ</w:t>
      </w:r>
    </w:p>
    <w:p w:rsidR="00432442" w:rsidRPr="00DD2E90" w:rsidRDefault="00432442" w:rsidP="00432442">
      <w:pPr>
        <w:jc w:val="center"/>
      </w:pPr>
      <w:r w:rsidRPr="00DD2E90">
        <w:t>РАБОЧ</w:t>
      </w:r>
      <w:r>
        <w:t>ЕЙ ПРОГРАММЫ</w:t>
      </w:r>
      <w:r w:rsidRPr="00DD2E90">
        <w:t xml:space="preserve"> УЧЕБНОЙ ДИСЦИПЛИНЫ </w:t>
      </w:r>
    </w:p>
    <w:p w:rsidR="00432442" w:rsidRPr="00DD4F77" w:rsidRDefault="00432442" w:rsidP="00432442">
      <w:pPr>
        <w:pStyle w:val="af7"/>
        <w:rPr>
          <w:sz w:val="24"/>
          <w:u w:val="single"/>
        </w:rPr>
      </w:pPr>
      <w:r w:rsidRPr="00DD4F77">
        <w:rPr>
          <w:sz w:val="24"/>
          <w:u w:val="single"/>
        </w:rPr>
        <w:t>Б1.В.ОД.5. «Ф</w:t>
      </w:r>
      <w:r w:rsidRPr="00DD4F77">
        <w:rPr>
          <w:bCs/>
          <w:sz w:val="24"/>
          <w:u w:val="single"/>
        </w:rPr>
        <w:t>изико-химические методы исследования полимеров</w:t>
      </w:r>
      <w:r w:rsidRPr="00DD4F77">
        <w:rPr>
          <w:sz w:val="24"/>
          <w:u w:val="single"/>
        </w:rPr>
        <w:t>»</w:t>
      </w:r>
    </w:p>
    <w:p w:rsidR="00432442" w:rsidRPr="00DD2E90" w:rsidRDefault="00432442" w:rsidP="00432442">
      <w:pPr>
        <w:jc w:val="center"/>
        <w:rPr>
          <w:b/>
        </w:rPr>
      </w:pPr>
    </w:p>
    <w:p w:rsidR="00432442" w:rsidRPr="00DD2E90" w:rsidRDefault="00432442" w:rsidP="00432442">
      <w:pPr>
        <w:ind w:firstLine="426"/>
        <w:jc w:val="center"/>
      </w:pPr>
    </w:p>
    <w:p w:rsidR="00432442" w:rsidRDefault="00432442" w:rsidP="00432442">
      <w:pPr>
        <w:rPr>
          <w:u w:val="single"/>
        </w:rPr>
      </w:pPr>
      <w:r w:rsidRPr="00B94923">
        <w:t>Направление подготовки (специальность) –</w:t>
      </w:r>
      <w:r>
        <w:t xml:space="preserve"> </w:t>
      </w:r>
      <w:r w:rsidRPr="00B94923">
        <w:rPr>
          <w:u w:val="single"/>
        </w:rPr>
        <w:t>04.04.01 «Химия»</w:t>
      </w:r>
    </w:p>
    <w:p w:rsidR="00432442" w:rsidRDefault="00E81035" w:rsidP="00432442">
      <w:pPr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Default="00432442" w:rsidP="00432442">
      <w:r w:rsidRPr="00B94923">
        <w:t xml:space="preserve">Направленность (профиль): </w:t>
      </w:r>
    </w:p>
    <w:p w:rsidR="00432442" w:rsidRPr="00F103D4" w:rsidRDefault="00432442" w:rsidP="00432442"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r w:rsidRPr="00F103D4">
        <w:t>профиль 00-2 – Органическая химия</w:t>
      </w:r>
    </w:p>
    <w:p w:rsidR="00432442" w:rsidRDefault="00432442" w:rsidP="00432442"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94923" w:rsidRDefault="00432442" w:rsidP="00432442">
      <w:pPr>
        <w:rPr>
          <w:b/>
        </w:rPr>
      </w:pPr>
    </w:p>
    <w:p w:rsidR="00432442" w:rsidRPr="00B94923" w:rsidRDefault="00432442" w:rsidP="00432442">
      <w:pPr>
        <w:rPr>
          <w:b/>
        </w:rPr>
      </w:pPr>
    </w:p>
    <w:p w:rsidR="00432442" w:rsidRPr="00B94923" w:rsidRDefault="00432442" w:rsidP="00432442">
      <w:pPr>
        <w:rPr>
          <w:b/>
        </w:rPr>
      </w:pPr>
      <w:r w:rsidRPr="00B94923">
        <w:t xml:space="preserve">Блок дисциплин – </w:t>
      </w:r>
      <w:r w:rsidRPr="00B94923">
        <w:rPr>
          <w:u w:val="single"/>
        </w:rPr>
        <w:t>Б</w:t>
      </w:r>
      <w:proofErr w:type="gramStart"/>
      <w:r w:rsidRPr="00B94923">
        <w:rPr>
          <w:u w:val="single"/>
        </w:rPr>
        <w:t>1</w:t>
      </w:r>
      <w:proofErr w:type="gramEnd"/>
    </w:p>
    <w:p w:rsidR="00432442" w:rsidRPr="00DD4F77" w:rsidRDefault="00432442" w:rsidP="00432442">
      <w:pPr>
        <w:rPr>
          <w:color w:val="000000"/>
          <w:u w:val="single"/>
        </w:rPr>
      </w:pPr>
      <w:r w:rsidRPr="00DD4F77">
        <w:rPr>
          <w:color w:val="000000"/>
        </w:rPr>
        <w:t>Компонент блока дисциплин – Вариативная часть (обязательные дисциплины)</w:t>
      </w:r>
    </w:p>
    <w:p w:rsidR="00432442" w:rsidRPr="00DD2E90" w:rsidRDefault="00432442" w:rsidP="00432442">
      <w:r w:rsidRPr="00DD2E90">
        <w:t xml:space="preserve">Курс – </w:t>
      </w:r>
      <w:r>
        <w:t>2</w:t>
      </w:r>
    </w:p>
    <w:p w:rsidR="00432442" w:rsidRPr="00DD2E90" w:rsidRDefault="00432442" w:rsidP="00432442">
      <w:r w:rsidRPr="00DD2E90">
        <w:t xml:space="preserve">Семестр – </w:t>
      </w:r>
      <w:r>
        <w:t>3</w:t>
      </w:r>
    </w:p>
    <w:p w:rsidR="00432442" w:rsidRPr="00DD2E90" w:rsidRDefault="00432442" w:rsidP="00432442">
      <w:r w:rsidRPr="00DD2E90">
        <w:t xml:space="preserve">Всего часов – </w:t>
      </w:r>
      <w:r>
        <w:t>108</w:t>
      </w:r>
      <w:r w:rsidR="00B86BC3">
        <w:t>; ЗЕТ - 3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Pr="00DD2E90" w:rsidRDefault="00432442" w:rsidP="00432442">
      <w:pPr>
        <w:jc w:val="center"/>
      </w:pPr>
    </w:p>
    <w:p w:rsidR="00432442" w:rsidRPr="00DD2E90" w:rsidRDefault="00432442" w:rsidP="00432442">
      <w:pPr>
        <w:jc w:val="center"/>
      </w:pPr>
      <w:r w:rsidRPr="00DD2E90">
        <w:t>Чебоксары - 20</w:t>
      </w:r>
      <w:r>
        <w:t>16</w:t>
      </w:r>
    </w:p>
    <w:p w:rsidR="00432442" w:rsidRPr="002D6880" w:rsidRDefault="00432442" w:rsidP="00432442">
      <w:pPr>
        <w:pStyle w:val="a0"/>
      </w:pPr>
      <w:r w:rsidRPr="00DD2E90">
        <w:br w:type="page"/>
      </w:r>
    </w:p>
    <w:p w:rsidR="00432442" w:rsidRDefault="00432442" w:rsidP="000A6AF6">
      <w:pPr>
        <w:widowControl w:val="0"/>
        <w:numPr>
          <w:ilvl w:val="0"/>
          <w:numId w:val="32"/>
        </w:numPr>
        <w:jc w:val="center"/>
        <w:rPr>
          <w:b/>
          <w:bCs/>
        </w:rPr>
      </w:pPr>
      <w:r w:rsidRPr="00DD2E90">
        <w:rPr>
          <w:b/>
          <w:bCs/>
        </w:rPr>
        <w:lastRenderedPageBreak/>
        <w:t xml:space="preserve">Цель </w:t>
      </w:r>
      <w:r>
        <w:rPr>
          <w:b/>
          <w:bCs/>
        </w:rPr>
        <w:t xml:space="preserve">освоения учебной </w:t>
      </w:r>
      <w:r w:rsidRPr="00DD2E90">
        <w:rPr>
          <w:b/>
          <w:bCs/>
        </w:rPr>
        <w:t>дисциплины.</w:t>
      </w:r>
    </w:p>
    <w:p w:rsidR="00432442" w:rsidRPr="00DD4F77" w:rsidRDefault="00432442" w:rsidP="00432442">
      <w:pPr>
        <w:pStyle w:val="23"/>
        <w:tabs>
          <w:tab w:val="clear" w:pos="426"/>
          <w:tab w:val="left" w:pos="0"/>
        </w:tabs>
        <w:ind w:left="0" w:firstLine="567"/>
        <w:rPr>
          <w:b w:val="0"/>
        </w:rPr>
      </w:pPr>
      <w:proofErr w:type="gramStart"/>
      <w:r w:rsidRPr="00DD4F77">
        <w:rPr>
          <w:b w:val="0"/>
        </w:rPr>
        <w:t>Цель преподавания данной дисциплины состоит в изложении: общих методов исслед</w:t>
      </w:r>
      <w:r w:rsidRPr="00DD4F77">
        <w:rPr>
          <w:b w:val="0"/>
        </w:rPr>
        <w:t>о</w:t>
      </w:r>
      <w:r w:rsidRPr="00DD4F77">
        <w:rPr>
          <w:b w:val="0"/>
        </w:rPr>
        <w:t>вания полимерных материалов, и их отличий от методов исследования низкомолекулярных веществ; физических принципов, техники и математического аппарата, применяемого для определения различных параметров макромолекул и их характеристик; связи между стру</w:t>
      </w:r>
      <w:r w:rsidRPr="00DD4F77">
        <w:rPr>
          <w:b w:val="0"/>
        </w:rPr>
        <w:t>к</w:t>
      </w:r>
      <w:r w:rsidRPr="00DD4F77">
        <w:rPr>
          <w:b w:val="0"/>
        </w:rPr>
        <w:t>турой полимеров и природой химического взаимодействия молекул; связи структуры с физико-химическими свойствами высокомол</w:t>
      </w:r>
      <w:r w:rsidRPr="00DD4F77">
        <w:rPr>
          <w:b w:val="0"/>
        </w:rPr>
        <w:t>е</w:t>
      </w:r>
      <w:r w:rsidRPr="00DD4F77">
        <w:rPr>
          <w:b w:val="0"/>
        </w:rPr>
        <w:t xml:space="preserve">кулярных соединений. </w:t>
      </w:r>
      <w:proofErr w:type="gramEnd"/>
    </w:p>
    <w:p w:rsidR="00432442" w:rsidRDefault="00432442" w:rsidP="00432442">
      <w:pPr>
        <w:ind w:firstLine="540"/>
      </w:pPr>
      <w:r w:rsidRPr="00D271C2">
        <w:t>Основными задачами освоения дисциплины являются:</w:t>
      </w:r>
      <w:r>
        <w:t xml:space="preserve"> получение и закрепление теор</w:t>
      </w:r>
      <w:r>
        <w:t>е</w:t>
      </w:r>
      <w:r>
        <w:t>тических и практических знаний в области  исследования структуры и свойств полимерных материалов, методов их исследования; приобретение знаний и навыков по оценке возможн</w:t>
      </w:r>
      <w:r>
        <w:t>о</w:t>
      </w:r>
      <w:r>
        <w:t>стей основных физико-химических  методов исследования полимеров.</w:t>
      </w:r>
    </w:p>
    <w:p w:rsidR="00432442" w:rsidRDefault="00432442" w:rsidP="00432442">
      <w:pPr>
        <w:ind w:left="426"/>
      </w:pPr>
    </w:p>
    <w:p w:rsidR="00432442" w:rsidRPr="00DD2E90" w:rsidRDefault="00432442" w:rsidP="00432442">
      <w:pPr>
        <w:ind w:firstLine="567"/>
        <w:jc w:val="center"/>
        <w:rPr>
          <w:b/>
        </w:rPr>
      </w:pPr>
      <w:r w:rsidRPr="00DD2E90">
        <w:rPr>
          <w:b/>
        </w:rPr>
        <w:t xml:space="preserve">2. Место </w:t>
      </w:r>
      <w:r>
        <w:rPr>
          <w:b/>
        </w:rPr>
        <w:t xml:space="preserve">учебной </w:t>
      </w:r>
      <w:r w:rsidRPr="00DD2E90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="00B85D9D">
        <w:rPr>
          <w:b/>
        </w:rPr>
        <w:t>ОПОП</w:t>
      </w:r>
      <w:r>
        <w:rPr>
          <w:b/>
        </w:rPr>
        <w:t xml:space="preserve"> </w:t>
      </w:r>
      <w:proofErr w:type="gramStart"/>
      <w:r w:rsidR="00945D2E">
        <w:rPr>
          <w:b/>
        </w:rPr>
        <w:t>ВО</w:t>
      </w:r>
      <w:proofErr w:type="gramEnd"/>
      <w:r w:rsidRPr="00DD2E90">
        <w:rPr>
          <w:b/>
        </w:rPr>
        <w:t>.</w:t>
      </w:r>
    </w:p>
    <w:p w:rsidR="00432442" w:rsidRDefault="00432442" w:rsidP="00432442">
      <w:pPr>
        <w:ind w:firstLine="540"/>
        <w:rPr>
          <w:iCs/>
        </w:rPr>
      </w:pPr>
      <w:r>
        <w:t>Дисциплина «Физико-химические методы исследования полимеров» относится к пр</w:t>
      </w:r>
      <w:r>
        <w:t>о</w:t>
      </w:r>
      <w:r>
        <w:t>фессиональному циклу дисциплин и входит в вариативную часть (дисциплины по выбору). Она связана с предшествующими профессиональными дисциплинами «</w:t>
      </w:r>
      <w:r>
        <w:rPr>
          <w:bCs/>
          <w:color w:val="000000"/>
        </w:rPr>
        <w:t>Методы синтеза м</w:t>
      </w:r>
      <w:r>
        <w:rPr>
          <w:bCs/>
          <w:color w:val="000000"/>
        </w:rPr>
        <w:t>о</w:t>
      </w:r>
      <w:r>
        <w:rPr>
          <w:bCs/>
          <w:color w:val="000000"/>
        </w:rPr>
        <w:t>номеров</w:t>
      </w:r>
      <w:r>
        <w:t>» и «</w:t>
      </w:r>
      <w:r w:rsidRPr="002719A2">
        <w:rPr>
          <w:bCs/>
          <w:color w:val="000000"/>
        </w:rPr>
        <w:t>Методы синтеза ВМС</w:t>
      </w:r>
      <w:r>
        <w:t xml:space="preserve">». </w:t>
      </w:r>
    </w:p>
    <w:p w:rsidR="00432442" w:rsidRDefault="00432442" w:rsidP="00432442">
      <w:pPr>
        <w:ind w:firstLine="567"/>
      </w:pPr>
      <w:r>
        <w:t xml:space="preserve">Данная дисциплина как </w:t>
      </w:r>
      <w:r w:rsidRPr="00763E99">
        <w:t>предшеству</w:t>
      </w:r>
      <w:r w:rsidRPr="00763E99">
        <w:t>ю</w:t>
      </w:r>
      <w:r w:rsidRPr="00763E99">
        <w:t>щ</w:t>
      </w:r>
      <w:r>
        <w:t>а</w:t>
      </w:r>
      <w:r w:rsidRPr="008B5B2E">
        <w:t xml:space="preserve">я необходима для </w:t>
      </w:r>
      <w:r w:rsidRPr="00D10A24">
        <w:t>освоения таких специальных дисциплин профиля «</w:t>
      </w:r>
      <w:r w:rsidRPr="005E17C4">
        <w:t>Химия и физика полимеров</w:t>
      </w:r>
      <w:r w:rsidRPr="00D10A24">
        <w:t>» как</w:t>
      </w:r>
      <w:r>
        <w:t xml:space="preserve"> «Спектроскопические методы иссл</w:t>
      </w:r>
      <w:r>
        <w:t>е</w:t>
      </w:r>
      <w:r>
        <w:t>дования полимеров», «Современные методы исследования полимеров», «Химия и физика полиуретанов», «Химия и физика эпоксидных полимеров».</w:t>
      </w:r>
    </w:p>
    <w:p w:rsidR="00432442" w:rsidRDefault="00432442" w:rsidP="00432442">
      <w:pPr>
        <w:rPr>
          <w:b/>
        </w:rPr>
      </w:pPr>
    </w:p>
    <w:p w:rsidR="00432442" w:rsidRPr="00DD2E90" w:rsidRDefault="00432442" w:rsidP="00432442">
      <w:pPr>
        <w:ind w:firstLine="567"/>
        <w:jc w:val="center"/>
        <w:rPr>
          <w:b/>
        </w:rPr>
      </w:pPr>
      <w:r w:rsidRPr="00DD2E90">
        <w:rPr>
          <w:b/>
        </w:rPr>
        <w:t xml:space="preserve">3. </w:t>
      </w:r>
      <w:r>
        <w:rPr>
          <w:b/>
        </w:rPr>
        <w:t>Компетенции студента, формируемые в результате освоения учебной дисципл</w:t>
      </w:r>
      <w:r>
        <w:rPr>
          <w:b/>
        </w:rPr>
        <w:t>и</w:t>
      </w:r>
      <w:r>
        <w:rPr>
          <w:b/>
        </w:rPr>
        <w:t>ны, ожидаемые результаты образования и компетенции студента по завершении осво</w:t>
      </w:r>
      <w:r>
        <w:rPr>
          <w:b/>
        </w:rPr>
        <w:t>е</w:t>
      </w:r>
      <w:r>
        <w:rPr>
          <w:b/>
        </w:rPr>
        <w:t>ния программы учебной дисциплины.</w:t>
      </w:r>
    </w:p>
    <w:p w:rsidR="00432442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67"/>
        <w:jc w:val="both"/>
      </w:pPr>
      <w:r>
        <w:t xml:space="preserve">Процесс </w:t>
      </w:r>
      <w:r w:rsidRPr="00F3323A">
        <w:t>изучения дисциплины направлен на формирование следующих професси</w:t>
      </w:r>
      <w:r w:rsidRPr="00F3323A">
        <w:t>о</w:t>
      </w:r>
      <w:r w:rsidRPr="00F3323A">
        <w:t>нальных компетенций:</w:t>
      </w:r>
    </w:p>
    <w:p w:rsidR="00432442" w:rsidRPr="00EA6DD0" w:rsidRDefault="00432442" w:rsidP="00432442">
      <w:pPr>
        <w:ind w:firstLine="567"/>
      </w:pPr>
      <w:r w:rsidRPr="00EA6DD0">
        <w:t>- 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</w:t>
      </w:r>
      <w:r w:rsidRPr="00EA6DD0">
        <w:t>е</w:t>
      </w:r>
      <w:r w:rsidRPr="00EA6DD0">
        <w:t>зультаты (ПК-1);</w:t>
      </w:r>
    </w:p>
    <w:p w:rsidR="00432442" w:rsidRPr="00EA6DD0" w:rsidRDefault="00432442" w:rsidP="00432442">
      <w:pPr>
        <w:ind w:firstLine="567"/>
      </w:pPr>
      <w:r w:rsidRPr="00EA6DD0">
        <w:t>- владением теорией и навыками практической работы в избранной области химии (ПК-2);</w:t>
      </w:r>
    </w:p>
    <w:p w:rsidR="00432442" w:rsidRPr="00202DDE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EA6DD0">
        <w:t xml:space="preserve">- готовностью использовать современную аппаратуру при проведении научных </w:t>
      </w:r>
      <w:r w:rsidRPr="00202DDE">
        <w:t>иссл</w:t>
      </w:r>
      <w:r w:rsidRPr="00202DDE">
        <w:t>е</w:t>
      </w:r>
      <w:r w:rsidRPr="00202DDE">
        <w:t>дований (ПК-3).</w:t>
      </w:r>
    </w:p>
    <w:p w:rsidR="00432442" w:rsidRDefault="00432442" w:rsidP="00432442">
      <w:pPr>
        <w:ind w:firstLine="567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432442" w:rsidRDefault="00432442" w:rsidP="000A6AF6">
      <w:pPr>
        <w:pStyle w:val="ab"/>
        <w:numPr>
          <w:ilvl w:val="0"/>
          <w:numId w:val="31"/>
        </w:numPr>
        <w:tabs>
          <w:tab w:val="clear" w:pos="857"/>
          <w:tab w:val="num" w:pos="0"/>
        </w:tabs>
        <w:spacing w:line="240" w:lineRule="auto"/>
        <w:ind w:left="0" w:firstLine="567"/>
      </w:pPr>
      <w:r>
        <w:rPr>
          <w:b/>
        </w:rPr>
        <w:t>Знать</w:t>
      </w:r>
      <w:r>
        <w:t>: теоретические и экспериментальные основы ф</w:t>
      </w:r>
      <w:r>
        <w:rPr>
          <w:bCs/>
        </w:rPr>
        <w:t>изико-химических методов и</w:t>
      </w:r>
      <w:r>
        <w:rPr>
          <w:bCs/>
        </w:rPr>
        <w:t>с</w:t>
      </w:r>
      <w:r>
        <w:rPr>
          <w:bCs/>
        </w:rPr>
        <w:t xml:space="preserve">следования полимеров, </w:t>
      </w:r>
      <w:r>
        <w:t>основные этапы и закономерности развития химической науки, п</w:t>
      </w:r>
      <w:r>
        <w:t>о</w:t>
      </w:r>
      <w:r>
        <w:t>нимать объективную необходимость возникновения новых направлений, иметь представл</w:t>
      </w:r>
      <w:r>
        <w:t>е</w:t>
      </w:r>
      <w:r>
        <w:t>ния о системе фундаментальных химических понятий и методологических аспектах химии, форм и методов научного познания, их роли в общеобразовательной профессиональной по</w:t>
      </w:r>
      <w:r>
        <w:t>д</w:t>
      </w:r>
      <w:r>
        <w:t>готовке химиков.</w:t>
      </w:r>
    </w:p>
    <w:p w:rsidR="00432442" w:rsidRDefault="00432442" w:rsidP="000A6AF6">
      <w:pPr>
        <w:pStyle w:val="ab"/>
        <w:numPr>
          <w:ilvl w:val="0"/>
          <w:numId w:val="31"/>
        </w:numPr>
        <w:tabs>
          <w:tab w:val="clear" w:pos="857"/>
          <w:tab w:val="num" w:pos="0"/>
        </w:tabs>
        <w:spacing w:line="240" w:lineRule="auto"/>
        <w:ind w:left="0" w:firstLine="567"/>
        <w:rPr>
          <w:b/>
        </w:rPr>
      </w:pPr>
      <w:r>
        <w:rPr>
          <w:b/>
        </w:rPr>
        <w:t>Уметь</w:t>
      </w:r>
      <w:r>
        <w:t>: объяснять общие закономерности физических принципов, техники и матем</w:t>
      </w:r>
      <w:r>
        <w:t>а</w:t>
      </w:r>
      <w:r>
        <w:t>тического аппарата, применяемых для изучения физико-химических свойств полимеров.</w:t>
      </w:r>
    </w:p>
    <w:p w:rsidR="00432442" w:rsidRDefault="00432442" w:rsidP="000A6AF6">
      <w:pPr>
        <w:widowControl w:val="0"/>
        <w:numPr>
          <w:ilvl w:val="0"/>
          <w:numId w:val="31"/>
        </w:numPr>
        <w:tabs>
          <w:tab w:val="clear" w:pos="857"/>
          <w:tab w:val="num" w:pos="0"/>
        </w:tabs>
        <w:ind w:left="0" w:firstLine="567"/>
        <w:jc w:val="both"/>
      </w:pPr>
      <w:r>
        <w:rPr>
          <w:b/>
        </w:rPr>
        <w:t>Владеть</w:t>
      </w:r>
      <w:r>
        <w:t>: практическими методами исследования полимерных материалов использу</w:t>
      </w:r>
      <w:r>
        <w:t>е</w:t>
      </w:r>
      <w:r>
        <w:t>мых в современных научных и прикладных лабораториях.</w:t>
      </w:r>
    </w:p>
    <w:p w:rsidR="00432442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40"/>
        <w:jc w:val="both"/>
      </w:pPr>
    </w:p>
    <w:p w:rsidR="00B86BC3" w:rsidRPr="00BE76B8" w:rsidRDefault="00B86BC3" w:rsidP="00B86BC3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экзаменом в 3 семестре.</w:t>
      </w:r>
    </w:p>
    <w:p w:rsidR="00432442" w:rsidRDefault="00432442" w:rsidP="00432442">
      <w:pPr>
        <w:jc w:val="both"/>
      </w:pPr>
    </w:p>
    <w:p w:rsidR="00432442" w:rsidRPr="00B94923" w:rsidRDefault="00432442" w:rsidP="00432442">
      <w:pPr>
        <w:ind w:firstLine="567"/>
        <w:jc w:val="center"/>
        <w:rPr>
          <w:b/>
        </w:rPr>
      </w:pPr>
      <w:r>
        <w:br w:type="page"/>
      </w:r>
      <w:r w:rsidRPr="00B94923">
        <w:lastRenderedPageBreak/>
        <w:t>МИНОБРНАУКИ РОССИИ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 xml:space="preserve">Федеральное государственное бюджетное образовательное учреждение </w:t>
      </w:r>
    </w:p>
    <w:p w:rsidR="00432442" w:rsidRPr="00B94923" w:rsidRDefault="00432442" w:rsidP="00432442">
      <w:pPr>
        <w:ind w:firstLine="567"/>
        <w:jc w:val="center"/>
      </w:pPr>
      <w:r w:rsidRPr="00B94923">
        <w:t>высшего</w:t>
      </w:r>
      <w:r w:rsidRPr="00B94923">
        <w:rPr>
          <w:b/>
        </w:rPr>
        <w:t xml:space="preserve"> </w:t>
      </w:r>
      <w:r w:rsidRPr="00B94923">
        <w:t xml:space="preserve">профессионального образования 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«Чувашский государственный университет</w:t>
      </w:r>
      <w:r w:rsidRPr="00B94923">
        <w:rPr>
          <w:b/>
        </w:rPr>
        <w:t xml:space="preserve"> </w:t>
      </w:r>
      <w:r w:rsidRPr="00B94923">
        <w:t>имени И.Н.Ульянова»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jc w:val="center"/>
      </w:pPr>
      <w:r w:rsidRPr="00A82B32">
        <w:t>Химико-фармацевтический факультет</w:t>
      </w:r>
    </w:p>
    <w:p w:rsidR="00432442" w:rsidRPr="00A82B32" w:rsidRDefault="00432442" w:rsidP="00432442">
      <w:pPr>
        <w:jc w:val="center"/>
      </w:pPr>
    </w:p>
    <w:p w:rsidR="00432442" w:rsidRPr="000749D1" w:rsidRDefault="00432442" w:rsidP="00432442">
      <w:pPr>
        <w:jc w:val="center"/>
      </w:pPr>
      <w:r w:rsidRPr="001D3148">
        <w:t>Кафедра физической химии и высокомолек</w:t>
      </w:r>
      <w:r w:rsidRPr="001D3148">
        <w:t>у</w:t>
      </w:r>
      <w:r>
        <w:t>лярных соединений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>
        <w:t xml:space="preserve"> </w:t>
      </w: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  <w:rPr>
          <w:b/>
        </w:rPr>
      </w:pPr>
      <w:r>
        <w:t xml:space="preserve">  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>АННОТАЦИЯ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РАБОЧЕЙ ПРОГРАММЫ УЧЕБНОЙ ДИСЦИПЛИНЫ</w:t>
      </w:r>
    </w:p>
    <w:p w:rsidR="00432442" w:rsidRPr="00B94923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 В.ДВ.1.1 </w:t>
      </w:r>
      <w:r w:rsidRPr="00B94923">
        <w:rPr>
          <w:b/>
          <w:u w:val="single"/>
        </w:rPr>
        <w:t>«Актуальные проблемы и задачи современной аналитической химии»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rPr>
          <w:u w:val="single"/>
        </w:rPr>
      </w:pPr>
      <w:r w:rsidRPr="00B94923">
        <w:t>Направление подготовки (специальность) –</w:t>
      </w:r>
      <w:r>
        <w:t xml:space="preserve"> </w:t>
      </w:r>
      <w:r w:rsidRPr="00B94923">
        <w:rPr>
          <w:u w:val="single"/>
        </w:rPr>
        <w:t>04.04.01 «Химия»</w:t>
      </w:r>
    </w:p>
    <w:p w:rsidR="00432442" w:rsidRDefault="00E81035" w:rsidP="00432442">
      <w:pPr>
        <w:ind w:firstLine="567"/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Default="00432442" w:rsidP="00432442">
      <w:pPr>
        <w:ind w:left="567"/>
      </w:pPr>
      <w:r w:rsidRPr="00B94923">
        <w:t xml:space="preserve">Направленность (профиль): </w:t>
      </w:r>
    </w:p>
    <w:p w:rsidR="00432442" w:rsidRPr="00F103D4" w:rsidRDefault="00432442" w:rsidP="00432442">
      <w:pPr>
        <w:ind w:left="567"/>
      </w:pPr>
      <w:r w:rsidRPr="00F103D4">
        <w:t>Профиль</w:t>
      </w:r>
      <w:r w:rsidRPr="00F36320">
        <w:t xml:space="preserve"> </w:t>
      </w:r>
      <w:r w:rsidRPr="00F103D4">
        <w:t xml:space="preserve">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567"/>
      </w:pPr>
      <w:r w:rsidRPr="00F103D4">
        <w:t>профиль 00-2 – Органическая химия</w:t>
      </w:r>
    </w:p>
    <w:p w:rsidR="00432442" w:rsidRPr="00B94923" w:rsidRDefault="00432442" w:rsidP="00432442">
      <w:pPr>
        <w:ind w:left="567"/>
        <w:rPr>
          <w:rFonts w:eastAsia="Calibri"/>
        </w:rPr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94923" w:rsidRDefault="00432442" w:rsidP="00432442">
      <w:pPr>
        <w:ind w:firstLine="567"/>
        <w:rPr>
          <w:b/>
        </w:rPr>
      </w:pPr>
    </w:p>
    <w:p w:rsidR="00432442" w:rsidRPr="00B94923" w:rsidRDefault="00432442" w:rsidP="00432442">
      <w:pPr>
        <w:ind w:firstLine="567"/>
        <w:rPr>
          <w:b/>
        </w:rPr>
      </w:pPr>
    </w:p>
    <w:p w:rsidR="00432442" w:rsidRPr="00B94923" w:rsidRDefault="00432442" w:rsidP="00432442">
      <w:pPr>
        <w:ind w:firstLine="567"/>
        <w:rPr>
          <w:b/>
        </w:rPr>
      </w:pPr>
      <w:r w:rsidRPr="00B94923">
        <w:t xml:space="preserve">Блок дисциплин – </w:t>
      </w:r>
      <w:r w:rsidRPr="00B94923">
        <w:rPr>
          <w:u w:val="single"/>
        </w:rPr>
        <w:t>Б</w:t>
      </w:r>
      <w:proofErr w:type="gramStart"/>
      <w:r w:rsidRPr="00B94923">
        <w:rPr>
          <w:u w:val="single"/>
        </w:rPr>
        <w:t>1</w:t>
      </w:r>
      <w:proofErr w:type="gramEnd"/>
    </w:p>
    <w:p w:rsidR="00432442" w:rsidRPr="00B94923" w:rsidRDefault="00432442" w:rsidP="00432442">
      <w:pPr>
        <w:ind w:firstLine="567"/>
        <w:rPr>
          <w:color w:val="FF0000"/>
          <w:u w:val="single"/>
        </w:rPr>
      </w:pPr>
      <w:r w:rsidRPr="00B94923">
        <w:t xml:space="preserve">Компонент блока </w:t>
      </w:r>
      <w:r w:rsidRPr="00617A83">
        <w:t>дисциплин – Вариативная часть (дисциплины по выбору)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94923">
        <w:t>Курс – 1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94923">
        <w:t>Семестр – 1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94923">
        <w:t>Всего часов – 72</w:t>
      </w:r>
      <w:r w:rsidR="00B86BC3">
        <w:t>; ЗЕТ - 2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B94923">
        <w:t>Чебоксары 2016</w:t>
      </w:r>
    </w:p>
    <w:p w:rsidR="00432442" w:rsidRPr="00B94923" w:rsidRDefault="00432442" w:rsidP="00432442">
      <w:r>
        <w:br w:type="page"/>
      </w:r>
    </w:p>
    <w:p w:rsidR="00432442" w:rsidRPr="00DD4F77" w:rsidRDefault="00432442" w:rsidP="00432442">
      <w:pPr>
        <w:pStyle w:val="1"/>
        <w:keepNext w:val="0"/>
        <w:ind w:firstLine="567"/>
        <w:jc w:val="center"/>
        <w:rPr>
          <w:b/>
          <w:bCs/>
          <w:i w:val="0"/>
        </w:rPr>
      </w:pPr>
      <w:r w:rsidRPr="00DD4F77">
        <w:rPr>
          <w:b/>
          <w:bCs/>
          <w:i w:val="0"/>
        </w:rPr>
        <w:lastRenderedPageBreak/>
        <w:t>1. Цель освоения учебной дисциплины.</w:t>
      </w:r>
    </w:p>
    <w:p w:rsidR="00432442" w:rsidRPr="00B94923" w:rsidRDefault="00432442" w:rsidP="00432442">
      <w:pPr>
        <w:pStyle w:val="style3"/>
        <w:spacing w:before="0" w:beforeAutospacing="0" w:after="0" w:afterAutospacing="0"/>
        <w:ind w:firstLine="567"/>
        <w:jc w:val="both"/>
      </w:pPr>
      <w:r w:rsidRPr="00B94923">
        <w:t xml:space="preserve">Целью освоения </w:t>
      </w:r>
      <w:r w:rsidRPr="00B94923">
        <w:rPr>
          <w:spacing w:val="-3"/>
        </w:rPr>
        <w:t>дисциплин</w:t>
      </w:r>
      <w:r w:rsidRPr="00B94923">
        <w:t>ы «Актуальные проблемы и задачи современной аналитич</w:t>
      </w:r>
      <w:r w:rsidRPr="00B94923">
        <w:t>е</w:t>
      </w:r>
      <w:r w:rsidRPr="00B94923">
        <w:t>ской химии» является знакомство с методами современной аналитической химии, основн</w:t>
      </w:r>
      <w:r w:rsidRPr="00B94923">
        <w:t>ы</w:t>
      </w:r>
      <w:r w:rsidRPr="00B94923">
        <w:t>ми современными тенденциями развития химической науки в целом и аналитической химии в частности.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Задачами освоения дисциплины являются: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1) теоретическая и практическая подготовка к трудовой деятельности в различных ан</w:t>
      </w:r>
      <w:r w:rsidRPr="00DD4F77">
        <w:rPr>
          <w:rStyle w:val="afd"/>
          <w:b w:val="0"/>
        </w:rPr>
        <w:t>а</w:t>
      </w:r>
      <w:r w:rsidRPr="00DD4F77">
        <w:rPr>
          <w:rStyle w:val="afd"/>
          <w:b w:val="0"/>
        </w:rPr>
        <w:t>литических лабораториях;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2) подготовка к проведению самостоятельных научных исследований;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3) закрепление навыков планирования химического эксперимента;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4) знакомство с приемами автоматизации и компьютеризации анализа;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5) совершенствование методов аналитического контроля качества эксперимента;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6) обучение и закрепление навыков обработки экспериментальной информации;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7) заложение фундаментальных знаний о принципах, закономерностях, областях пр</w:t>
      </w:r>
      <w:r w:rsidRPr="00DD4F77">
        <w:rPr>
          <w:rStyle w:val="afd"/>
          <w:b w:val="0"/>
        </w:rPr>
        <w:t>и</w:t>
      </w:r>
      <w:r w:rsidRPr="00DD4F77">
        <w:rPr>
          <w:rStyle w:val="afd"/>
          <w:b w:val="0"/>
        </w:rPr>
        <w:t>менения современных методов анализа;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8) освоение грамотного, квалифицированного применения современных методов ан</w:t>
      </w:r>
      <w:r w:rsidRPr="00DD4F77">
        <w:rPr>
          <w:rStyle w:val="afd"/>
          <w:b w:val="0"/>
        </w:rPr>
        <w:t>а</w:t>
      </w:r>
      <w:r w:rsidRPr="00DD4F77">
        <w:rPr>
          <w:rStyle w:val="afd"/>
          <w:b w:val="0"/>
        </w:rPr>
        <w:t>лиза на практике.</w:t>
      </w:r>
    </w:p>
    <w:p w:rsidR="00432442" w:rsidRPr="00DD4F77" w:rsidRDefault="00432442" w:rsidP="00432442">
      <w:pPr>
        <w:ind w:firstLine="567"/>
        <w:jc w:val="both"/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rPr>
          <w:b/>
        </w:rPr>
        <w:t xml:space="preserve">2. Место учебной дисциплины в структуре </w:t>
      </w:r>
      <w:r w:rsidR="00B85D9D">
        <w:rPr>
          <w:b/>
        </w:rPr>
        <w:t>ОПОП</w:t>
      </w:r>
      <w:r w:rsidRPr="00B94923">
        <w:rPr>
          <w:b/>
        </w:rPr>
        <w:t xml:space="preserve"> </w:t>
      </w:r>
      <w:proofErr w:type="gramStart"/>
      <w:r w:rsidR="00945D2E">
        <w:rPr>
          <w:b/>
        </w:rPr>
        <w:t>ВО</w:t>
      </w:r>
      <w:proofErr w:type="gramEnd"/>
      <w:r w:rsidRPr="00B94923">
        <w:rPr>
          <w:b/>
        </w:rPr>
        <w:t>.</w:t>
      </w:r>
    </w:p>
    <w:p w:rsidR="00432442" w:rsidRPr="00B94923" w:rsidRDefault="00432442" w:rsidP="00432442">
      <w:pPr>
        <w:ind w:firstLine="567"/>
        <w:jc w:val="both"/>
      </w:pPr>
      <w:r w:rsidRPr="00B94923">
        <w:t>Дисциплина «Актуальные проблемы и задачи современной аналитической химии» я</w:t>
      </w:r>
      <w:r w:rsidRPr="00B94923">
        <w:t>в</w:t>
      </w:r>
      <w:r w:rsidRPr="00B94923">
        <w:t xml:space="preserve">ляется курсом ВУЗа и входит в </w:t>
      </w:r>
      <w:proofErr w:type="gramStart"/>
      <w:r w:rsidRPr="00B94923">
        <w:t>вариативную</w:t>
      </w:r>
      <w:proofErr w:type="gramEnd"/>
      <w:r w:rsidRPr="00B94923">
        <w:t xml:space="preserve"> в качестве дисциплины по выбору.</w:t>
      </w:r>
    </w:p>
    <w:p w:rsidR="00432442" w:rsidRPr="00B94923" w:rsidRDefault="00432442" w:rsidP="00432442">
      <w:pPr>
        <w:ind w:firstLine="567"/>
        <w:jc w:val="both"/>
      </w:pPr>
      <w:r w:rsidRPr="00B94923">
        <w:t>Дисциплины учебного плана, знание которых необходимо при изучении дисциплины:</w:t>
      </w:r>
    </w:p>
    <w:p w:rsidR="00432442" w:rsidRPr="00DD4F77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DD4F77">
        <w:t>аналитическая химия, органическая химия, физическая химия, физика, как о</w:t>
      </w:r>
      <w:r w:rsidRPr="00DD4F77">
        <w:t>с</w:t>
      </w:r>
      <w:r w:rsidRPr="00DD4F77">
        <w:t xml:space="preserve">нова для подготовки к проведению </w:t>
      </w:r>
      <w:r w:rsidRPr="00DD4F77">
        <w:rPr>
          <w:rStyle w:val="afd"/>
          <w:b w:val="0"/>
        </w:rPr>
        <w:t>самостоятельных</w:t>
      </w:r>
      <w:r w:rsidRPr="00DD4F77">
        <w:rPr>
          <w:rStyle w:val="afd"/>
        </w:rPr>
        <w:t xml:space="preserve"> </w:t>
      </w:r>
      <w:r w:rsidRPr="00DD4F77">
        <w:t>научных исследований;</w:t>
      </w:r>
    </w:p>
    <w:p w:rsidR="00432442" w:rsidRPr="00DD4F77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DD4F77">
        <w:t>высшая математика, для</w:t>
      </w:r>
      <w:r w:rsidRPr="00DD4F77">
        <w:rPr>
          <w:rStyle w:val="afd"/>
        </w:rPr>
        <w:t xml:space="preserve"> </w:t>
      </w:r>
      <w:r w:rsidRPr="00DD4F77">
        <w:rPr>
          <w:rStyle w:val="afd"/>
          <w:b w:val="0"/>
        </w:rPr>
        <w:t>обучения и закрепления навыков обработки экспериментал</w:t>
      </w:r>
      <w:r w:rsidRPr="00DD4F77">
        <w:rPr>
          <w:rStyle w:val="afd"/>
          <w:b w:val="0"/>
        </w:rPr>
        <w:t>ь</w:t>
      </w:r>
      <w:r w:rsidRPr="00DD4F77">
        <w:rPr>
          <w:rStyle w:val="afd"/>
          <w:b w:val="0"/>
        </w:rPr>
        <w:t>ной информации;</w:t>
      </w:r>
    </w:p>
    <w:p w:rsidR="00432442" w:rsidRPr="00DD4F77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DD4F77">
        <w:t xml:space="preserve">метрологические основы химического анализа, для </w:t>
      </w:r>
      <w:r w:rsidRPr="00DD4F77">
        <w:rPr>
          <w:rStyle w:val="afd"/>
          <w:b w:val="0"/>
        </w:rPr>
        <w:t>совершенствования методов ан</w:t>
      </w:r>
      <w:r w:rsidRPr="00DD4F77">
        <w:rPr>
          <w:rStyle w:val="afd"/>
          <w:b w:val="0"/>
        </w:rPr>
        <w:t>а</w:t>
      </w:r>
      <w:r w:rsidRPr="00DD4F77">
        <w:rPr>
          <w:rStyle w:val="afd"/>
          <w:b w:val="0"/>
        </w:rPr>
        <w:t>литического контроля качества эксперимента;</w:t>
      </w:r>
    </w:p>
    <w:p w:rsidR="00432442" w:rsidRPr="00DD4F77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DD4F77">
        <w:t>метрология планирования эксперимента в химии, для</w:t>
      </w:r>
      <w:r w:rsidRPr="00DD4F77">
        <w:rPr>
          <w:rStyle w:val="afd"/>
        </w:rPr>
        <w:t xml:space="preserve"> </w:t>
      </w:r>
      <w:r w:rsidRPr="00DD4F77">
        <w:rPr>
          <w:rStyle w:val="afd"/>
          <w:b w:val="0"/>
        </w:rPr>
        <w:t>закрепления навыков планир</w:t>
      </w:r>
      <w:r w:rsidRPr="00DD4F77">
        <w:rPr>
          <w:rStyle w:val="afd"/>
          <w:b w:val="0"/>
        </w:rPr>
        <w:t>о</w:t>
      </w:r>
      <w:r w:rsidRPr="00DD4F77">
        <w:rPr>
          <w:rStyle w:val="afd"/>
          <w:b w:val="0"/>
        </w:rPr>
        <w:t>вания химического эксперимента;</w:t>
      </w:r>
    </w:p>
    <w:p w:rsidR="00432442" w:rsidRPr="00DD4F77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DD4F77">
        <w:t>анализ реальных объектов, для</w:t>
      </w:r>
      <w:r w:rsidRPr="00DD4F77">
        <w:rPr>
          <w:rStyle w:val="afd"/>
        </w:rPr>
        <w:t xml:space="preserve"> </w:t>
      </w:r>
      <w:r w:rsidRPr="00DD4F77">
        <w:rPr>
          <w:rStyle w:val="afd"/>
          <w:b w:val="0"/>
        </w:rPr>
        <w:t>освоения грамотного квалифицированного примен</w:t>
      </w:r>
      <w:r w:rsidRPr="00DD4F77">
        <w:rPr>
          <w:rStyle w:val="afd"/>
          <w:b w:val="0"/>
        </w:rPr>
        <w:t>е</w:t>
      </w:r>
      <w:r w:rsidRPr="00DD4F77">
        <w:rPr>
          <w:rStyle w:val="afd"/>
          <w:b w:val="0"/>
        </w:rPr>
        <w:t>ния современных методов анализа на практике;</w:t>
      </w:r>
    </w:p>
    <w:p w:rsidR="00432442" w:rsidRPr="00DD4F77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DD4F77">
        <w:t>оптические методы анализа, методы разделения и концентрирования, для</w:t>
      </w:r>
      <w:r w:rsidRPr="00DD4F77">
        <w:rPr>
          <w:rStyle w:val="afd"/>
        </w:rPr>
        <w:t xml:space="preserve"> </w:t>
      </w:r>
      <w:r w:rsidRPr="00DD4F77">
        <w:rPr>
          <w:rStyle w:val="afd"/>
          <w:b w:val="0"/>
        </w:rPr>
        <w:t>заложения фундаментальных знаний о принципах, закономерностях, областях применения совр</w:t>
      </w:r>
      <w:r w:rsidRPr="00DD4F77">
        <w:rPr>
          <w:rStyle w:val="afd"/>
          <w:b w:val="0"/>
        </w:rPr>
        <w:t>е</w:t>
      </w:r>
      <w:r w:rsidRPr="00DD4F77">
        <w:rPr>
          <w:rStyle w:val="afd"/>
          <w:b w:val="0"/>
        </w:rPr>
        <w:t>менных методов анализа</w:t>
      </w:r>
      <w:r w:rsidRPr="00DD4F77">
        <w:rPr>
          <w:b/>
        </w:rPr>
        <w:t>.</w:t>
      </w:r>
    </w:p>
    <w:p w:rsidR="00432442" w:rsidRPr="00B94923" w:rsidRDefault="00432442" w:rsidP="00432442">
      <w:pPr>
        <w:ind w:firstLine="567"/>
        <w:jc w:val="both"/>
      </w:pPr>
      <w:r w:rsidRPr="00B94923">
        <w:t>Дисциплины учебного плана, для которых содержание данной дисциплины является опорой:</w:t>
      </w:r>
    </w:p>
    <w:p w:rsidR="00432442" w:rsidRPr="00DD4F77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B94923">
        <w:t xml:space="preserve">современные методы аналитической химии (поможет в </w:t>
      </w:r>
      <w:r w:rsidRPr="00DD4F77">
        <w:rPr>
          <w:b/>
        </w:rPr>
        <w:t xml:space="preserve">освоении </w:t>
      </w:r>
      <w:r w:rsidRPr="00DD4F77">
        <w:rPr>
          <w:rStyle w:val="afd"/>
          <w:b w:val="0"/>
        </w:rPr>
        <w:t>современных мет</w:t>
      </w:r>
      <w:r w:rsidRPr="00DD4F77">
        <w:rPr>
          <w:rStyle w:val="afd"/>
          <w:b w:val="0"/>
        </w:rPr>
        <w:t>о</w:t>
      </w:r>
      <w:r w:rsidRPr="00DD4F77">
        <w:rPr>
          <w:rStyle w:val="afd"/>
          <w:b w:val="0"/>
        </w:rPr>
        <w:t>дов анализа</w:t>
      </w:r>
      <w:r w:rsidRPr="00DD4F77">
        <w:rPr>
          <w:b/>
        </w:rPr>
        <w:t>);</w:t>
      </w:r>
    </w:p>
    <w:p w:rsidR="00432442" w:rsidRPr="00B94923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94923">
        <w:t xml:space="preserve">химико-технологическая практика (поможет в </w:t>
      </w:r>
      <w:r w:rsidRPr="00DD4F77">
        <w:rPr>
          <w:rStyle w:val="afd"/>
          <w:b w:val="0"/>
        </w:rPr>
        <w:t>грамотном квалифицированном прим</w:t>
      </w:r>
      <w:r w:rsidRPr="00DD4F77">
        <w:rPr>
          <w:rStyle w:val="afd"/>
          <w:b w:val="0"/>
        </w:rPr>
        <w:t>е</w:t>
      </w:r>
      <w:r w:rsidRPr="00DD4F77">
        <w:rPr>
          <w:rStyle w:val="afd"/>
          <w:b w:val="0"/>
        </w:rPr>
        <w:t>нении современных методов анализа на практик</w:t>
      </w:r>
      <w:r w:rsidRPr="00B94923">
        <w:rPr>
          <w:rStyle w:val="afd"/>
        </w:rPr>
        <w:t>е</w:t>
      </w:r>
      <w:r w:rsidRPr="00B94923">
        <w:t>).</w:t>
      </w:r>
    </w:p>
    <w:p w:rsidR="00432442" w:rsidRPr="00B94923" w:rsidRDefault="00432442" w:rsidP="00432442">
      <w:pPr>
        <w:ind w:firstLine="567"/>
        <w:jc w:val="both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rPr>
          <w:b/>
        </w:rPr>
        <w:t>3. Компетенции студента, формируемые в результате освоения учебной дисципл</w:t>
      </w:r>
      <w:r w:rsidRPr="00B94923">
        <w:rPr>
          <w:b/>
        </w:rPr>
        <w:t>и</w:t>
      </w:r>
      <w:r w:rsidRPr="00B94923">
        <w:rPr>
          <w:b/>
        </w:rPr>
        <w:t>ны, ожидаемые результаты образования и компетенции студента по завершении осво</w:t>
      </w:r>
      <w:r w:rsidRPr="00B94923">
        <w:rPr>
          <w:b/>
        </w:rPr>
        <w:t>е</w:t>
      </w:r>
      <w:r w:rsidRPr="00B94923">
        <w:rPr>
          <w:b/>
        </w:rPr>
        <w:t>ния программы учебной дисциплины.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В процессе освоения данной дисциплины студент формирует и демонстрирует сл</w:t>
      </w:r>
      <w:r w:rsidRPr="00DD4F77">
        <w:rPr>
          <w:rStyle w:val="afd"/>
          <w:b w:val="0"/>
        </w:rPr>
        <w:t>е</w:t>
      </w:r>
      <w:r w:rsidRPr="00DD4F77">
        <w:rPr>
          <w:rStyle w:val="afd"/>
          <w:b w:val="0"/>
        </w:rPr>
        <w:t>дующие общепрофессиональные компетенции: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владением теоретическими основами как классических, так и современными ра</w:t>
      </w:r>
      <w:r w:rsidRPr="00DD4F77">
        <w:rPr>
          <w:rStyle w:val="afd"/>
          <w:b w:val="0"/>
        </w:rPr>
        <w:t>з</w:t>
      </w:r>
      <w:r w:rsidRPr="00DD4F77">
        <w:rPr>
          <w:rStyle w:val="afd"/>
          <w:b w:val="0"/>
        </w:rPr>
        <w:t>делами химии, современными компьютерными технологиями, применяемыми при обработке резул</w:t>
      </w:r>
      <w:r w:rsidRPr="00DD4F77">
        <w:rPr>
          <w:rStyle w:val="afd"/>
          <w:b w:val="0"/>
        </w:rPr>
        <w:t>ь</w:t>
      </w:r>
      <w:r w:rsidRPr="00DD4F77">
        <w:rPr>
          <w:rStyle w:val="afd"/>
          <w:b w:val="0"/>
        </w:rPr>
        <w:t>татов научных экспериментов и сборе, обработке, хранении и передачи информации при проведении самостоятельных научных исследований (ОПК-1). Треб</w:t>
      </w:r>
      <w:r w:rsidRPr="00DD4F77">
        <w:rPr>
          <w:rStyle w:val="afd"/>
          <w:b w:val="0"/>
        </w:rPr>
        <w:t>у</w:t>
      </w:r>
      <w:r w:rsidRPr="00DD4F77">
        <w:rPr>
          <w:rStyle w:val="afd"/>
          <w:b w:val="0"/>
        </w:rPr>
        <w:t xml:space="preserve">ется </w:t>
      </w:r>
      <w:r w:rsidRPr="00DD4F77">
        <w:rPr>
          <w:rStyle w:val="afd"/>
          <w:b w:val="0"/>
        </w:rPr>
        <w:lastRenderedPageBreak/>
        <w:t>для решения задач: подготовка к проведению самостоятельных научных исследований; разработка новых мет</w:t>
      </w:r>
      <w:r w:rsidRPr="00DD4F77">
        <w:rPr>
          <w:rStyle w:val="afd"/>
          <w:b w:val="0"/>
        </w:rPr>
        <w:t>о</w:t>
      </w:r>
      <w:r w:rsidRPr="00DD4F77">
        <w:rPr>
          <w:rStyle w:val="afd"/>
          <w:b w:val="0"/>
        </w:rPr>
        <w:t>дов химического анализа; обучение и закрепление навыков обработки экспериментальной информации.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proofErr w:type="gramStart"/>
      <w:r w:rsidRPr="00DD4F77">
        <w:rPr>
          <w:rStyle w:val="afd"/>
          <w:b w:val="0"/>
        </w:rPr>
        <w:t>п</w:t>
      </w:r>
      <w:proofErr w:type="gramEnd"/>
      <w:r w:rsidRPr="00DD4F77">
        <w:rPr>
          <w:rStyle w:val="afd"/>
          <w:b w:val="0"/>
        </w:rPr>
        <w:t>ониманием принципов работы и умением работать на современной научной аппарат</w:t>
      </w:r>
      <w:r w:rsidRPr="00DD4F77">
        <w:rPr>
          <w:rStyle w:val="afd"/>
          <w:b w:val="0"/>
        </w:rPr>
        <w:t>у</w:t>
      </w:r>
      <w:r w:rsidRPr="00DD4F77">
        <w:rPr>
          <w:rStyle w:val="afd"/>
          <w:b w:val="0"/>
        </w:rPr>
        <w:t>ре при проведении научных исследований (ПК-3). Требуется для решения задачи: теоретич</w:t>
      </w:r>
      <w:r w:rsidRPr="00DD4F77">
        <w:rPr>
          <w:rStyle w:val="afd"/>
          <w:b w:val="0"/>
        </w:rPr>
        <w:t>е</w:t>
      </w:r>
      <w:r w:rsidRPr="00DD4F77">
        <w:rPr>
          <w:rStyle w:val="afd"/>
          <w:b w:val="0"/>
        </w:rPr>
        <w:t>ская и практическая подготовка к трудовой деятельности в различных аналитических лаб</w:t>
      </w:r>
      <w:r w:rsidRPr="00DD4F77">
        <w:rPr>
          <w:rStyle w:val="afd"/>
          <w:b w:val="0"/>
        </w:rPr>
        <w:t>о</w:t>
      </w:r>
      <w:r w:rsidRPr="00DD4F77">
        <w:rPr>
          <w:rStyle w:val="afd"/>
          <w:b w:val="0"/>
        </w:rPr>
        <w:t>раториях.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наличием представления о нормах техники безопасности в лабораторных и технолог</w:t>
      </w:r>
      <w:r w:rsidRPr="00DD4F77">
        <w:rPr>
          <w:rStyle w:val="afd"/>
          <w:b w:val="0"/>
        </w:rPr>
        <w:t>и</w:t>
      </w:r>
      <w:r w:rsidRPr="00DD4F77">
        <w:rPr>
          <w:rStyle w:val="afd"/>
          <w:b w:val="0"/>
        </w:rPr>
        <w:t>ческих условиях (ОПК-3). Требуется для решения задач: закрепление навыков планирования химического эксперимента; заложение фундаментальных знаний о принципах, закономерн</w:t>
      </w:r>
      <w:r w:rsidRPr="00DD4F77">
        <w:rPr>
          <w:rStyle w:val="afd"/>
          <w:b w:val="0"/>
        </w:rPr>
        <w:t>о</w:t>
      </w:r>
      <w:r w:rsidRPr="00DD4F77">
        <w:rPr>
          <w:rStyle w:val="afd"/>
          <w:b w:val="0"/>
        </w:rPr>
        <w:t>стях, областях применения современных методов анализа; подготовка к проведению сам</w:t>
      </w:r>
      <w:r w:rsidRPr="00DD4F77">
        <w:rPr>
          <w:rStyle w:val="afd"/>
          <w:b w:val="0"/>
        </w:rPr>
        <w:t>о</w:t>
      </w:r>
      <w:r w:rsidRPr="00DD4F77">
        <w:rPr>
          <w:rStyle w:val="afd"/>
          <w:b w:val="0"/>
        </w:rPr>
        <w:t>стоятельных научных исследований.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 xml:space="preserve">В результате освоения дисциплины </w:t>
      </w:r>
      <w:proofErr w:type="gramStart"/>
      <w:r w:rsidRPr="00DD4F77">
        <w:rPr>
          <w:rStyle w:val="afd"/>
          <w:b w:val="0"/>
        </w:rPr>
        <w:t>обучающийся</w:t>
      </w:r>
      <w:proofErr w:type="gramEnd"/>
      <w:r w:rsidRPr="00DD4F77">
        <w:rPr>
          <w:rStyle w:val="afd"/>
          <w:b w:val="0"/>
        </w:rPr>
        <w:t xml:space="preserve"> должен:</w:t>
      </w:r>
    </w:p>
    <w:p w:rsidR="00432442" w:rsidRPr="00DD4F77" w:rsidRDefault="00432442" w:rsidP="00432442">
      <w:pPr>
        <w:ind w:firstLine="567"/>
        <w:jc w:val="both"/>
        <w:rPr>
          <w:rStyle w:val="afd"/>
        </w:rPr>
      </w:pPr>
      <w:r w:rsidRPr="00DD4F77">
        <w:rPr>
          <w:rStyle w:val="afd"/>
        </w:rPr>
        <w:t>•</w:t>
      </w:r>
      <w:r w:rsidRPr="00DD4F77">
        <w:rPr>
          <w:rStyle w:val="afd"/>
        </w:rPr>
        <w:tab/>
        <w:t>Знать: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теоретические основы современных физических, физико-химических и биохим</w:t>
      </w:r>
      <w:r w:rsidRPr="00DD4F77">
        <w:rPr>
          <w:rStyle w:val="afd"/>
          <w:b w:val="0"/>
        </w:rPr>
        <w:t>и</w:t>
      </w:r>
      <w:r w:rsidRPr="00DD4F77">
        <w:rPr>
          <w:rStyle w:val="afd"/>
          <w:b w:val="0"/>
        </w:rPr>
        <w:t>ческих методов анализа (ОПК-1);</w:t>
      </w:r>
    </w:p>
    <w:p w:rsidR="00432442" w:rsidRPr="00DD4F77" w:rsidRDefault="00432442" w:rsidP="00432442">
      <w:pPr>
        <w:ind w:firstLine="567"/>
        <w:jc w:val="both"/>
        <w:rPr>
          <w:rStyle w:val="afd"/>
        </w:rPr>
      </w:pPr>
      <w:r w:rsidRPr="00DD4F77">
        <w:rPr>
          <w:rStyle w:val="afd"/>
        </w:rPr>
        <w:t>•</w:t>
      </w:r>
      <w:r w:rsidRPr="00DD4F77">
        <w:rPr>
          <w:rStyle w:val="afd"/>
        </w:rPr>
        <w:tab/>
        <w:t>Уметь: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проводить практические исследования на современной инструментальной аппаратуре химического анализа (ПК-3);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создавать безопасные условия работы в лаборатории и на производстве (ОПК-3);</w:t>
      </w:r>
    </w:p>
    <w:p w:rsidR="00432442" w:rsidRPr="00DD4F77" w:rsidRDefault="00432442" w:rsidP="00432442">
      <w:pPr>
        <w:ind w:firstLine="567"/>
        <w:jc w:val="both"/>
        <w:rPr>
          <w:rStyle w:val="afd"/>
        </w:rPr>
      </w:pPr>
      <w:r w:rsidRPr="00DD4F77">
        <w:rPr>
          <w:rStyle w:val="afd"/>
        </w:rPr>
        <w:t>•</w:t>
      </w:r>
      <w:r w:rsidRPr="00DD4F77">
        <w:rPr>
          <w:rStyle w:val="afd"/>
        </w:rPr>
        <w:tab/>
        <w:t>Владеть:</w:t>
      </w:r>
    </w:p>
    <w:p w:rsidR="00432442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навыками работы на современном аналитическом оборудовании (ПК-3).</w:t>
      </w:r>
    </w:p>
    <w:p w:rsidR="00B86BC3" w:rsidRDefault="00B86BC3" w:rsidP="00432442">
      <w:pPr>
        <w:ind w:firstLine="567"/>
        <w:jc w:val="both"/>
        <w:rPr>
          <w:rStyle w:val="afd"/>
          <w:b w:val="0"/>
        </w:rPr>
      </w:pPr>
    </w:p>
    <w:p w:rsidR="00B86BC3" w:rsidRPr="00BE76B8" w:rsidRDefault="00B86BC3" w:rsidP="00B86BC3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 1 семестре.</w:t>
      </w:r>
    </w:p>
    <w:p w:rsidR="00B86BC3" w:rsidRPr="00DD4F77" w:rsidRDefault="00B86BC3" w:rsidP="00432442">
      <w:pPr>
        <w:ind w:firstLine="567"/>
        <w:jc w:val="both"/>
        <w:rPr>
          <w:rStyle w:val="afd"/>
          <w:b w:val="0"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  <w:r>
        <w:rPr>
          <w:rStyle w:val="afd"/>
        </w:rPr>
        <w:br w:type="page"/>
      </w:r>
      <w:r w:rsidRPr="00B31F5B">
        <w:lastRenderedPageBreak/>
        <w:t>МИНОБРНАУКИ РОССИИ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</w:pPr>
      <w:r w:rsidRPr="00B31F5B">
        <w:t xml:space="preserve">Федеральное государственное бюджетное образовательное учреждение </w:t>
      </w:r>
    </w:p>
    <w:p w:rsidR="00432442" w:rsidRPr="00B31F5B" w:rsidRDefault="00432442" w:rsidP="00432442">
      <w:pPr>
        <w:ind w:firstLine="567"/>
        <w:jc w:val="center"/>
      </w:pPr>
      <w:r w:rsidRPr="00B31F5B">
        <w:t>высшего</w:t>
      </w:r>
      <w:r w:rsidRPr="00B31F5B">
        <w:rPr>
          <w:b/>
        </w:rPr>
        <w:t xml:space="preserve"> </w:t>
      </w:r>
      <w:r w:rsidRPr="00B31F5B">
        <w:t xml:space="preserve">образования </w:t>
      </w:r>
    </w:p>
    <w:p w:rsidR="00432442" w:rsidRPr="00B31F5B" w:rsidRDefault="00432442" w:rsidP="00432442">
      <w:pPr>
        <w:ind w:firstLine="567"/>
        <w:jc w:val="center"/>
        <w:rPr>
          <w:b/>
        </w:rPr>
      </w:pPr>
      <w:r w:rsidRPr="00B31F5B">
        <w:t>«Чувашский государственный университет</w:t>
      </w:r>
      <w:r w:rsidRPr="00B31F5B">
        <w:rPr>
          <w:b/>
        </w:rPr>
        <w:t xml:space="preserve"> </w:t>
      </w:r>
      <w:r w:rsidRPr="00B31F5B">
        <w:t>имени И.Н.Ульянова»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jc w:val="center"/>
      </w:pPr>
      <w:r w:rsidRPr="00A82B32">
        <w:t>Химико-фармацевтический факультет</w:t>
      </w:r>
    </w:p>
    <w:p w:rsidR="00432442" w:rsidRPr="00A82B32" w:rsidRDefault="00432442" w:rsidP="00432442">
      <w:pPr>
        <w:jc w:val="center"/>
      </w:pPr>
    </w:p>
    <w:p w:rsidR="00432442" w:rsidRPr="000749D1" w:rsidRDefault="00432442" w:rsidP="00432442">
      <w:pPr>
        <w:jc w:val="center"/>
      </w:pPr>
      <w:r w:rsidRPr="001D3148">
        <w:t>Кафедра физической химии и высокомолек</w:t>
      </w:r>
      <w:r w:rsidRPr="001D3148">
        <w:t>у</w:t>
      </w:r>
      <w:r>
        <w:t>лярных соединений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  <w:r w:rsidRPr="00B31F5B">
        <w:t xml:space="preserve">                                                       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</w:pPr>
      <w:r w:rsidRPr="00B31F5B">
        <w:t>АННОТАЦИЯ</w:t>
      </w:r>
      <w:r>
        <w:t xml:space="preserve"> </w:t>
      </w:r>
    </w:p>
    <w:p w:rsidR="00432442" w:rsidRPr="00B31F5B" w:rsidRDefault="00432442" w:rsidP="00432442">
      <w:pPr>
        <w:ind w:firstLine="567"/>
        <w:jc w:val="center"/>
        <w:rPr>
          <w:b/>
        </w:rPr>
      </w:pPr>
      <w:r w:rsidRPr="00B31F5B">
        <w:t>РАБОЧЕЙ ПРОГРАММЫ УЧЕБНОЙ ДИСЦИПЛИНЫ</w:t>
      </w:r>
    </w:p>
    <w:p w:rsidR="00432442" w:rsidRPr="00B31F5B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.В.ДВ.1.2 </w:t>
      </w:r>
      <w:r w:rsidRPr="00B31F5B">
        <w:rPr>
          <w:b/>
          <w:u w:val="single"/>
        </w:rPr>
        <w:t>«</w:t>
      </w:r>
      <w:r>
        <w:rPr>
          <w:b/>
          <w:u w:val="single"/>
        </w:rPr>
        <w:t>Перспективные направления развития аналитической химии</w:t>
      </w:r>
      <w:r w:rsidRPr="00B31F5B">
        <w:rPr>
          <w:b/>
          <w:u w:val="single"/>
        </w:rPr>
        <w:t>»</w:t>
      </w:r>
    </w:p>
    <w:p w:rsidR="00432442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rPr>
          <w:u w:val="single"/>
        </w:rPr>
      </w:pPr>
      <w:r w:rsidRPr="00B31F5B">
        <w:t xml:space="preserve">Направление подготовки (специальность) </w:t>
      </w:r>
      <w:r w:rsidRPr="00B31F5B">
        <w:rPr>
          <w:i/>
        </w:rPr>
        <w:t xml:space="preserve">–  </w:t>
      </w:r>
      <w:r w:rsidRPr="00B31F5B">
        <w:rPr>
          <w:u w:val="single"/>
        </w:rPr>
        <w:t>04.04.01 «Химия»</w:t>
      </w:r>
    </w:p>
    <w:p w:rsidR="00432442" w:rsidRDefault="00E81035" w:rsidP="00432442">
      <w:pPr>
        <w:ind w:firstLine="567"/>
        <w:rPr>
          <w:u w:val="single"/>
        </w:rPr>
      </w:pPr>
      <w:r>
        <w:t>Уровень высшего образования</w:t>
      </w:r>
      <w:r w:rsidR="00432442" w:rsidRPr="00B31F5B">
        <w:rPr>
          <w:i/>
        </w:rPr>
        <w:t xml:space="preserve"> – </w:t>
      </w:r>
      <w:r w:rsidR="00432442" w:rsidRPr="00B31F5B">
        <w:rPr>
          <w:u w:val="single"/>
        </w:rPr>
        <w:t>«магистр»</w:t>
      </w:r>
    </w:p>
    <w:p w:rsidR="00432442" w:rsidRDefault="00432442" w:rsidP="00432442">
      <w:pPr>
        <w:ind w:left="567"/>
      </w:pPr>
      <w:r w:rsidRPr="00B31F5B">
        <w:t xml:space="preserve">Направленность (профиль): </w:t>
      </w:r>
    </w:p>
    <w:p w:rsidR="00432442" w:rsidRPr="00F103D4" w:rsidRDefault="00432442" w:rsidP="00432442">
      <w:pPr>
        <w:ind w:left="567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567"/>
      </w:pPr>
      <w:r w:rsidRPr="00F103D4">
        <w:t>профиль 00-2 – Органическая химия</w:t>
      </w:r>
    </w:p>
    <w:p w:rsidR="00432442" w:rsidRDefault="00432442" w:rsidP="00432442">
      <w:pPr>
        <w:ind w:left="567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31F5B" w:rsidRDefault="00432442" w:rsidP="00432442">
      <w:pPr>
        <w:ind w:left="567"/>
        <w:rPr>
          <w:b/>
          <w:i/>
        </w:rPr>
      </w:pPr>
    </w:p>
    <w:p w:rsidR="00432442" w:rsidRPr="00B31F5B" w:rsidRDefault="00432442" w:rsidP="00432442">
      <w:pPr>
        <w:ind w:firstLine="567"/>
        <w:rPr>
          <w:b/>
        </w:rPr>
      </w:pPr>
    </w:p>
    <w:p w:rsidR="00432442" w:rsidRPr="00B31F5B" w:rsidRDefault="00432442" w:rsidP="00432442">
      <w:pPr>
        <w:ind w:firstLine="567"/>
        <w:rPr>
          <w:b/>
          <w:i/>
        </w:rPr>
      </w:pPr>
      <w:r w:rsidRPr="00B31F5B">
        <w:t xml:space="preserve">Блок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B31F5B" w:rsidRDefault="00432442" w:rsidP="00432442">
      <w:pPr>
        <w:ind w:firstLine="567"/>
        <w:rPr>
          <w:color w:val="FF0000"/>
          <w:u w:val="single"/>
        </w:rPr>
      </w:pPr>
      <w:r w:rsidRPr="00B31F5B">
        <w:t xml:space="preserve">Компонент блока дисциплин – </w:t>
      </w:r>
      <w:r>
        <w:rPr>
          <w:u w:val="single"/>
        </w:rPr>
        <w:t>вариативная</w:t>
      </w:r>
      <w:r w:rsidRPr="00B31F5B">
        <w:rPr>
          <w:u w:val="single"/>
        </w:rPr>
        <w:t xml:space="preserve"> часть</w:t>
      </w:r>
      <w:r>
        <w:rPr>
          <w:u w:val="single"/>
        </w:rPr>
        <w:t xml:space="preserve"> (дисциплина по выбору)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31F5B">
        <w:t>Курс – 2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31F5B">
        <w:t>Семестр – 3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31F5B">
        <w:t>Всего часов – 72</w:t>
      </w:r>
      <w:r w:rsidR="00B86BC3">
        <w:t>; ЗЕТ - 2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B31F5B">
        <w:t>Чебоксары 2016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br w:type="page"/>
      </w:r>
    </w:p>
    <w:p w:rsidR="00432442" w:rsidRPr="00DD4F77" w:rsidRDefault="00432442" w:rsidP="00432442">
      <w:pPr>
        <w:pStyle w:val="1"/>
        <w:keepNext w:val="0"/>
        <w:ind w:firstLine="567"/>
        <w:jc w:val="center"/>
        <w:rPr>
          <w:b/>
          <w:bCs/>
          <w:i w:val="0"/>
        </w:rPr>
      </w:pPr>
      <w:r w:rsidRPr="00DD4F77">
        <w:rPr>
          <w:b/>
          <w:bCs/>
          <w:i w:val="0"/>
        </w:rPr>
        <w:lastRenderedPageBreak/>
        <w:t>1. Цель освоения учебной дисциплины.</w:t>
      </w:r>
    </w:p>
    <w:p w:rsidR="00432442" w:rsidRPr="008E400E" w:rsidRDefault="00432442" w:rsidP="00432442">
      <w:pPr>
        <w:pStyle w:val="style3"/>
        <w:spacing w:before="0" w:beforeAutospacing="0" w:after="0" w:afterAutospacing="0"/>
        <w:ind w:firstLine="567"/>
        <w:jc w:val="both"/>
      </w:pPr>
      <w:r w:rsidRPr="008E400E">
        <w:t xml:space="preserve">Целью освоения </w:t>
      </w:r>
      <w:r w:rsidRPr="008E400E">
        <w:rPr>
          <w:spacing w:val="-3"/>
        </w:rPr>
        <w:t>дисциплин</w:t>
      </w:r>
      <w:r w:rsidRPr="008E400E">
        <w:t>ы «Перспективные направления развития аналитической химии» является знакомство с методами современной аналитической химии, основными с</w:t>
      </w:r>
      <w:r w:rsidRPr="008E400E">
        <w:t>о</w:t>
      </w:r>
      <w:r w:rsidRPr="008E400E">
        <w:t>временными тенденциями развития химической науки в целом и аналитической химии в ч</w:t>
      </w:r>
      <w:r w:rsidRPr="008E400E">
        <w:t>а</w:t>
      </w:r>
      <w:r w:rsidRPr="008E400E">
        <w:t>стности.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Задачами освоения дисциплины являются: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1) теоретическая и практическая подготовка к трудовой деятельности в различных ан</w:t>
      </w:r>
      <w:r w:rsidRPr="00DD4F77">
        <w:rPr>
          <w:rStyle w:val="afd"/>
          <w:b w:val="0"/>
        </w:rPr>
        <w:t>а</w:t>
      </w:r>
      <w:r w:rsidRPr="00DD4F77">
        <w:rPr>
          <w:rStyle w:val="afd"/>
          <w:b w:val="0"/>
        </w:rPr>
        <w:t>литических лабораториях;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2) подготовка к проведению самостоятельных научных исследований;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3) закрепление навыков планирования химического эксперимента;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4) знакомство с приемами автоматизации и компьютеризации анализа;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5) совершенствование методов аналитического контроля качества эксперимента;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6) обучение и закрепление навыков обработки экспериментальной информации;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7) заложение фундаментальных знаний о принципах, закономерностях, областях пр</w:t>
      </w:r>
      <w:r w:rsidRPr="00DD4F77">
        <w:rPr>
          <w:rStyle w:val="afd"/>
          <w:b w:val="0"/>
        </w:rPr>
        <w:t>и</w:t>
      </w:r>
      <w:r w:rsidRPr="00DD4F77">
        <w:rPr>
          <w:rStyle w:val="afd"/>
          <w:b w:val="0"/>
        </w:rPr>
        <w:t>менения современных методов анализа;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8) освоение грамотного, квалифицированного применения современных методов ан</w:t>
      </w:r>
      <w:r w:rsidRPr="00DD4F77">
        <w:rPr>
          <w:rStyle w:val="afd"/>
          <w:b w:val="0"/>
        </w:rPr>
        <w:t>а</w:t>
      </w:r>
      <w:r w:rsidRPr="00DD4F77">
        <w:rPr>
          <w:rStyle w:val="afd"/>
          <w:b w:val="0"/>
        </w:rPr>
        <w:t>лиза на практике.</w:t>
      </w:r>
    </w:p>
    <w:p w:rsidR="00432442" w:rsidRPr="00DD4F77" w:rsidRDefault="00432442" w:rsidP="00432442">
      <w:pPr>
        <w:ind w:firstLine="567"/>
        <w:jc w:val="both"/>
      </w:pPr>
    </w:p>
    <w:p w:rsidR="00432442" w:rsidRPr="008E400E" w:rsidRDefault="00432442" w:rsidP="00432442">
      <w:pPr>
        <w:ind w:firstLine="567"/>
        <w:jc w:val="center"/>
        <w:rPr>
          <w:b/>
        </w:rPr>
      </w:pPr>
      <w:r w:rsidRPr="008E400E">
        <w:rPr>
          <w:b/>
        </w:rPr>
        <w:t xml:space="preserve">2. Место учебной дисциплины в структуре </w:t>
      </w:r>
      <w:r w:rsidR="00B85D9D">
        <w:rPr>
          <w:b/>
        </w:rPr>
        <w:t>ОПОП</w:t>
      </w:r>
      <w:r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  <w:r w:rsidRPr="008E400E">
        <w:rPr>
          <w:b/>
        </w:rPr>
        <w:t>.</w:t>
      </w:r>
    </w:p>
    <w:p w:rsidR="00432442" w:rsidRPr="008E400E" w:rsidRDefault="00432442" w:rsidP="00432442">
      <w:pPr>
        <w:ind w:firstLine="567"/>
        <w:jc w:val="both"/>
      </w:pPr>
      <w:r w:rsidRPr="008E400E">
        <w:t xml:space="preserve">Дисциплина «Перспективные направления развития аналитической химии» является курсом ВУЗа и входит в </w:t>
      </w:r>
      <w:proofErr w:type="gramStart"/>
      <w:r w:rsidRPr="008E400E">
        <w:t>вариативную</w:t>
      </w:r>
      <w:proofErr w:type="gramEnd"/>
      <w:r w:rsidRPr="008E400E">
        <w:t xml:space="preserve"> в качестве дисциплины по выбору.</w:t>
      </w:r>
    </w:p>
    <w:p w:rsidR="00432442" w:rsidRPr="008E400E" w:rsidRDefault="00432442" w:rsidP="00432442">
      <w:pPr>
        <w:ind w:firstLine="567"/>
        <w:jc w:val="both"/>
      </w:pPr>
      <w:r w:rsidRPr="008E400E">
        <w:t>Дисциплины учебного плана, знание которых необходимо при изучении дисциплины:</w:t>
      </w:r>
    </w:p>
    <w:p w:rsidR="00432442" w:rsidRPr="008E400E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8E400E">
        <w:t xml:space="preserve">аналитическая химия, органическая химия, физическая химия, физика, как основа для подготовки к проведению </w:t>
      </w:r>
      <w:r w:rsidRPr="00DD4F77">
        <w:rPr>
          <w:rStyle w:val="afd"/>
          <w:b w:val="0"/>
        </w:rPr>
        <w:t>самостоятельны</w:t>
      </w:r>
      <w:r w:rsidRPr="008E400E">
        <w:rPr>
          <w:rStyle w:val="afd"/>
        </w:rPr>
        <w:t xml:space="preserve">х </w:t>
      </w:r>
      <w:r w:rsidRPr="008E400E">
        <w:t>научных исследований;</w:t>
      </w:r>
    </w:p>
    <w:p w:rsidR="00432442" w:rsidRPr="00DD4F77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8E400E">
        <w:t>высшая математика, для</w:t>
      </w:r>
      <w:r w:rsidRPr="008E400E">
        <w:rPr>
          <w:rStyle w:val="afd"/>
        </w:rPr>
        <w:t xml:space="preserve"> </w:t>
      </w:r>
      <w:r w:rsidRPr="00DD4F77">
        <w:rPr>
          <w:rStyle w:val="afd"/>
          <w:b w:val="0"/>
        </w:rPr>
        <w:t>обучения и закрепления навыков обработки экспериментал</w:t>
      </w:r>
      <w:r w:rsidRPr="00DD4F77">
        <w:rPr>
          <w:rStyle w:val="afd"/>
          <w:b w:val="0"/>
        </w:rPr>
        <w:t>ь</w:t>
      </w:r>
      <w:r w:rsidRPr="00DD4F77">
        <w:rPr>
          <w:rStyle w:val="afd"/>
          <w:b w:val="0"/>
        </w:rPr>
        <w:t>ной информации;</w:t>
      </w:r>
    </w:p>
    <w:p w:rsidR="00432442" w:rsidRPr="00DD4F77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8E400E">
        <w:t xml:space="preserve">метрологические основы химического анализа, для </w:t>
      </w:r>
      <w:r w:rsidRPr="00DD4F77">
        <w:rPr>
          <w:rStyle w:val="afd"/>
          <w:b w:val="0"/>
        </w:rPr>
        <w:t>совершенствования методов ан</w:t>
      </w:r>
      <w:r w:rsidRPr="00DD4F77">
        <w:rPr>
          <w:rStyle w:val="afd"/>
          <w:b w:val="0"/>
        </w:rPr>
        <w:t>а</w:t>
      </w:r>
      <w:r w:rsidRPr="00DD4F77">
        <w:rPr>
          <w:rStyle w:val="afd"/>
          <w:b w:val="0"/>
        </w:rPr>
        <w:t>литического контроля качества эксперимента;</w:t>
      </w:r>
    </w:p>
    <w:p w:rsidR="00432442" w:rsidRPr="00DD4F77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8E400E">
        <w:t>метрология планирования эксперимента в химии, для</w:t>
      </w:r>
      <w:r w:rsidRPr="008E400E">
        <w:rPr>
          <w:rStyle w:val="afd"/>
        </w:rPr>
        <w:t xml:space="preserve"> </w:t>
      </w:r>
      <w:r w:rsidRPr="00DD4F77">
        <w:rPr>
          <w:rStyle w:val="afd"/>
          <w:b w:val="0"/>
        </w:rPr>
        <w:t>закрепления навыков планир</w:t>
      </w:r>
      <w:r w:rsidRPr="00DD4F77">
        <w:rPr>
          <w:rStyle w:val="afd"/>
          <w:b w:val="0"/>
        </w:rPr>
        <w:t>о</w:t>
      </w:r>
      <w:r w:rsidRPr="00DD4F77">
        <w:rPr>
          <w:rStyle w:val="afd"/>
          <w:b w:val="0"/>
        </w:rPr>
        <w:t>вания химического эксперимента;</w:t>
      </w:r>
    </w:p>
    <w:p w:rsidR="00432442" w:rsidRPr="00DD4F77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8E400E">
        <w:t>анализ реальных объектов, для</w:t>
      </w:r>
      <w:r w:rsidRPr="008E400E">
        <w:rPr>
          <w:rStyle w:val="afd"/>
        </w:rPr>
        <w:t xml:space="preserve"> </w:t>
      </w:r>
      <w:r w:rsidRPr="00DD4F77">
        <w:rPr>
          <w:rStyle w:val="afd"/>
          <w:b w:val="0"/>
        </w:rPr>
        <w:t>освоения грамотного квалифицированного примен</w:t>
      </w:r>
      <w:r w:rsidRPr="00DD4F77">
        <w:rPr>
          <w:rStyle w:val="afd"/>
          <w:b w:val="0"/>
        </w:rPr>
        <w:t>е</w:t>
      </w:r>
      <w:r w:rsidRPr="00DD4F77">
        <w:rPr>
          <w:rStyle w:val="afd"/>
          <w:b w:val="0"/>
        </w:rPr>
        <w:t>ния современных методов анализа на практике;</w:t>
      </w:r>
    </w:p>
    <w:p w:rsidR="00432442" w:rsidRPr="00DD4F77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8E400E">
        <w:t>оптические методы анализа, методы разделения и концентрирования, для</w:t>
      </w:r>
      <w:r w:rsidRPr="008E400E">
        <w:rPr>
          <w:rStyle w:val="afd"/>
        </w:rPr>
        <w:t xml:space="preserve"> </w:t>
      </w:r>
      <w:r w:rsidRPr="00DD4F77">
        <w:rPr>
          <w:rStyle w:val="afd"/>
          <w:b w:val="0"/>
        </w:rPr>
        <w:t>заложения фундаментальных знаний о принципах, закономерностях, областях применения совр</w:t>
      </w:r>
      <w:r w:rsidRPr="00DD4F77">
        <w:rPr>
          <w:rStyle w:val="afd"/>
          <w:b w:val="0"/>
        </w:rPr>
        <w:t>е</w:t>
      </w:r>
      <w:r w:rsidRPr="00DD4F77">
        <w:rPr>
          <w:rStyle w:val="afd"/>
          <w:b w:val="0"/>
        </w:rPr>
        <w:t>менных методов анализа</w:t>
      </w:r>
      <w:r w:rsidRPr="00DD4F77">
        <w:rPr>
          <w:b/>
        </w:rPr>
        <w:t>.</w:t>
      </w:r>
    </w:p>
    <w:p w:rsidR="00432442" w:rsidRPr="008E400E" w:rsidRDefault="00432442" w:rsidP="00432442">
      <w:pPr>
        <w:ind w:firstLine="567"/>
        <w:jc w:val="both"/>
      </w:pPr>
      <w:r w:rsidRPr="008E400E">
        <w:t>Дисциплины учебного плана, для которых содержание данной дисциплины является опорой:</w:t>
      </w:r>
    </w:p>
    <w:p w:rsidR="00432442" w:rsidRPr="00DD4F77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</w:rPr>
      </w:pPr>
      <w:r w:rsidRPr="008E400E">
        <w:t xml:space="preserve">современные методы аналитической химии (поможет в освоении </w:t>
      </w:r>
      <w:r w:rsidRPr="00DD4F77">
        <w:rPr>
          <w:rStyle w:val="afd"/>
          <w:b w:val="0"/>
        </w:rPr>
        <w:t>современных мет</w:t>
      </w:r>
      <w:r w:rsidRPr="00DD4F77">
        <w:rPr>
          <w:rStyle w:val="afd"/>
          <w:b w:val="0"/>
        </w:rPr>
        <w:t>о</w:t>
      </w:r>
      <w:r w:rsidRPr="00DD4F77">
        <w:rPr>
          <w:rStyle w:val="afd"/>
          <w:b w:val="0"/>
        </w:rPr>
        <w:t>дов анализа</w:t>
      </w:r>
      <w:r w:rsidRPr="00DD4F77">
        <w:rPr>
          <w:b/>
        </w:rPr>
        <w:t>);</w:t>
      </w:r>
    </w:p>
    <w:p w:rsidR="00432442" w:rsidRPr="008E400E" w:rsidRDefault="00432442" w:rsidP="000A6AF6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8E400E">
        <w:t xml:space="preserve">химико-технологическая практика (поможет в </w:t>
      </w:r>
      <w:r w:rsidRPr="00DD4F77">
        <w:rPr>
          <w:rStyle w:val="afd"/>
          <w:b w:val="0"/>
        </w:rPr>
        <w:t>грамотном квалифицированном прим</w:t>
      </w:r>
      <w:r w:rsidRPr="00DD4F77">
        <w:rPr>
          <w:rStyle w:val="afd"/>
          <w:b w:val="0"/>
        </w:rPr>
        <w:t>е</w:t>
      </w:r>
      <w:r w:rsidRPr="00DD4F77">
        <w:rPr>
          <w:rStyle w:val="afd"/>
          <w:b w:val="0"/>
        </w:rPr>
        <w:t>нении современных методов анализа на практике</w:t>
      </w:r>
      <w:r w:rsidRPr="00DD4F77">
        <w:rPr>
          <w:b/>
        </w:rPr>
        <w:t>).</w:t>
      </w:r>
    </w:p>
    <w:p w:rsidR="00432442" w:rsidRPr="008E400E" w:rsidRDefault="00432442" w:rsidP="00432442">
      <w:pPr>
        <w:ind w:firstLine="567"/>
        <w:jc w:val="both"/>
        <w:rPr>
          <w:b/>
        </w:rPr>
      </w:pPr>
    </w:p>
    <w:p w:rsidR="00432442" w:rsidRPr="008E400E" w:rsidRDefault="00432442" w:rsidP="00432442">
      <w:pPr>
        <w:ind w:firstLine="567"/>
        <w:jc w:val="center"/>
        <w:rPr>
          <w:b/>
        </w:rPr>
      </w:pPr>
      <w:r w:rsidRPr="008E400E">
        <w:rPr>
          <w:b/>
        </w:rPr>
        <w:t>3. Компетенции студента, формируемые в результате освоения учебной дисципл</w:t>
      </w:r>
      <w:r w:rsidRPr="008E400E">
        <w:rPr>
          <w:b/>
        </w:rPr>
        <w:t>и</w:t>
      </w:r>
      <w:r w:rsidRPr="008E400E">
        <w:rPr>
          <w:b/>
        </w:rPr>
        <w:t>ны, ожидаемые результаты образования и компетенции студента по завершении осво</w:t>
      </w:r>
      <w:r w:rsidRPr="008E400E">
        <w:rPr>
          <w:b/>
        </w:rPr>
        <w:t>е</w:t>
      </w:r>
      <w:r w:rsidRPr="008E400E">
        <w:rPr>
          <w:b/>
        </w:rPr>
        <w:t>ния программы учебной дисциплины.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В процессе освоения данной дисциплины студент формирует и демонстрирует сл</w:t>
      </w:r>
      <w:r w:rsidRPr="00DD4F77">
        <w:rPr>
          <w:rStyle w:val="afd"/>
          <w:b w:val="0"/>
        </w:rPr>
        <w:t>е</w:t>
      </w:r>
      <w:r w:rsidRPr="00DD4F77">
        <w:rPr>
          <w:rStyle w:val="afd"/>
          <w:b w:val="0"/>
        </w:rPr>
        <w:t>дующие общепрофессиональные компетенции: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владением теоретическими основами как классических, так и современными ра</w:t>
      </w:r>
      <w:r w:rsidRPr="00DD4F77">
        <w:rPr>
          <w:rStyle w:val="afd"/>
          <w:b w:val="0"/>
        </w:rPr>
        <w:t>з</w:t>
      </w:r>
      <w:r w:rsidRPr="00DD4F77">
        <w:rPr>
          <w:rStyle w:val="afd"/>
          <w:b w:val="0"/>
        </w:rPr>
        <w:t>делами химии, современными компьютерными технологиями, применяемыми при обработке резул</w:t>
      </w:r>
      <w:r w:rsidRPr="00DD4F77">
        <w:rPr>
          <w:rStyle w:val="afd"/>
          <w:b w:val="0"/>
        </w:rPr>
        <w:t>ь</w:t>
      </w:r>
      <w:r w:rsidRPr="00DD4F77">
        <w:rPr>
          <w:rStyle w:val="afd"/>
          <w:b w:val="0"/>
        </w:rPr>
        <w:t>татов научных экспериментов и сборе, обработке, хранении и передачи информации при проведении самостоятельных научных исследований (ОПК-1). Треб</w:t>
      </w:r>
      <w:r w:rsidRPr="00DD4F77">
        <w:rPr>
          <w:rStyle w:val="afd"/>
          <w:b w:val="0"/>
        </w:rPr>
        <w:t>у</w:t>
      </w:r>
      <w:r w:rsidRPr="00DD4F77">
        <w:rPr>
          <w:rStyle w:val="afd"/>
          <w:b w:val="0"/>
        </w:rPr>
        <w:t xml:space="preserve">ется </w:t>
      </w:r>
      <w:r w:rsidRPr="00DD4F77">
        <w:rPr>
          <w:rStyle w:val="afd"/>
          <w:b w:val="0"/>
        </w:rPr>
        <w:lastRenderedPageBreak/>
        <w:t>для решения задач: подготовка к проведению самостоятельных научных исследований; разработка новых мет</w:t>
      </w:r>
      <w:r w:rsidRPr="00DD4F77">
        <w:rPr>
          <w:rStyle w:val="afd"/>
          <w:b w:val="0"/>
        </w:rPr>
        <w:t>о</w:t>
      </w:r>
      <w:r w:rsidRPr="00DD4F77">
        <w:rPr>
          <w:rStyle w:val="afd"/>
          <w:b w:val="0"/>
        </w:rPr>
        <w:t>дов химического анализа; обучение и закрепление навыков обработки экспериментальной информации.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proofErr w:type="gramStart"/>
      <w:r w:rsidRPr="00DD4F77">
        <w:rPr>
          <w:rStyle w:val="afd"/>
          <w:b w:val="0"/>
        </w:rPr>
        <w:t>п</w:t>
      </w:r>
      <w:proofErr w:type="gramEnd"/>
      <w:r w:rsidRPr="00DD4F77">
        <w:rPr>
          <w:rStyle w:val="afd"/>
          <w:b w:val="0"/>
        </w:rPr>
        <w:t>ониманием принципов работы и умением работать на современной научной аппарат</w:t>
      </w:r>
      <w:r w:rsidRPr="00DD4F77">
        <w:rPr>
          <w:rStyle w:val="afd"/>
          <w:b w:val="0"/>
        </w:rPr>
        <w:t>у</w:t>
      </w:r>
      <w:r w:rsidRPr="00DD4F77">
        <w:rPr>
          <w:rStyle w:val="afd"/>
          <w:b w:val="0"/>
        </w:rPr>
        <w:t>ре при проведении научных исследований (ПК-3). Требуется для решения задачи: теоретич</w:t>
      </w:r>
      <w:r w:rsidRPr="00DD4F77">
        <w:rPr>
          <w:rStyle w:val="afd"/>
          <w:b w:val="0"/>
        </w:rPr>
        <w:t>е</w:t>
      </w:r>
      <w:r w:rsidRPr="00DD4F77">
        <w:rPr>
          <w:rStyle w:val="afd"/>
          <w:b w:val="0"/>
        </w:rPr>
        <w:t>ская и практическая подготовка к трудовой деятельности в различных аналитических лаб</w:t>
      </w:r>
      <w:r w:rsidRPr="00DD4F77">
        <w:rPr>
          <w:rStyle w:val="afd"/>
          <w:b w:val="0"/>
        </w:rPr>
        <w:t>о</w:t>
      </w:r>
      <w:r w:rsidRPr="00DD4F77">
        <w:rPr>
          <w:rStyle w:val="afd"/>
          <w:b w:val="0"/>
        </w:rPr>
        <w:t>раториях.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наличием представления о нормах техники безопасности в лабораторных и технолог</w:t>
      </w:r>
      <w:r w:rsidRPr="00DD4F77">
        <w:rPr>
          <w:rStyle w:val="afd"/>
          <w:b w:val="0"/>
        </w:rPr>
        <w:t>и</w:t>
      </w:r>
      <w:r w:rsidRPr="00DD4F77">
        <w:rPr>
          <w:rStyle w:val="afd"/>
          <w:b w:val="0"/>
        </w:rPr>
        <w:t>ческих условиях (ОПК-3). Требуется для решения задач: закрепление навыков планирования химического эксперимента; заложение фундаментальных знаний о принципах, закономерн</w:t>
      </w:r>
      <w:r w:rsidRPr="00DD4F77">
        <w:rPr>
          <w:rStyle w:val="afd"/>
          <w:b w:val="0"/>
        </w:rPr>
        <w:t>о</w:t>
      </w:r>
      <w:r w:rsidRPr="00DD4F77">
        <w:rPr>
          <w:rStyle w:val="afd"/>
          <w:b w:val="0"/>
        </w:rPr>
        <w:t>стях, областях применения современных методов анализа; подготовка к проведению сам</w:t>
      </w:r>
      <w:r w:rsidRPr="00DD4F77">
        <w:rPr>
          <w:rStyle w:val="afd"/>
          <w:b w:val="0"/>
        </w:rPr>
        <w:t>о</w:t>
      </w:r>
      <w:r w:rsidRPr="00DD4F77">
        <w:rPr>
          <w:rStyle w:val="afd"/>
          <w:b w:val="0"/>
        </w:rPr>
        <w:t>стоятельных научных исследований.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 xml:space="preserve">В результате освоения дисциплины </w:t>
      </w:r>
      <w:proofErr w:type="gramStart"/>
      <w:r w:rsidRPr="00DD4F77">
        <w:rPr>
          <w:rStyle w:val="afd"/>
          <w:b w:val="0"/>
        </w:rPr>
        <w:t>обучающийся</w:t>
      </w:r>
      <w:proofErr w:type="gramEnd"/>
      <w:r w:rsidRPr="00DD4F77">
        <w:rPr>
          <w:rStyle w:val="afd"/>
          <w:b w:val="0"/>
        </w:rPr>
        <w:t xml:space="preserve"> должен:</w:t>
      </w:r>
    </w:p>
    <w:p w:rsidR="00432442" w:rsidRPr="00DD4F77" w:rsidRDefault="00432442" w:rsidP="00432442">
      <w:pPr>
        <w:ind w:firstLine="567"/>
        <w:jc w:val="both"/>
        <w:rPr>
          <w:rStyle w:val="afd"/>
        </w:rPr>
      </w:pPr>
      <w:r w:rsidRPr="00DD4F77">
        <w:rPr>
          <w:rStyle w:val="afd"/>
        </w:rPr>
        <w:t>•</w:t>
      </w:r>
      <w:r w:rsidRPr="00DD4F77">
        <w:rPr>
          <w:rStyle w:val="afd"/>
        </w:rPr>
        <w:tab/>
        <w:t>Знать: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теоретические основы современных физических, физико-химических и биохим</w:t>
      </w:r>
      <w:r w:rsidRPr="00DD4F77">
        <w:rPr>
          <w:rStyle w:val="afd"/>
          <w:b w:val="0"/>
        </w:rPr>
        <w:t>и</w:t>
      </w:r>
      <w:r w:rsidRPr="00DD4F77">
        <w:rPr>
          <w:rStyle w:val="afd"/>
          <w:b w:val="0"/>
        </w:rPr>
        <w:t>ческих методов анализа (ОПК-1);</w:t>
      </w:r>
    </w:p>
    <w:p w:rsidR="00432442" w:rsidRPr="00DD4F77" w:rsidRDefault="00432442" w:rsidP="00432442">
      <w:pPr>
        <w:ind w:firstLine="567"/>
        <w:jc w:val="both"/>
        <w:rPr>
          <w:rStyle w:val="afd"/>
        </w:rPr>
      </w:pPr>
      <w:r w:rsidRPr="00DD4F77">
        <w:rPr>
          <w:rStyle w:val="afd"/>
        </w:rPr>
        <w:t>•</w:t>
      </w:r>
      <w:r w:rsidRPr="00DD4F77">
        <w:rPr>
          <w:rStyle w:val="afd"/>
        </w:rPr>
        <w:tab/>
        <w:t>Уметь: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проводить практические исследования на современной инструментальной аппаратуре химического анализа (ПК-3);</w:t>
      </w:r>
    </w:p>
    <w:p w:rsidR="00432442" w:rsidRPr="00DD4F77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создавать безопасные условия работы в лаборатории и на производстве (ОПК-3);</w:t>
      </w:r>
    </w:p>
    <w:p w:rsidR="00432442" w:rsidRPr="00DD4F77" w:rsidRDefault="00432442" w:rsidP="00432442">
      <w:pPr>
        <w:ind w:firstLine="567"/>
        <w:jc w:val="both"/>
        <w:rPr>
          <w:rStyle w:val="afd"/>
        </w:rPr>
      </w:pPr>
      <w:r w:rsidRPr="00DD4F77">
        <w:rPr>
          <w:rStyle w:val="afd"/>
        </w:rPr>
        <w:t>•</w:t>
      </w:r>
      <w:r w:rsidRPr="00DD4F77">
        <w:rPr>
          <w:rStyle w:val="afd"/>
        </w:rPr>
        <w:tab/>
        <w:t>Владеть:</w:t>
      </w:r>
    </w:p>
    <w:p w:rsidR="00432442" w:rsidRDefault="00432442" w:rsidP="00432442">
      <w:pPr>
        <w:ind w:firstLine="567"/>
        <w:jc w:val="both"/>
        <w:rPr>
          <w:rStyle w:val="afd"/>
          <w:b w:val="0"/>
        </w:rPr>
      </w:pPr>
      <w:r w:rsidRPr="00DD4F77">
        <w:rPr>
          <w:rStyle w:val="afd"/>
          <w:b w:val="0"/>
        </w:rPr>
        <w:t>навыками работы на современном аналитическом оборудовании (ПК-3).</w:t>
      </w:r>
    </w:p>
    <w:p w:rsidR="00B86BC3" w:rsidRDefault="00B86BC3" w:rsidP="00432442">
      <w:pPr>
        <w:ind w:firstLine="567"/>
        <w:jc w:val="both"/>
        <w:rPr>
          <w:rStyle w:val="afd"/>
          <w:b w:val="0"/>
        </w:rPr>
      </w:pPr>
    </w:p>
    <w:p w:rsidR="00B86BC3" w:rsidRPr="00BE76B8" w:rsidRDefault="00B86BC3" w:rsidP="00B86BC3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 1 семестре.</w:t>
      </w:r>
    </w:p>
    <w:p w:rsidR="00B86BC3" w:rsidRPr="00DD4F77" w:rsidRDefault="00B86BC3" w:rsidP="00432442">
      <w:pPr>
        <w:ind w:firstLine="567"/>
        <w:jc w:val="both"/>
        <w:rPr>
          <w:rStyle w:val="afd"/>
          <w:b w:val="0"/>
        </w:rPr>
      </w:pPr>
    </w:p>
    <w:p w:rsidR="00432442" w:rsidRPr="00DF52C3" w:rsidRDefault="00432442" w:rsidP="00432442">
      <w:pPr>
        <w:ind w:firstLine="567"/>
        <w:jc w:val="center"/>
        <w:rPr>
          <w:b/>
        </w:rPr>
      </w:pPr>
      <w:r>
        <w:br w:type="page"/>
      </w:r>
      <w:r w:rsidRPr="00DF52C3">
        <w:lastRenderedPageBreak/>
        <w:t>МИНОБРНАУКИ РОССИИ</w:t>
      </w:r>
    </w:p>
    <w:p w:rsidR="00432442" w:rsidRPr="00DF52C3" w:rsidRDefault="00432442" w:rsidP="00432442">
      <w:pPr>
        <w:ind w:firstLine="567"/>
        <w:jc w:val="center"/>
        <w:rPr>
          <w:b/>
        </w:rPr>
      </w:pPr>
    </w:p>
    <w:p w:rsidR="00432442" w:rsidRPr="00DF52C3" w:rsidRDefault="00432442" w:rsidP="00432442">
      <w:pPr>
        <w:ind w:firstLine="567"/>
        <w:jc w:val="center"/>
      </w:pPr>
      <w:r w:rsidRPr="00DF52C3">
        <w:t xml:space="preserve">Федеральное государственное бюджетное образовательное учреждение </w:t>
      </w:r>
    </w:p>
    <w:p w:rsidR="00432442" w:rsidRPr="00DF52C3" w:rsidRDefault="00432442" w:rsidP="00432442">
      <w:pPr>
        <w:ind w:firstLine="567"/>
        <w:jc w:val="center"/>
      </w:pPr>
      <w:r w:rsidRPr="00DF52C3">
        <w:t>высшего</w:t>
      </w:r>
      <w:r w:rsidRPr="00DF52C3">
        <w:rPr>
          <w:b/>
        </w:rPr>
        <w:t xml:space="preserve"> </w:t>
      </w:r>
      <w:r w:rsidRPr="00DF52C3">
        <w:t xml:space="preserve">образования </w:t>
      </w:r>
    </w:p>
    <w:p w:rsidR="00432442" w:rsidRPr="00DF52C3" w:rsidRDefault="00432442" w:rsidP="00432442">
      <w:pPr>
        <w:ind w:firstLine="567"/>
        <w:jc w:val="center"/>
        <w:rPr>
          <w:b/>
        </w:rPr>
      </w:pPr>
      <w:r w:rsidRPr="00DF52C3">
        <w:t>«Чувашский государственный университет</w:t>
      </w:r>
      <w:r w:rsidRPr="00DF52C3">
        <w:rPr>
          <w:b/>
        </w:rPr>
        <w:t xml:space="preserve"> </w:t>
      </w:r>
      <w:r w:rsidRPr="00DF52C3">
        <w:t>имени И.Н.Ульянова»</w:t>
      </w:r>
    </w:p>
    <w:p w:rsidR="00432442" w:rsidRPr="00DF52C3" w:rsidRDefault="00432442" w:rsidP="00432442">
      <w:pPr>
        <w:ind w:firstLine="567"/>
        <w:jc w:val="center"/>
        <w:rPr>
          <w:b/>
        </w:rPr>
      </w:pPr>
    </w:p>
    <w:p w:rsidR="00432442" w:rsidRPr="00DF52C3" w:rsidRDefault="00432442" w:rsidP="00432442">
      <w:pPr>
        <w:ind w:firstLine="567"/>
        <w:jc w:val="center"/>
        <w:rPr>
          <w:b/>
        </w:rPr>
      </w:pPr>
      <w:r w:rsidRPr="00DF52C3">
        <w:t>Химико-фармацевтический факультет</w:t>
      </w:r>
    </w:p>
    <w:p w:rsidR="00432442" w:rsidRPr="00DF52C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 xml:space="preserve">Кафедра </w:t>
      </w:r>
      <w:r>
        <w:t>физической химии и высокомолекулярных соединений</w:t>
      </w:r>
    </w:p>
    <w:p w:rsidR="00432442" w:rsidRPr="00DF52C3" w:rsidRDefault="00432442" w:rsidP="00432442">
      <w:pPr>
        <w:ind w:firstLine="567"/>
        <w:jc w:val="center"/>
        <w:rPr>
          <w:b/>
        </w:rPr>
      </w:pPr>
    </w:p>
    <w:p w:rsidR="00432442" w:rsidRPr="00DF52C3" w:rsidRDefault="00432442" w:rsidP="00432442">
      <w:pPr>
        <w:ind w:firstLine="567"/>
        <w:jc w:val="center"/>
        <w:rPr>
          <w:b/>
        </w:rPr>
      </w:pPr>
    </w:p>
    <w:p w:rsidR="00432442" w:rsidRPr="00DF52C3" w:rsidRDefault="00432442" w:rsidP="00432442">
      <w:pPr>
        <w:ind w:firstLine="567"/>
        <w:jc w:val="center"/>
        <w:rPr>
          <w:b/>
        </w:rPr>
      </w:pPr>
    </w:p>
    <w:p w:rsidR="00432442" w:rsidRPr="00DF52C3" w:rsidRDefault="00432442" w:rsidP="00432442">
      <w:pPr>
        <w:ind w:firstLine="567"/>
        <w:jc w:val="center"/>
        <w:rPr>
          <w:b/>
        </w:rPr>
      </w:pPr>
    </w:p>
    <w:p w:rsidR="00432442" w:rsidRPr="00DF52C3" w:rsidRDefault="00432442" w:rsidP="00432442">
      <w:pPr>
        <w:ind w:firstLine="567"/>
        <w:jc w:val="center"/>
      </w:pPr>
      <w:r w:rsidRPr="00DF52C3">
        <w:t xml:space="preserve">         </w:t>
      </w:r>
    </w:p>
    <w:p w:rsidR="00432442" w:rsidRPr="00DF52C3" w:rsidRDefault="00432442" w:rsidP="00432442">
      <w:pPr>
        <w:ind w:firstLine="567"/>
        <w:jc w:val="center"/>
      </w:pPr>
    </w:p>
    <w:p w:rsidR="00432442" w:rsidRPr="00DF52C3" w:rsidRDefault="00432442" w:rsidP="00432442">
      <w:pPr>
        <w:ind w:firstLine="567"/>
        <w:jc w:val="center"/>
      </w:pPr>
    </w:p>
    <w:p w:rsidR="00432442" w:rsidRPr="00DF52C3" w:rsidRDefault="00432442" w:rsidP="00432442">
      <w:pPr>
        <w:ind w:firstLine="567"/>
        <w:jc w:val="center"/>
      </w:pPr>
    </w:p>
    <w:p w:rsidR="00432442" w:rsidRPr="00DF52C3" w:rsidRDefault="00432442" w:rsidP="00432442">
      <w:pPr>
        <w:ind w:firstLine="567"/>
        <w:jc w:val="center"/>
      </w:pPr>
    </w:p>
    <w:p w:rsidR="00432442" w:rsidRPr="00DF52C3" w:rsidRDefault="00432442" w:rsidP="00432442">
      <w:pPr>
        <w:ind w:firstLine="567"/>
        <w:jc w:val="center"/>
        <w:rPr>
          <w:b/>
        </w:rPr>
      </w:pPr>
      <w:r w:rsidRPr="00DF52C3">
        <w:t xml:space="preserve">                                                       </w:t>
      </w:r>
    </w:p>
    <w:p w:rsidR="00432442" w:rsidRPr="00DF52C3" w:rsidRDefault="00432442" w:rsidP="00432442">
      <w:pPr>
        <w:ind w:firstLine="567"/>
        <w:jc w:val="center"/>
        <w:rPr>
          <w:b/>
        </w:rPr>
      </w:pPr>
    </w:p>
    <w:p w:rsidR="00432442" w:rsidRPr="00DF52C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</w:pPr>
      <w:r w:rsidRPr="00DF52C3">
        <w:t>АННОТАЦИЯ</w:t>
      </w:r>
      <w:r>
        <w:t xml:space="preserve"> </w:t>
      </w:r>
    </w:p>
    <w:p w:rsidR="00432442" w:rsidRPr="00DF52C3" w:rsidRDefault="00432442" w:rsidP="00432442">
      <w:pPr>
        <w:ind w:firstLine="567"/>
        <w:jc w:val="center"/>
        <w:rPr>
          <w:b/>
        </w:rPr>
      </w:pPr>
      <w:r w:rsidRPr="00DF52C3">
        <w:t>РАБОЧЕЙ ПРОГРАММЫ УЧЕБНОЙ ДИСЦИПЛИНЫ</w:t>
      </w:r>
    </w:p>
    <w:p w:rsidR="00432442" w:rsidRPr="00DF52C3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.В.ДВ.2.1 </w:t>
      </w:r>
      <w:r w:rsidRPr="00DF52C3">
        <w:rPr>
          <w:b/>
          <w:u w:val="single"/>
        </w:rPr>
        <w:t>«Актуальные проблемы и задачи современной органической химии»</w:t>
      </w:r>
    </w:p>
    <w:p w:rsidR="00432442" w:rsidRPr="00DF52C3" w:rsidRDefault="00432442" w:rsidP="00432442">
      <w:pPr>
        <w:ind w:firstLine="567"/>
        <w:jc w:val="center"/>
        <w:rPr>
          <w:b/>
        </w:rPr>
      </w:pPr>
    </w:p>
    <w:p w:rsidR="00432442" w:rsidRPr="00DF52C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rPr>
          <w:u w:val="single"/>
        </w:rPr>
      </w:pPr>
      <w:r w:rsidRPr="00DF52C3">
        <w:t xml:space="preserve">Направление подготовки (специальность) </w:t>
      </w:r>
      <w:r w:rsidRPr="00DF52C3">
        <w:rPr>
          <w:i/>
        </w:rPr>
        <w:t xml:space="preserve">–  </w:t>
      </w:r>
      <w:r w:rsidRPr="00DF52C3">
        <w:rPr>
          <w:u w:val="single"/>
        </w:rPr>
        <w:t>04.04.01 «Химия»</w:t>
      </w:r>
    </w:p>
    <w:p w:rsidR="00432442" w:rsidRDefault="00E81035" w:rsidP="00432442">
      <w:pPr>
        <w:ind w:firstLine="567"/>
        <w:rPr>
          <w:u w:val="single"/>
        </w:rPr>
      </w:pPr>
      <w:r>
        <w:t>Уровень высшего образования</w:t>
      </w:r>
      <w:r w:rsidR="00432442" w:rsidRPr="00DF52C3">
        <w:rPr>
          <w:i/>
        </w:rPr>
        <w:t xml:space="preserve"> – </w:t>
      </w:r>
      <w:r w:rsidR="00432442" w:rsidRPr="00DF52C3">
        <w:rPr>
          <w:u w:val="single"/>
        </w:rPr>
        <w:t>«магистр»</w:t>
      </w:r>
    </w:p>
    <w:p w:rsidR="00432442" w:rsidRDefault="00432442" w:rsidP="00432442">
      <w:pPr>
        <w:ind w:left="567"/>
      </w:pPr>
      <w:r w:rsidRPr="00DF52C3">
        <w:t>Направленность (профиль):</w:t>
      </w:r>
    </w:p>
    <w:p w:rsidR="00432442" w:rsidRPr="00F103D4" w:rsidRDefault="00432442" w:rsidP="00432442">
      <w:pPr>
        <w:ind w:left="567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567"/>
      </w:pPr>
      <w:r w:rsidRPr="00F103D4">
        <w:t>профиль 00-2 – Органическая химия</w:t>
      </w:r>
    </w:p>
    <w:p w:rsidR="00432442" w:rsidRDefault="00432442" w:rsidP="00432442">
      <w:pPr>
        <w:ind w:left="567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DF52C3" w:rsidRDefault="00432442" w:rsidP="00432442">
      <w:pPr>
        <w:ind w:firstLine="567"/>
        <w:rPr>
          <w:b/>
          <w:i/>
        </w:rPr>
      </w:pPr>
    </w:p>
    <w:p w:rsidR="00432442" w:rsidRPr="00DF52C3" w:rsidRDefault="00432442" w:rsidP="00432442">
      <w:pPr>
        <w:ind w:firstLine="567"/>
        <w:rPr>
          <w:b/>
        </w:rPr>
      </w:pPr>
    </w:p>
    <w:p w:rsidR="00432442" w:rsidRPr="00DF52C3" w:rsidRDefault="00432442" w:rsidP="00432442">
      <w:pPr>
        <w:ind w:firstLine="567"/>
        <w:rPr>
          <w:b/>
          <w:i/>
        </w:rPr>
      </w:pPr>
      <w:r w:rsidRPr="00DF52C3">
        <w:t xml:space="preserve">Блок дисциплин – </w:t>
      </w:r>
      <w:r w:rsidRPr="00DF52C3">
        <w:rPr>
          <w:u w:val="single"/>
        </w:rPr>
        <w:t>Б</w:t>
      </w:r>
      <w:proofErr w:type="gramStart"/>
      <w:r w:rsidRPr="00DF52C3">
        <w:rPr>
          <w:u w:val="single"/>
        </w:rPr>
        <w:t>1</w:t>
      </w:r>
      <w:proofErr w:type="gramEnd"/>
      <w:r w:rsidRPr="00DF52C3">
        <w:rPr>
          <w:u w:val="single"/>
        </w:rPr>
        <w:t>.В.ДВ</w:t>
      </w:r>
    </w:p>
    <w:p w:rsidR="00432442" w:rsidRPr="00202DDE" w:rsidRDefault="00432442" w:rsidP="00432442">
      <w:pPr>
        <w:ind w:firstLine="567"/>
        <w:rPr>
          <w:u w:val="single"/>
        </w:rPr>
      </w:pPr>
      <w:r w:rsidRPr="00202DDE">
        <w:t xml:space="preserve">Компонент блока дисциплин –  </w:t>
      </w:r>
      <w:r w:rsidRPr="00202DDE">
        <w:rPr>
          <w:u w:val="single"/>
        </w:rPr>
        <w:t>вариативная часть (дисциплины по выбору)</w:t>
      </w: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DF52C3">
        <w:t>Курс – 1</w:t>
      </w: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DF52C3">
        <w:t>Семестр – 2</w:t>
      </w: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DF52C3">
        <w:t>Всего часов – 72</w:t>
      </w:r>
      <w:r w:rsidR="00B86BC3">
        <w:t>; ЗЕТ - 2</w:t>
      </w: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DF52C3">
        <w:t>Чебоксары 2016</w:t>
      </w: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br w:type="page"/>
      </w: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</w:rPr>
      </w:pPr>
      <w:r w:rsidRPr="00DF52C3">
        <w:rPr>
          <w:b/>
          <w:bCs/>
        </w:rPr>
        <w:lastRenderedPageBreak/>
        <w:t>1. Цель освоения учебной дисциплины</w:t>
      </w: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F52C3">
        <w:t>Целью курса «Актуальные проблемы и задачи современной органической химии» явл</w:t>
      </w:r>
      <w:r w:rsidRPr="00DF52C3">
        <w:t>я</w:t>
      </w:r>
      <w:r w:rsidRPr="00DF52C3">
        <w:t>ется формирование профессиональных компетенций, связанных с решением профессионал</w:t>
      </w:r>
      <w:r w:rsidRPr="00DF52C3">
        <w:t>ь</w:t>
      </w:r>
      <w:r w:rsidRPr="00DF52C3">
        <w:t>ных задач в сфере актуальных проблем органической химии, направленных на подготовку, принятие и реализацию решений; овладение навыками прогнозирования и моделирования органических реакций</w:t>
      </w:r>
    </w:p>
    <w:p w:rsidR="00432442" w:rsidRPr="00DF52C3" w:rsidRDefault="00432442" w:rsidP="00432442">
      <w:pPr>
        <w:ind w:firstLine="567"/>
        <w:rPr>
          <w:bCs/>
        </w:rPr>
      </w:pPr>
      <w:r w:rsidRPr="00DD4F77">
        <w:rPr>
          <w:bCs/>
        </w:rPr>
        <w:t>Задачами</w:t>
      </w:r>
      <w:r w:rsidRPr="00DF52C3">
        <w:rPr>
          <w:bCs/>
        </w:rPr>
        <w:t xml:space="preserve"> курса является: </w:t>
      </w:r>
    </w:p>
    <w:p w:rsidR="00432442" w:rsidRPr="00DD4F77" w:rsidRDefault="00432442" w:rsidP="00432442">
      <w:pPr>
        <w:ind w:firstLine="567"/>
      </w:pPr>
      <w:r w:rsidRPr="00DD4F77">
        <w:rPr>
          <w:rStyle w:val="afd"/>
          <w:b w:val="0"/>
        </w:rPr>
        <w:t>1)</w:t>
      </w:r>
      <w:r w:rsidRPr="00DD4F77">
        <w:rPr>
          <w:rStyle w:val="afd"/>
        </w:rPr>
        <w:t xml:space="preserve"> </w:t>
      </w:r>
      <w:r w:rsidRPr="00DD4F77">
        <w:t>дать современными представлениями о строении и реакционной способности орг</w:t>
      </w:r>
      <w:r w:rsidRPr="00DD4F77">
        <w:t>а</w:t>
      </w:r>
      <w:r w:rsidRPr="00DD4F77">
        <w:t>нических соединений;</w:t>
      </w:r>
    </w:p>
    <w:p w:rsidR="00432442" w:rsidRPr="00DF52C3" w:rsidRDefault="00432442" w:rsidP="00432442">
      <w:pPr>
        <w:ind w:firstLine="567"/>
        <w:rPr>
          <w:rStyle w:val="afd"/>
          <w:b w:val="0"/>
          <w:bCs w:val="0"/>
        </w:rPr>
      </w:pPr>
      <w:r w:rsidRPr="00DD4F77">
        <w:rPr>
          <w:rStyle w:val="afd"/>
          <w:b w:val="0"/>
        </w:rPr>
        <w:t>2)</w:t>
      </w:r>
      <w:r w:rsidRPr="00DF52C3">
        <w:t xml:space="preserve"> ознакомление с направлениями развития современной органической химии и акт</w:t>
      </w:r>
      <w:r w:rsidRPr="00DF52C3">
        <w:t>у</w:t>
      </w:r>
      <w:r w:rsidRPr="00DF52C3">
        <w:t>альными проблемами, и задачами, стоящими перед ней;</w:t>
      </w:r>
    </w:p>
    <w:p w:rsidR="00432442" w:rsidRPr="00DD4F77" w:rsidRDefault="00432442" w:rsidP="00432442">
      <w:pPr>
        <w:ind w:firstLine="567"/>
        <w:rPr>
          <w:rStyle w:val="afd"/>
          <w:b w:val="0"/>
        </w:rPr>
      </w:pPr>
      <w:r w:rsidRPr="00DD4F77">
        <w:rPr>
          <w:rStyle w:val="afd"/>
          <w:b w:val="0"/>
        </w:rPr>
        <w:t>3) закрепление навыков планирования химического эксперимента;</w:t>
      </w:r>
    </w:p>
    <w:p w:rsidR="00432442" w:rsidRPr="00DD4F77" w:rsidRDefault="00432442" w:rsidP="00432442">
      <w:pPr>
        <w:ind w:firstLine="567"/>
        <w:rPr>
          <w:rStyle w:val="afd"/>
          <w:b w:val="0"/>
        </w:rPr>
      </w:pPr>
      <w:r w:rsidRPr="00DD4F77">
        <w:rPr>
          <w:rStyle w:val="afd"/>
          <w:b w:val="0"/>
        </w:rPr>
        <w:t>4) знакомство с приемами автоматизации и компьютеризации анализа;</w:t>
      </w:r>
    </w:p>
    <w:p w:rsidR="00432442" w:rsidRPr="00DD4F77" w:rsidRDefault="00432442" w:rsidP="00432442">
      <w:pPr>
        <w:ind w:firstLine="567"/>
        <w:rPr>
          <w:rStyle w:val="afd"/>
          <w:b w:val="0"/>
        </w:rPr>
      </w:pPr>
      <w:r w:rsidRPr="00DD4F77">
        <w:rPr>
          <w:rStyle w:val="afd"/>
          <w:b w:val="0"/>
        </w:rPr>
        <w:t>5) подготовка к проведению самостоятельных научных исследований;</w:t>
      </w:r>
    </w:p>
    <w:p w:rsidR="00432442" w:rsidRPr="00DD4F77" w:rsidRDefault="00432442" w:rsidP="00432442">
      <w:pPr>
        <w:ind w:firstLine="567"/>
        <w:rPr>
          <w:rStyle w:val="afd"/>
          <w:b w:val="0"/>
        </w:rPr>
      </w:pPr>
      <w:r w:rsidRPr="00DD4F77">
        <w:rPr>
          <w:rStyle w:val="afd"/>
          <w:b w:val="0"/>
        </w:rPr>
        <w:t>6) обучение и закрепление навыков обработки экспериментальной информации;</w:t>
      </w:r>
    </w:p>
    <w:p w:rsidR="00432442" w:rsidRPr="00DD4F77" w:rsidRDefault="00432442" w:rsidP="00432442">
      <w:pPr>
        <w:ind w:firstLine="567"/>
        <w:rPr>
          <w:rStyle w:val="afd"/>
          <w:b w:val="0"/>
        </w:rPr>
      </w:pPr>
      <w:r w:rsidRPr="00DD4F77">
        <w:rPr>
          <w:rStyle w:val="afd"/>
          <w:b w:val="0"/>
        </w:rPr>
        <w:t>7) заложение фундаментальных знаний о принципах, закономерностях, областях пр</w:t>
      </w:r>
      <w:r w:rsidRPr="00DD4F77">
        <w:rPr>
          <w:rStyle w:val="afd"/>
          <w:b w:val="0"/>
        </w:rPr>
        <w:t>и</w:t>
      </w:r>
      <w:r w:rsidRPr="00DD4F77">
        <w:rPr>
          <w:rStyle w:val="afd"/>
          <w:b w:val="0"/>
        </w:rPr>
        <w:t>менения тенденций современной органической химии;</w:t>
      </w:r>
    </w:p>
    <w:p w:rsidR="00432442" w:rsidRPr="00DD4F77" w:rsidRDefault="00432442" w:rsidP="00432442">
      <w:pPr>
        <w:ind w:firstLine="567"/>
        <w:rPr>
          <w:rStyle w:val="afd"/>
          <w:b w:val="0"/>
        </w:rPr>
      </w:pPr>
      <w:r w:rsidRPr="00DD4F77">
        <w:rPr>
          <w:rStyle w:val="afd"/>
          <w:b w:val="0"/>
        </w:rPr>
        <w:t>8) освоение грамотного, квалифицированного применения современных методов на практике.</w:t>
      </w: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 w:rsidRPr="00DF52C3">
        <w:rPr>
          <w:b/>
        </w:rPr>
        <w:t xml:space="preserve">2. Место учебной дисциплины в структуре ОПОП </w:t>
      </w:r>
      <w:proofErr w:type="gramStart"/>
      <w:r w:rsidRPr="00DF52C3">
        <w:rPr>
          <w:b/>
        </w:rPr>
        <w:t>ВО</w:t>
      </w:r>
      <w:proofErr w:type="gramEnd"/>
    </w:p>
    <w:p w:rsidR="00432442" w:rsidRPr="00DF52C3" w:rsidRDefault="00432442" w:rsidP="00432442">
      <w:pPr>
        <w:widowControl w:val="0"/>
        <w:suppressAutoHyphens/>
        <w:ind w:firstLine="567"/>
        <w:jc w:val="both"/>
      </w:pPr>
      <w:r w:rsidRPr="00DF52C3">
        <w:t>«Актуальные проблемы и задачи современной органической химии» является одной из дисциплин цикла Б</w:t>
      </w:r>
      <w:proofErr w:type="gramStart"/>
      <w:r w:rsidRPr="00DF52C3">
        <w:t>1</w:t>
      </w:r>
      <w:proofErr w:type="gramEnd"/>
      <w:r w:rsidRPr="00DF52C3">
        <w:t xml:space="preserve">.В.ДВ «дисциплины по выбору» и входит в курс подготовки бакалавров химии (профиль «Органическая и биоорганическая химия»). </w:t>
      </w:r>
    </w:p>
    <w:p w:rsidR="00432442" w:rsidRPr="00DF52C3" w:rsidRDefault="00432442" w:rsidP="00432442">
      <w:r w:rsidRPr="00DF52C3">
        <w:t>Этот курс целесообразно изучать после прохождения дисциплин: Актуальные задачи совр</w:t>
      </w:r>
      <w:r w:rsidRPr="00DF52C3">
        <w:t>е</w:t>
      </w:r>
      <w:r w:rsidRPr="00DF52C3">
        <w:t xml:space="preserve">менной химии» является одной из дисциплин базовой части «Профессиональный цикл» в процессе фундаментальной химической подготовки. </w:t>
      </w:r>
    </w:p>
    <w:p w:rsidR="00432442" w:rsidRPr="00DF52C3" w:rsidRDefault="00432442" w:rsidP="00432442">
      <w:pPr>
        <w:widowControl w:val="0"/>
        <w:ind w:firstLine="400"/>
        <w:jc w:val="both"/>
      </w:pPr>
      <w:r w:rsidRPr="00DF52C3">
        <w:t>Этот курс целесообразно изучать после прохождения основных дисциплин, таких как о</w:t>
      </w:r>
      <w:r w:rsidRPr="00DF52C3">
        <w:t>р</w:t>
      </w:r>
      <w:r w:rsidRPr="00DF52C3">
        <w:t>ганическая химия, неорганическая химия, аналитическая химия, физическая химия, теорет</w:t>
      </w:r>
      <w:r w:rsidRPr="00DF52C3">
        <w:t>и</w:t>
      </w:r>
      <w:r w:rsidRPr="00DF52C3">
        <w:t>ческие основы органической химии, где студент освоил основные теоретические положения, получил практические навыки для дальнейшего пополнения знаний, возникающих в их п</w:t>
      </w:r>
      <w:r w:rsidRPr="00DF52C3">
        <w:t>о</w:t>
      </w:r>
      <w:r w:rsidRPr="00DF52C3">
        <w:t>следующей профессиональной деятельности.</w:t>
      </w:r>
    </w:p>
    <w:p w:rsidR="00432442" w:rsidRDefault="00432442" w:rsidP="00432442">
      <w:pPr>
        <w:widowControl w:val="0"/>
        <w:suppressAutoHyphens/>
        <w:ind w:firstLine="567"/>
        <w:jc w:val="both"/>
      </w:pPr>
      <w:r w:rsidRPr="00DF52C3">
        <w:t>Данный курс необходима при изучении дисциплин «Основы химии синтетических лекарственных веществ», «Химия природных соединений», «Химия гетероциклических соединений» и выполнении научно-исследовательской работы и диссертации</w:t>
      </w:r>
      <w:r>
        <w:t>.</w:t>
      </w:r>
    </w:p>
    <w:p w:rsidR="00432442" w:rsidRPr="00DF52C3" w:rsidRDefault="00432442" w:rsidP="00432442">
      <w:pPr>
        <w:widowControl w:val="0"/>
        <w:suppressAutoHyphens/>
        <w:ind w:firstLine="567"/>
        <w:jc w:val="both"/>
      </w:pP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142"/>
        <w:jc w:val="center"/>
        <w:textAlignment w:val="baseline"/>
        <w:rPr>
          <w:b/>
        </w:rPr>
      </w:pPr>
      <w:r w:rsidRPr="00DF52C3">
        <w:rPr>
          <w:b/>
        </w:rPr>
        <w:t>3. Компетенции студента, формируемые в результате освоения учебной дисципл</w:t>
      </w:r>
      <w:r w:rsidRPr="00DF52C3">
        <w:rPr>
          <w:b/>
        </w:rPr>
        <w:t>и</w:t>
      </w:r>
      <w:r w:rsidRPr="00DF52C3">
        <w:rPr>
          <w:b/>
        </w:rPr>
        <w:t>ны</w:t>
      </w:r>
    </w:p>
    <w:p w:rsidR="00432442" w:rsidRPr="00DF52C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F52C3">
        <w:t>Процесс изучения дисциплины направлен на формирование следующих компетенций:</w:t>
      </w:r>
    </w:p>
    <w:p w:rsidR="00432442" w:rsidRPr="00DF52C3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iCs/>
          <w:color w:val="000000"/>
        </w:rPr>
      </w:pPr>
      <w:r w:rsidRPr="00DF52C3">
        <w:rPr>
          <w:b/>
          <w:bCs/>
          <w:iCs/>
          <w:color w:val="000000"/>
        </w:rPr>
        <w:t>а) общепрофессиональной компетенции:</w:t>
      </w:r>
    </w:p>
    <w:p w:rsidR="00432442" w:rsidRPr="00DF52C3" w:rsidRDefault="00432442" w:rsidP="000A6AF6">
      <w:pPr>
        <w:pStyle w:val="42"/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iCs/>
          <w:color w:val="000000"/>
          <w:lang w:eastAsia="ru-RU"/>
        </w:rPr>
      </w:pPr>
      <w:r w:rsidRPr="00DF52C3">
        <w:rPr>
          <w:iCs/>
          <w:color w:val="000000"/>
          <w:lang w:eastAsia="ru-RU"/>
        </w:rPr>
        <w:t xml:space="preserve">способностью реализовывать нормы техники безопасности в лабораторных и технологических условиях (ОПК-1, ОПК-3); </w:t>
      </w:r>
    </w:p>
    <w:p w:rsidR="00432442" w:rsidRPr="00DF52C3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</w:rPr>
      </w:pPr>
      <w:r w:rsidRPr="00DF52C3">
        <w:rPr>
          <w:b/>
          <w:color w:val="000000"/>
        </w:rPr>
        <w:t>б) профессиональные компетенции:</w:t>
      </w:r>
    </w:p>
    <w:p w:rsidR="00432442" w:rsidRPr="00DF52C3" w:rsidRDefault="00432442" w:rsidP="000A6AF6">
      <w:pPr>
        <w:pStyle w:val="42"/>
        <w:numPr>
          <w:ilvl w:val="0"/>
          <w:numId w:val="26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Cs/>
          <w:color w:val="000000"/>
          <w:lang w:eastAsia="ru-RU"/>
        </w:rPr>
      </w:pPr>
      <w:r w:rsidRPr="00DF52C3">
        <w:rPr>
          <w:bCs/>
          <w:color w:val="000000"/>
          <w:lang w:eastAsia="ru-RU"/>
        </w:rPr>
        <w:t>готовностью использовать современную аппаратуру при проведении научных иссл</w:t>
      </w:r>
      <w:r w:rsidRPr="00DF52C3">
        <w:rPr>
          <w:bCs/>
          <w:color w:val="000000"/>
          <w:lang w:eastAsia="ru-RU"/>
        </w:rPr>
        <w:t>е</w:t>
      </w:r>
      <w:r w:rsidRPr="00DF52C3">
        <w:rPr>
          <w:bCs/>
          <w:color w:val="000000"/>
          <w:lang w:eastAsia="ru-RU"/>
        </w:rPr>
        <w:t xml:space="preserve">дований (ПК-3); </w:t>
      </w:r>
    </w:p>
    <w:p w:rsidR="00432442" w:rsidRPr="00DF52C3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32442" w:rsidRPr="00DF52C3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F52C3">
        <w:t xml:space="preserve">В результате освоения дисциплины </w:t>
      </w:r>
      <w:proofErr w:type="gramStart"/>
      <w:r w:rsidRPr="00DF52C3">
        <w:t>обучающийся</w:t>
      </w:r>
      <w:proofErr w:type="gramEnd"/>
      <w:r w:rsidRPr="00DF52C3">
        <w:t xml:space="preserve"> должен:</w:t>
      </w:r>
    </w:p>
    <w:p w:rsidR="00432442" w:rsidRPr="00DF52C3" w:rsidRDefault="00432442" w:rsidP="00432442">
      <w:pPr>
        <w:widowControl w:val="0"/>
        <w:ind w:firstLine="400"/>
        <w:jc w:val="both"/>
      </w:pPr>
      <w:r w:rsidRPr="00DF52C3">
        <w:rPr>
          <w:b/>
        </w:rPr>
        <w:t>Знать:</w:t>
      </w:r>
      <w:r w:rsidRPr="00DF52C3">
        <w:rPr>
          <w:i/>
          <w:iCs/>
        </w:rPr>
        <w:t xml:space="preserve"> </w:t>
      </w:r>
      <w:r w:rsidRPr="00DF52C3">
        <w:t>основные тенденции современной химии и понимать роль химии в выработке н</w:t>
      </w:r>
      <w:r w:rsidRPr="00DF52C3">
        <w:t>а</w:t>
      </w:r>
      <w:r w:rsidRPr="00DF52C3">
        <w:t>учного мировоззрения; о наиболее актуальных направлениях исследований в современной теоретической и экспериментальной химии;  основные этапы и закономерности развития х</w:t>
      </w:r>
      <w:r w:rsidRPr="00DF52C3">
        <w:t>и</w:t>
      </w:r>
      <w:r w:rsidRPr="00DF52C3">
        <w:t xml:space="preserve">мической науки, понимает объективную необходимость </w:t>
      </w:r>
      <w:r w:rsidRPr="00DF52C3">
        <w:lastRenderedPageBreak/>
        <w:t>возникновения новых направлений, имеет представления о системе фундаментальных химических понятий и методологических аспектов химии, форм и методов научного познания, их роли в общеобразовательной пр</w:t>
      </w:r>
      <w:r w:rsidRPr="00DF52C3">
        <w:t>о</w:t>
      </w:r>
      <w:r w:rsidRPr="00DF52C3">
        <w:t xml:space="preserve">фессиональной подготовке химиков </w:t>
      </w:r>
      <w:r w:rsidRPr="00DF52C3">
        <w:rPr>
          <w:iCs/>
          <w:color w:val="000000"/>
        </w:rPr>
        <w:t>(ОПК-1, ОПК-3)</w:t>
      </w:r>
      <w:r w:rsidRPr="00DF52C3">
        <w:t>.</w:t>
      </w:r>
    </w:p>
    <w:p w:rsidR="00432442" w:rsidRPr="00DF52C3" w:rsidRDefault="00432442" w:rsidP="00432442">
      <w:pPr>
        <w:widowControl w:val="0"/>
        <w:ind w:firstLine="400"/>
        <w:jc w:val="both"/>
      </w:pPr>
      <w:proofErr w:type="gramStart"/>
      <w:r w:rsidRPr="00DF52C3">
        <w:rPr>
          <w:b/>
        </w:rPr>
        <w:t>Уметь:</w:t>
      </w:r>
      <w:r w:rsidRPr="00DF52C3">
        <w:t xml:space="preserve"> ориентироваться в современных тенденциях химии и решать актуальные задачи; принимать нестандартные подходы при решение актуальных задач современной химии; ан</w:t>
      </w:r>
      <w:r w:rsidRPr="00DF52C3">
        <w:t>а</w:t>
      </w:r>
      <w:r w:rsidRPr="00DF52C3">
        <w:t>лизировать научную литературу с целью выбора направления исследования по предлагаемой научным руководителем теме и самостоятельно составлять план исследования;  умеет пре</w:t>
      </w:r>
      <w:r w:rsidRPr="00DF52C3">
        <w:t>д</w:t>
      </w:r>
      <w:r w:rsidRPr="00DF52C3">
        <w:t xml:space="preserve">ставлять полученные в исследованиях результаты в виде отчетов и научных публикаций </w:t>
      </w:r>
      <w:r w:rsidRPr="00DF52C3">
        <w:rPr>
          <w:iCs/>
          <w:color w:val="000000"/>
        </w:rPr>
        <w:t>(ОПК-1, ОПК-3,</w:t>
      </w:r>
      <w:r w:rsidRPr="00DF52C3">
        <w:rPr>
          <w:bCs/>
          <w:color w:val="000000"/>
        </w:rPr>
        <w:t xml:space="preserve"> ПК-3</w:t>
      </w:r>
      <w:r w:rsidRPr="00DF52C3">
        <w:rPr>
          <w:iCs/>
          <w:color w:val="000000"/>
        </w:rPr>
        <w:t>)</w:t>
      </w:r>
      <w:r w:rsidRPr="00DF52C3">
        <w:t>.</w:t>
      </w:r>
      <w:proofErr w:type="gramEnd"/>
    </w:p>
    <w:p w:rsidR="00432442" w:rsidRPr="00DF52C3" w:rsidRDefault="00432442" w:rsidP="00432442">
      <w:pPr>
        <w:widowControl w:val="0"/>
        <w:ind w:firstLine="400"/>
        <w:jc w:val="both"/>
      </w:pPr>
      <w:r w:rsidRPr="00DF52C3">
        <w:rPr>
          <w:b/>
        </w:rPr>
        <w:t>Владеть</w:t>
      </w:r>
      <w:r w:rsidRPr="00DF52C3">
        <w:t xml:space="preserve">: современными компьютерными технологиями, применяемыми при обработке результатов научных экспериментов; современной теорией и навыками практической работы в химии; способами анализа полученных результатов, делать необходимые выводы; опытом профессионального участия в научных дискуссиях; </w:t>
      </w:r>
      <w:proofErr w:type="gramStart"/>
      <w:r w:rsidRPr="00DF52C3">
        <w:t>-с</w:t>
      </w:r>
      <w:proofErr w:type="gramEnd"/>
      <w:r w:rsidRPr="00DF52C3">
        <w:t xml:space="preserve">пособами определять и анализировать проблемы, планировать стратегию их решения </w:t>
      </w:r>
      <w:r w:rsidRPr="00DF52C3">
        <w:rPr>
          <w:iCs/>
          <w:color w:val="000000"/>
        </w:rPr>
        <w:t>(ОПК-1, ОПК-3,</w:t>
      </w:r>
      <w:r w:rsidRPr="00DF52C3">
        <w:rPr>
          <w:bCs/>
          <w:color w:val="000000"/>
        </w:rPr>
        <w:t xml:space="preserve"> ПК-3</w:t>
      </w:r>
      <w:r w:rsidRPr="00DF52C3">
        <w:rPr>
          <w:iCs/>
          <w:color w:val="000000"/>
        </w:rPr>
        <w:t>)</w:t>
      </w:r>
      <w:r w:rsidRPr="00DF52C3">
        <w:t>.</w:t>
      </w:r>
    </w:p>
    <w:p w:rsidR="00432442" w:rsidRDefault="00432442" w:rsidP="00432442"/>
    <w:p w:rsidR="00B86BC3" w:rsidRPr="00BE76B8" w:rsidRDefault="00B86BC3" w:rsidP="00B86BC3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во 2 семестре.</w:t>
      </w:r>
    </w:p>
    <w:p w:rsidR="00432442" w:rsidRDefault="00432442" w:rsidP="00432442">
      <w:pPr>
        <w:rPr>
          <w:rStyle w:val="afd"/>
          <w:b w:val="0"/>
        </w:rPr>
      </w:pPr>
    </w:p>
    <w:p w:rsidR="00432442" w:rsidRDefault="00432442" w:rsidP="00432442">
      <w:pPr>
        <w:jc w:val="both"/>
      </w:pPr>
    </w:p>
    <w:p w:rsidR="00432442" w:rsidRPr="00F03199" w:rsidRDefault="00432442" w:rsidP="00432442">
      <w:pPr>
        <w:ind w:firstLine="567"/>
        <w:jc w:val="center"/>
        <w:rPr>
          <w:b/>
        </w:rPr>
      </w:pPr>
      <w:r>
        <w:br w:type="page"/>
      </w:r>
      <w:r w:rsidRPr="00F03199">
        <w:lastRenderedPageBreak/>
        <w:t>МИНОБРНАУКИ РОССИИ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</w:pPr>
      <w:r w:rsidRPr="00F03199">
        <w:t xml:space="preserve">Федеральное государственное бюджетное образовательное учреждение </w:t>
      </w:r>
    </w:p>
    <w:p w:rsidR="00432442" w:rsidRPr="00F03199" w:rsidRDefault="00432442" w:rsidP="00432442">
      <w:pPr>
        <w:ind w:firstLine="567"/>
        <w:jc w:val="center"/>
      </w:pPr>
      <w:r w:rsidRPr="00F03199">
        <w:t>высшего</w:t>
      </w:r>
      <w:r w:rsidRPr="00F03199">
        <w:rPr>
          <w:b/>
        </w:rPr>
        <w:t xml:space="preserve"> </w:t>
      </w:r>
      <w:r w:rsidRPr="00F03199">
        <w:t xml:space="preserve">образования </w:t>
      </w: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>«Чувашский государственный университет</w:t>
      </w:r>
      <w:r w:rsidRPr="00F03199">
        <w:rPr>
          <w:b/>
        </w:rPr>
        <w:t xml:space="preserve"> </w:t>
      </w:r>
      <w:r w:rsidRPr="00F03199">
        <w:t>имени И.Н.Ульянова»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  <w:r>
        <w:t>Химико-фармацевтический</w:t>
      </w:r>
      <w:r w:rsidRPr="00F03199">
        <w:t xml:space="preserve"> факультет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 xml:space="preserve">Кафедра </w:t>
      </w:r>
      <w:r>
        <w:t>физической химии и высокомолекулярных соединений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</w:pPr>
      <w:r w:rsidRPr="00F03199">
        <w:t xml:space="preserve">         </w:t>
      </w: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 xml:space="preserve">                                                       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</w:pPr>
      <w:r w:rsidRPr="00F03199">
        <w:t>АННОТАЦИЯ</w:t>
      </w: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>РАБОЧЕЙ ПРОГРАММЫ УЧЕБНОЙ ДИСЦИПЛИНЫ</w:t>
      </w:r>
    </w:p>
    <w:p w:rsidR="00432442" w:rsidRPr="00F03199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.В.ДВ.2.2 </w:t>
      </w:r>
      <w:r w:rsidRPr="00F03199">
        <w:rPr>
          <w:b/>
          <w:u w:val="single"/>
        </w:rPr>
        <w:t>«</w:t>
      </w:r>
      <w:r>
        <w:rPr>
          <w:b/>
          <w:u w:val="single"/>
        </w:rPr>
        <w:t>Перспективные направления развития органической химии</w:t>
      </w:r>
      <w:r w:rsidRPr="00F03199">
        <w:rPr>
          <w:b/>
          <w:u w:val="single"/>
        </w:rPr>
        <w:t>»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rPr>
          <w:u w:val="single"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</w:t>
      </w:r>
      <w:r>
        <w:rPr>
          <w:u w:val="single"/>
        </w:rPr>
        <w:t>04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Default="00E81035" w:rsidP="00432442">
      <w:pPr>
        <w:ind w:firstLine="567"/>
        <w:rPr>
          <w:u w:val="single"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Default="00432442" w:rsidP="00432442">
      <w:pPr>
        <w:ind w:firstLine="567"/>
      </w:pPr>
      <w:r w:rsidRPr="00077778">
        <w:t>Направленность (профиль):</w:t>
      </w:r>
      <w:r>
        <w:t xml:space="preserve"> </w:t>
      </w:r>
    </w:p>
    <w:p w:rsidR="00432442" w:rsidRPr="00F103D4" w:rsidRDefault="00432442" w:rsidP="00432442">
      <w:pPr>
        <w:ind w:left="567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567"/>
      </w:pPr>
      <w:r w:rsidRPr="00F103D4">
        <w:t>профиль 00-2 – Органическая химия</w:t>
      </w:r>
    </w:p>
    <w:p w:rsidR="00432442" w:rsidRDefault="00432442" w:rsidP="00432442">
      <w:pPr>
        <w:ind w:left="567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F03199" w:rsidRDefault="00432442" w:rsidP="00432442">
      <w:pPr>
        <w:ind w:firstLine="567"/>
        <w:rPr>
          <w:b/>
          <w:i/>
        </w:rPr>
      </w:pPr>
    </w:p>
    <w:p w:rsidR="00432442" w:rsidRPr="00F03199" w:rsidRDefault="00432442" w:rsidP="00432442">
      <w:pPr>
        <w:ind w:firstLine="567"/>
        <w:rPr>
          <w:b/>
        </w:rPr>
      </w:pPr>
    </w:p>
    <w:p w:rsidR="00432442" w:rsidRPr="00F03199" w:rsidRDefault="00432442" w:rsidP="00432442">
      <w:pPr>
        <w:ind w:firstLine="567"/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202DDE" w:rsidRDefault="00432442" w:rsidP="00432442">
      <w:pPr>
        <w:ind w:firstLine="567"/>
        <w:rPr>
          <w:u w:val="single"/>
        </w:rPr>
      </w:pPr>
      <w:r w:rsidRPr="00202DDE">
        <w:t xml:space="preserve">Компонент блока дисциплин –  </w:t>
      </w:r>
      <w:r w:rsidRPr="00202DDE">
        <w:rPr>
          <w:u w:val="single"/>
        </w:rPr>
        <w:t>вариативная часть (дисциплины по выбору)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F03199">
        <w:t xml:space="preserve">Курс – </w:t>
      </w:r>
      <w:r>
        <w:t>1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F03199">
        <w:t xml:space="preserve">Семестр – </w:t>
      </w:r>
      <w:r>
        <w:t>2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F03199">
        <w:t xml:space="preserve">Всего часов – </w:t>
      </w:r>
      <w:r>
        <w:t>72</w:t>
      </w:r>
      <w:r w:rsidR="00B86BC3">
        <w:t>; ЗЕТ - 2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F03199">
        <w:t xml:space="preserve">Чебоксары </w:t>
      </w:r>
      <w:r w:rsidRPr="004709B6">
        <w:t>2016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br w:type="page"/>
      </w:r>
    </w:p>
    <w:p w:rsidR="00432442" w:rsidRPr="00067754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</w:rPr>
      </w:pPr>
      <w:r w:rsidRPr="00067754">
        <w:rPr>
          <w:b/>
          <w:bCs/>
        </w:rPr>
        <w:lastRenderedPageBreak/>
        <w:t>1. Цель освоения учебной дисциплины</w:t>
      </w:r>
    </w:p>
    <w:p w:rsidR="00432442" w:rsidRPr="00067754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67754">
        <w:t>Целью курса «Перспективные направления развития органической химии» является формирование профессиональных компетенций, связанных с решением профессиональных задач в сфере перспективных направлений органической химии, направленных на подгото</w:t>
      </w:r>
      <w:r w:rsidRPr="00067754">
        <w:t>в</w:t>
      </w:r>
      <w:r w:rsidRPr="00067754">
        <w:t>ку, принятие и реализацию решений; овладение навыками прогнозирования и моделиров</w:t>
      </w:r>
      <w:r w:rsidRPr="00067754">
        <w:t>а</w:t>
      </w:r>
      <w:r w:rsidRPr="00067754">
        <w:t>ния органических реакций</w:t>
      </w:r>
    </w:p>
    <w:p w:rsidR="00432442" w:rsidRPr="00067754" w:rsidRDefault="00432442" w:rsidP="00432442">
      <w:pPr>
        <w:ind w:firstLine="567"/>
        <w:rPr>
          <w:bCs/>
        </w:rPr>
      </w:pPr>
      <w:r w:rsidRPr="00067754">
        <w:rPr>
          <w:b/>
          <w:bCs/>
        </w:rPr>
        <w:t>Задачами</w:t>
      </w:r>
      <w:r w:rsidRPr="00067754">
        <w:rPr>
          <w:bCs/>
        </w:rPr>
        <w:t xml:space="preserve"> курса является: </w:t>
      </w:r>
    </w:p>
    <w:p w:rsidR="00432442" w:rsidRPr="00067754" w:rsidRDefault="00432442" w:rsidP="00432442">
      <w:pPr>
        <w:ind w:firstLine="567"/>
        <w:rPr>
          <w:rStyle w:val="afd"/>
          <w:b w:val="0"/>
          <w:bCs w:val="0"/>
        </w:rPr>
      </w:pPr>
      <w:r w:rsidRPr="00067754">
        <w:t>-  ознакомление с перспективными направлениями развития современной органической химии и актуальными проблемами, и задачами, стоящими перед ней;</w:t>
      </w:r>
    </w:p>
    <w:p w:rsidR="00432442" w:rsidRPr="00DD4F77" w:rsidRDefault="00432442" w:rsidP="00432442">
      <w:pPr>
        <w:ind w:firstLine="567"/>
        <w:rPr>
          <w:rStyle w:val="afd"/>
          <w:b w:val="0"/>
        </w:rPr>
      </w:pPr>
      <w:r w:rsidRPr="00067754">
        <w:rPr>
          <w:rStyle w:val="afd"/>
        </w:rPr>
        <w:t xml:space="preserve">-  </w:t>
      </w:r>
      <w:r w:rsidRPr="00DD4F77">
        <w:rPr>
          <w:rStyle w:val="afd"/>
          <w:b w:val="0"/>
        </w:rPr>
        <w:t>закрепление навыков планирования химического эксперимента;</w:t>
      </w:r>
    </w:p>
    <w:p w:rsidR="00432442" w:rsidRPr="00DD4F77" w:rsidRDefault="00432442" w:rsidP="00432442">
      <w:pPr>
        <w:ind w:firstLine="567"/>
        <w:rPr>
          <w:rStyle w:val="afd"/>
          <w:b w:val="0"/>
        </w:rPr>
      </w:pPr>
      <w:r w:rsidRPr="00DD4F77">
        <w:rPr>
          <w:rStyle w:val="afd"/>
          <w:b w:val="0"/>
        </w:rPr>
        <w:t>-  знакомство с приемами автоматизации и компьютеризации анализа;</w:t>
      </w:r>
    </w:p>
    <w:p w:rsidR="00432442" w:rsidRPr="00DD4F77" w:rsidRDefault="00432442" w:rsidP="00432442">
      <w:pPr>
        <w:ind w:firstLine="567"/>
        <w:rPr>
          <w:rStyle w:val="afd"/>
          <w:b w:val="0"/>
        </w:rPr>
      </w:pPr>
      <w:r w:rsidRPr="00DD4F77">
        <w:rPr>
          <w:rStyle w:val="afd"/>
          <w:b w:val="0"/>
        </w:rPr>
        <w:t>- подготовка к проведению самостоятельных научных исследований;</w:t>
      </w:r>
    </w:p>
    <w:p w:rsidR="00432442" w:rsidRPr="00DD4F77" w:rsidRDefault="00432442" w:rsidP="00432442">
      <w:pPr>
        <w:ind w:firstLine="567"/>
        <w:rPr>
          <w:rStyle w:val="afd"/>
          <w:b w:val="0"/>
        </w:rPr>
      </w:pPr>
      <w:r w:rsidRPr="00DD4F77">
        <w:rPr>
          <w:rStyle w:val="afd"/>
          <w:b w:val="0"/>
        </w:rPr>
        <w:t>- обучение и закрепление навыков обработки экспериментальной информации;</w:t>
      </w:r>
    </w:p>
    <w:p w:rsidR="00432442" w:rsidRPr="00DD4F77" w:rsidRDefault="00432442" w:rsidP="00432442">
      <w:pPr>
        <w:ind w:firstLine="567"/>
        <w:rPr>
          <w:rStyle w:val="afd"/>
          <w:b w:val="0"/>
        </w:rPr>
      </w:pPr>
      <w:r w:rsidRPr="00DD4F77">
        <w:rPr>
          <w:rStyle w:val="afd"/>
          <w:b w:val="0"/>
        </w:rPr>
        <w:t>- заложение фундаментальных знаний о принципах, закономерностях, областях прим</w:t>
      </w:r>
      <w:r w:rsidRPr="00DD4F77">
        <w:rPr>
          <w:rStyle w:val="afd"/>
          <w:b w:val="0"/>
        </w:rPr>
        <w:t>е</w:t>
      </w:r>
      <w:r w:rsidRPr="00DD4F77">
        <w:rPr>
          <w:rStyle w:val="afd"/>
          <w:b w:val="0"/>
        </w:rPr>
        <w:t>нения тенденций современной органической химии;</w:t>
      </w:r>
    </w:p>
    <w:p w:rsidR="00432442" w:rsidRPr="00DD4F77" w:rsidRDefault="00432442" w:rsidP="00432442">
      <w:pPr>
        <w:ind w:firstLine="567"/>
        <w:rPr>
          <w:rStyle w:val="afd"/>
          <w:b w:val="0"/>
        </w:rPr>
      </w:pPr>
      <w:r w:rsidRPr="00DD4F77">
        <w:rPr>
          <w:rStyle w:val="afd"/>
          <w:b w:val="0"/>
        </w:rPr>
        <w:t>- освоение грамотного, квалифицированного применения современных методов на практике.</w:t>
      </w:r>
    </w:p>
    <w:p w:rsidR="00432442" w:rsidRPr="00067754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</w:rPr>
      </w:pPr>
    </w:p>
    <w:p w:rsidR="00432442" w:rsidRPr="00067754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</w:p>
    <w:p w:rsidR="00432442" w:rsidRPr="00067754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 w:rsidRPr="00067754">
        <w:rPr>
          <w:b/>
        </w:rPr>
        <w:t xml:space="preserve">2. Место учебной дисциплины в структуре ОПОП </w:t>
      </w:r>
      <w:proofErr w:type="gramStart"/>
      <w:r w:rsidRPr="00067754">
        <w:rPr>
          <w:b/>
        </w:rPr>
        <w:t>ВО</w:t>
      </w:r>
      <w:proofErr w:type="gramEnd"/>
    </w:p>
    <w:p w:rsidR="00432442" w:rsidRPr="00067754" w:rsidRDefault="00432442" w:rsidP="00432442">
      <w:pPr>
        <w:widowControl w:val="0"/>
        <w:suppressAutoHyphens/>
        <w:ind w:firstLine="567"/>
        <w:jc w:val="both"/>
      </w:pPr>
      <w:r w:rsidRPr="00067754">
        <w:t>«Перспективные направления развития органической химии» является одной из дисциплин цикла Б</w:t>
      </w:r>
      <w:proofErr w:type="gramStart"/>
      <w:r w:rsidRPr="00067754">
        <w:t>1</w:t>
      </w:r>
      <w:proofErr w:type="gramEnd"/>
      <w:r w:rsidRPr="00067754">
        <w:t xml:space="preserve">.В.ДВ «дисциплины по выбору» и входит в курс подготовки магистров химии (профиль «Органическая химия»). </w:t>
      </w:r>
    </w:p>
    <w:p w:rsidR="00432442" w:rsidRPr="00067754" w:rsidRDefault="00432442" w:rsidP="00432442">
      <w:pPr>
        <w:widowControl w:val="0"/>
        <w:suppressAutoHyphens/>
        <w:ind w:firstLine="567"/>
        <w:jc w:val="both"/>
      </w:pPr>
      <w:r w:rsidRPr="00067754">
        <w:t>Этот курс целесообразно изучать после прохождения дисциплин: «Органическая химия», «Теоретические основы органической химии», «стереохимия», «Химия природных соединений», где студент освоил основные теоретические положения и получил практические навыки при работе с органическими соединениями.</w:t>
      </w:r>
    </w:p>
    <w:p w:rsidR="00432442" w:rsidRPr="00067754" w:rsidRDefault="00432442" w:rsidP="00432442">
      <w:pPr>
        <w:widowControl w:val="0"/>
        <w:suppressAutoHyphens/>
        <w:ind w:firstLine="567"/>
        <w:jc w:val="both"/>
      </w:pPr>
      <w:r w:rsidRPr="00067754">
        <w:t>Знания и умения, полученные в результате освоения дисциплины «Химия гетероциклических соединений» необходимы для успешного выполнения выпускной квалификационной работы.</w:t>
      </w:r>
    </w:p>
    <w:p w:rsidR="00432442" w:rsidRPr="00067754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32442" w:rsidRPr="00067754" w:rsidRDefault="00432442" w:rsidP="004324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67754">
        <w:rPr>
          <w:b/>
        </w:rPr>
        <w:t>3. Компетенции студента, формируемые в результате освоения учебной дисципл</w:t>
      </w:r>
      <w:r w:rsidRPr="00067754">
        <w:rPr>
          <w:b/>
        </w:rPr>
        <w:t>и</w:t>
      </w:r>
      <w:r w:rsidRPr="00067754">
        <w:rPr>
          <w:b/>
        </w:rPr>
        <w:t>ны</w:t>
      </w:r>
    </w:p>
    <w:p w:rsidR="00432442" w:rsidRPr="00067754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67754">
        <w:t>Процесс изучения дисциплины направлен на формирование следующих компетенций:</w:t>
      </w:r>
    </w:p>
    <w:p w:rsidR="00432442" w:rsidRPr="00067754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iCs/>
          <w:color w:val="000000"/>
        </w:rPr>
      </w:pPr>
      <w:r w:rsidRPr="00067754">
        <w:rPr>
          <w:b/>
          <w:bCs/>
          <w:iCs/>
          <w:color w:val="000000"/>
        </w:rPr>
        <w:t>а) общепрофессиональной компетенции:</w:t>
      </w:r>
    </w:p>
    <w:p w:rsidR="00432442" w:rsidRPr="00067754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iCs/>
          <w:color w:val="000000"/>
        </w:rPr>
      </w:pPr>
      <w:r w:rsidRPr="00067754">
        <w:rPr>
          <w:bCs/>
          <w:iCs/>
          <w:color w:val="000000"/>
        </w:rPr>
        <w:t xml:space="preserve">- способностью использовать и развивать теоретические основы традиционных и новых разделов химии при решении профессиональных задач </w:t>
      </w:r>
      <w:r w:rsidRPr="00067754">
        <w:rPr>
          <w:iCs/>
          <w:color w:val="000000"/>
        </w:rPr>
        <w:t>(ОПК-1);</w:t>
      </w:r>
    </w:p>
    <w:p w:rsidR="00432442" w:rsidRPr="00067754" w:rsidRDefault="00432442" w:rsidP="000A6AF6">
      <w:pPr>
        <w:pStyle w:val="60"/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iCs/>
          <w:color w:val="000000"/>
          <w:lang w:eastAsia="ru-RU"/>
        </w:rPr>
      </w:pPr>
      <w:r w:rsidRPr="00067754">
        <w:rPr>
          <w:iCs/>
          <w:color w:val="000000"/>
          <w:lang w:eastAsia="ru-RU"/>
        </w:rPr>
        <w:t xml:space="preserve">способностью реализовывать нормы техники безопасности в лабораторных и технологических условиях (ОПК-3); </w:t>
      </w:r>
    </w:p>
    <w:p w:rsidR="00432442" w:rsidRPr="00067754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</w:rPr>
      </w:pPr>
      <w:r w:rsidRPr="00067754">
        <w:rPr>
          <w:b/>
          <w:color w:val="000000"/>
        </w:rPr>
        <w:t>б) профессиональные компетенции:</w:t>
      </w:r>
    </w:p>
    <w:p w:rsidR="00432442" w:rsidRPr="00067754" w:rsidRDefault="00432442" w:rsidP="000A6AF6">
      <w:pPr>
        <w:pStyle w:val="60"/>
        <w:numPr>
          <w:ilvl w:val="0"/>
          <w:numId w:val="26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Cs/>
          <w:color w:val="000000"/>
          <w:lang w:eastAsia="ru-RU"/>
        </w:rPr>
      </w:pPr>
      <w:r w:rsidRPr="00067754">
        <w:rPr>
          <w:bCs/>
          <w:color w:val="000000"/>
          <w:lang w:eastAsia="ru-RU"/>
        </w:rPr>
        <w:t>готовностью использовать современную аппаратуру при проведении научных иссл</w:t>
      </w:r>
      <w:r w:rsidRPr="00067754">
        <w:rPr>
          <w:bCs/>
          <w:color w:val="000000"/>
          <w:lang w:eastAsia="ru-RU"/>
        </w:rPr>
        <w:t>е</w:t>
      </w:r>
      <w:r w:rsidRPr="00067754">
        <w:rPr>
          <w:bCs/>
          <w:color w:val="000000"/>
          <w:lang w:eastAsia="ru-RU"/>
        </w:rPr>
        <w:t xml:space="preserve">дований (ПК-3); </w:t>
      </w:r>
    </w:p>
    <w:p w:rsidR="00432442" w:rsidRPr="00067754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32442" w:rsidRPr="00067754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67754">
        <w:t xml:space="preserve">В результате освоения дисциплины </w:t>
      </w:r>
      <w:proofErr w:type="gramStart"/>
      <w:r w:rsidRPr="00067754">
        <w:t>обучающийся</w:t>
      </w:r>
      <w:proofErr w:type="gramEnd"/>
      <w:r w:rsidRPr="00067754">
        <w:t xml:space="preserve"> должен:</w:t>
      </w:r>
    </w:p>
    <w:p w:rsidR="00432442" w:rsidRPr="00067754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67754">
        <w:rPr>
          <w:b/>
        </w:rPr>
        <w:t>знать</w:t>
      </w:r>
      <w:r w:rsidRPr="00067754">
        <w:t>:</w:t>
      </w:r>
    </w:p>
    <w:p w:rsidR="00432442" w:rsidRPr="00067754" w:rsidRDefault="00432442" w:rsidP="00432442">
      <w:pPr>
        <w:tabs>
          <w:tab w:val="left" w:pos="284"/>
          <w:tab w:val="left" w:pos="567"/>
          <w:tab w:val="left" w:pos="90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67754">
        <w:t>основные тенденции современной химии и понимать роль химии в выработке научного мировоззрения; о наиболее перспективных направлениях исследований в современной те</w:t>
      </w:r>
      <w:r w:rsidRPr="00067754">
        <w:t>о</w:t>
      </w:r>
      <w:r w:rsidRPr="00067754">
        <w:t>ретической и экспериментальной химии;  основные этапы и закономерности развития хим</w:t>
      </w:r>
      <w:r w:rsidRPr="00067754">
        <w:t>и</w:t>
      </w:r>
      <w:r w:rsidRPr="00067754">
        <w:t xml:space="preserve">ческой науки, понимать объективную необходимость возникновения новых направлений, иметь представления о системе фундаментальных химических понятий и методологических аспектов химии, форм и методов научного </w:t>
      </w:r>
      <w:r w:rsidRPr="00067754">
        <w:lastRenderedPageBreak/>
        <w:t>познания, их роли в общеобразовательной пр</w:t>
      </w:r>
      <w:r w:rsidRPr="00067754">
        <w:t>о</w:t>
      </w:r>
      <w:r w:rsidRPr="00067754">
        <w:t xml:space="preserve">фессиональной подготовке химиков </w:t>
      </w:r>
      <w:r w:rsidRPr="00067754">
        <w:rPr>
          <w:iCs/>
          <w:color w:val="000000"/>
        </w:rPr>
        <w:t>(ОПК-1, ОПК-3)</w:t>
      </w:r>
      <w:r w:rsidRPr="00067754">
        <w:t>.</w:t>
      </w:r>
    </w:p>
    <w:p w:rsidR="00432442" w:rsidRPr="00067754" w:rsidRDefault="00432442" w:rsidP="00432442">
      <w:pPr>
        <w:tabs>
          <w:tab w:val="left" w:pos="284"/>
          <w:tab w:val="left" w:pos="567"/>
          <w:tab w:val="left" w:pos="90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 w:rsidRPr="00067754">
        <w:rPr>
          <w:b/>
        </w:rPr>
        <w:t>у</w:t>
      </w:r>
      <w:proofErr w:type="gramEnd"/>
      <w:r w:rsidRPr="00067754">
        <w:rPr>
          <w:b/>
        </w:rPr>
        <w:t>меть</w:t>
      </w:r>
      <w:r w:rsidRPr="00067754">
        <w:t>:</w:t>
      </w:r>
    </w:p>
    <w:p w:rsidR="00432442" w:rsidRPr="00067754" w:rsidRDefault="00432442" w:rsidP="00B86BC3">
      <w:p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proofErr w:type="gramStart"/>
      <w:r w:rsidRPr="00067754">
        <w:t>- ориентироваться в перспективных направлениях химии и решать актуальные задачи; принимать нестандартные подходы при решение актуальных задач современной химии; ан</w:t>
      </w:r>
      <w:r w:rsidRPr="00067754">
        <w:t>а</w:t>
      </w:r>
      <w:r w:rsidRPr="00067754">
        <w:t>лизировать научную литературу с целью выбора направления исследования по предлагаемой научным руководителем теме и самостоятельно составлять план исследования;  уметь пре</w:t>
      </w:r>
      <w:r w:rsidRPr="00067754">
        <w:t>д</w:t>
      </w:r>
      <w:r w:rsidRPr="00067754">
        <w:t xml:space="preserve">ставлять полученные в исследованиях результаты в виде отчетов и научных публикаций </w:t>
      </w:r>
      <w:r w:rsidRPr="00067754">
        <w:rPr>
          <w:iCs/>
          <w:color w:val="000000"/>
        </w:rPr>
        <w:t>(ОПК-1, ОПК-3,</w:t>
      </w:r>
      <w:r w:rsidRPr="00067754">
        <w:rPr>
          <w:bCs/>
          <w:color w:val="000000"/>
        </w:rPr>
        <w:t xml:space="preserve"> ПК-3</w:t>
      </w:r>
      <w:r w:rsidRPr="00067754">
        <w:rPr>
          <w:iCs/>
          <w:color w:val="000000"/>
        </w:rPr>
        <w:t>)</w:t>
      </w:r>
      <w:r w:rsidRPr="00067754">
        <w:t>.</w:t>
      </w:r>
      <w:proofErr w:type="gramEnd"/>
    </w:p>
    <w:p w:rsidR="00432442" w:rsidRPr="00067754" w:rsidRDefault="00432442" w:rsidP="00B86BC3">
      <w:p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067754">
        <w:rPr>
          <w:b/>
        </w:rPr>
        <w:t>владеть:</w:t>
      </w:r>
    </w:p>
    <w:p w:rsidR="00432442" w:rsidRPr="00067754" w:rsidRDefault="00432442" w:rsidP="00B86BC3">
      <w:p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67754">
        <w:t>- современными компьютерными технологиями, применяемыми при обработке резул</w:t>
      </w:r>
      <w:r w:rsidRPr="00067754">
        <w:t>ь</w:t>
      </w:r>
      <w:r w:rsidRPr="00067754">
        <w:t>татов научных экспериментов; современной теорией и навыками практической работы в х</w:t>
      </w:r>
      <w:r w:rsidRPr="00067754">
        <w:t>и</w:t>
      </w:r>
      <w:r w:rsidRPr="00067754">
        <w:t>мии; способами анализа полученных результатов, делать необходимые выводы; опытом профессионального участия в научных дискуссиях;</w:t>
      </w:r>
    </w:p>
    <w:p w:rsidR="00432442" w:rsidRDefault="00432442" w:rsidP="00B86BC3">
      <w:p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67754">
        <w:t xml:space="preserve"> -способами определять и анализировать проблемы, планировать стратегию их решения </w:t>
      </w:r>
      <w:r w:rsidRPr="00067754">
        <w:rPr>
          <w:iCs/>
          <w:color w:val="000000"/>
        </w:rPr>
        <w:t>(ОПК-1, ОПК-3,</w:t>
      </w:r>
      <w:r w:rsidRPr="00067754">
        <w:rPr>
          <w:bCs/>
          <w:color w:val="000000"/>
        </w:rPr>
        <w:t xml:space="preserve"> ПК-3</w:t>
      </w:r>
      <w:r w:rsidRPr="00067754">
        <w:rPr>
          <w:iCs/>
          <w:color w:val="000000"/>
        </w:rPr>
        <w:t>)</w:t>
      </w:r>
      <w:r w:rsidRPr="00067754">
        <w:t>.</w:t>
      </w:r>
    </w:p>
    <w:p w:rsidR="00B86BC3" w:rsidRDefault="00B86BC3" w:rsidP="00432442">
      <w:p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ind w:firstLine="567"/>
        <w:textAlignment w:val="baseline"/>
      </w:pPr>
    </w:p>
    <w:p w:rsidR="00B86BC3" w:rsidRPr="00BE76B8" w:rsidRDefault="00B86BC3" w:rsidP="00B86BC3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во 2 семестре.</w:t>
      </w:r>
    </w:p>
    <w:p w:rsidR="00B86BC3" w:rsidRPr="00067754" w:rsidRDefault="00B86BC3" w:rsidP="00432442">
      <w:p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r>
        <w:br w:type="page"/>
      </w:r>
    </w:p>
    <w:p w:rsidR="00432442" w:rsidRPr="00A60D71" w:rsidRDefault="00432442" w:rsidP="00432442">
      <w:pPr>
        <w:ind w:firstLine="567"/>
        <w:jc w:val="center"/>
        <w:rPr>
          <w:b/>
        </w:rPr>
      </w:pPr>
      <w:r w:rsidRPr="00A60D71">
        <w:lastRenderedPageBreak/>
        <w:t>МИНОБРНАУКИ РОССИИ</w:t>
      </w: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</w:pPr>
      <w:r w:rsidRPr="00A60D71">
        <w:t xml:space="preserve">Федеральное государственное бюджетное образовательное учреждение </w:t>
      </w:r>
    </w:p>
    <w:p w:rsidR="00432442" w:rsidRPr="00A60D71" w:rsidRDefault="00432442" w:rsidP="00432442">
      <w:pPr>
        <w:ind w:firstLine="567"/>
        <w:jc w:val="center"/>
      </w:pPr>
      <w:r w:rsidRPr="00A60D71">
        <w:t>высшего</w:t>
      </w:r>
      <w:r w:rsidRPr="00A60D71">
        <w:rPr>
          <w:b/>
        </w:rPr>
        <w:t xml:space="preserve"> </w:t>
      </w:r>
      <w:r w:rsidRPr="00A60D71">
        <w:t xml:space="preserve">образования </w:t>
      </w:r>
    </w:p>
    <w:p w:rsidR="00432442" w:rsidRPr="00A60D71" w:rsidRDefault="00432442" w:rsidP="00432442">
      <w:pPr>
        <w:ind w:firstLine="567"/>
        <w:jc w:val="center"/>
        <w:rPr>
          <w:b/>
        </w:rPr>
      </w:pPr>
      <w:r w:rsidRPr="00A60D71">
        <w:t>«Чувашский государственный университет</w:t>
      </w:r>
      <w:r w:rsidRPr="00A60D71">
        <w:rPr>
          <w:b/>
        </w:rPr>
        <w:t xml:space="preserve"> </w:t>
      </w:r>
      <w:r w:rsidRPr="00A60D71">
        <w:t>имени И.Н.Ульянова»</w:t>
      </w: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  <w:rPr>
          <w:b/>
        </w:rPr>
      </w:pPr>
      <w:r w:rsidRPr="00A60D71">
        <w:t>Химико-фармацевтический факультет</w:t>
      </w: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 xml:space="preserve">Кафедра </w:t>
      </w:r>
      <w:r>
        <w:t>физической химии и высокомолекулярных соединений</w:t>
      </w: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</w:pPr>
      <w:r w:rsidRPr="00A60D71">
        <w:t xml:space="preserve">         </w:t>
      </w:r>
    </w:p>
    <w:p w:rsidR="00432442" w:rsidRPr="00A60D71" w:rsidRDefault="00432442" w:rsidP="00432442">
      <w:pPr>
        <w:ind w:firstLine="567"/>
        <w:jc w:val="center"/>
      </w:pPr>
    </w:p>
    <w:p w:rsidR="00432442" w:rsidRPr="00A60D71" w:rsidRDefault="00432442" w:rsidP="00432442">
      <w:pPr>
        <w:ind w:firstLine="567"/>
        <w:jc w:val="center"/>
      </w:pPr>
    </w:p>
    <w:p w:rsidR="00432442" w:rsidRPr="00A60D71" w:rsidRDefault="00432442" w:rsidP="00432442">
      <w:pPr>
        <w:ind w:firstLine="567"/>
        <w:jc w:val="center"/>
      </w:pPr>
    </w:p>
    <w:p w:rsidR="00432442" w:rsidRPr="00A60D71" w:rsidRDefault="00432442" w:rsidP="00432442">
      <w:pPr>
        <w:ind w:firstLine="567"/>
        <w:jc w:val="center"/>
      </w:pPr>
    </w:p>
    <w:p w:rsidR="00432442" w:rsidRPr="00A60D71" w:rsidRDefault="00432442" w:rsidP="00432442">
      <w:pPr>
        <w:ind w:firstLine="567"/>
        <w:jc w:val="center"/>
        <w:rPr>
          <w:b/>
        </w:rPr>
      </w:pPr>
      <w:r w:rsidRPr="00A60D71">
        <w:t xml:space="preserve">                                                       </w:t>
      </w: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</w:pPr>
      <w:r w:rsidRPr="00A60D71">
        <w:t>АННОТАЦИЯ</w:t>
      </w:r>
    </w:p>
    <w:p w:rsidR="00432442" w:rsidRPr="00A60D71" w:rsidRDefault="00432442" w:rsidP="00432442">
      <w:pPr>
        <w:ind w:firstLine="567"/>
        <w:jc w:val="center"/>
        <w:rPr>
          <w:b/>
        </w:rPr>
      </w:pPr>
      <w:r w:rsidRPr="00A60D71">
        <w:t>РАБОЧЕЙ ПРОГРАММЫ УЧЕБНОЙ ДИСЦИПЛИНЫ</w:t>
      </w:r>
    </w:p>
    <w:p w:rsidR="00432442" w:rsidRPr="00A60D71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.В.ДВ.3.1 </w:t>
      </w:r>
      <w:r w:rsidRPr="00A60D71">
        <w:rPr>
          <w:b/>
          <w:u w:val="single"/>
        </w:rPr>
        <w:t>«</w:t>
      </w:r>
      <w:r>
        <w:rPr>
          <w:b/>
          <w:u w:val="single"/>
        </w:rPr>
        <w:t xml:space="preserve">Основы </w:t>
      </w:r>
      <w:proofErr w:type="spellStart"/>
      <w:r>
        <w:rPr>
          <w:b/>
          <w:u w:val="single"/>
        </w:rPr>
        <w:t>нанохимии</w:t>
      </w:r>
      <w:proofErr w:type="spellEnd"/>
      <w:r w:rsidRPr="00A60D71">
        <w:rPr>
          <w:b/>
          <w:u w:val="single"/>
        </w:rPr>
        <w:t>»</w:t>
      </w: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rPr>
          <w:u w:val="single"/>
        </w:rPr>
      </w:pPr>
      <w:r w:rsidRPr="00A60D71">
        <w:t xml:space="preserve">Направление подготовки (специальность) </w:t>
      </w:r>
      <w:r w:rsidRPr="00A60D71">
        <w:rPr>
          <w:i/>
        </w:rPr>
        <w:t xml:space="preserve">–  </w:t>
      </w:r>
      <w:r w:rsidRPr="00A60D71">
        <w:rPr>
          <w:u w:val="single"/>
        </w:rPr>
        <w:t>04.04.01 «Химия»</w:t>
      </w:r>
    </w:p>
    <w:p w:rsidR="00432442" w:rsidRDefault="00E81035" w:rsidP="00432442">
      <w:pPr>
        <w:ind w:firstLine="567"/>
        <w:rPr>
          <w:u w:val="single"/>
        </w:rPr>
      </w:pPr>
      <w:r>
        <w:t>Уровень высшего образования</w:t>
      </w:r>
      <w:r w:rsidR="00432442" w:rsidRPr="00A60D71">
        <w:rPr>
          <w:i/>
        </w:rPr>
        <w:t xml:space="preserve"> – </w:t>
      </w:r>
      <w:r w:rsidR="00432442" w:rsidRPr="00A60D71">
        <w:rPr>
          <w:u w:val="single"/>
        </w:rPr>
        <w:t>«магистр»</w:t>
      </w:r>
    </w:p>
    <w:p w:rsidR="00432442" w:rsidRDefault="00432442" w:rsidP="00432442">
      <w:pPr>
        <w:ind w:left="567"/>
      </w:pPr>
      <w:r w:rsidRPr="00A60D71">
        <w:t xml:space="preserve">Направленность (профиль): </w:t>
      </w:r>
    </w:p>
    <w:p w:rsidR="00432442" w:rsidRPr="00F103D4" w:rsidRDefault="00432442" w:rsidP="00432442">
      <w:pPr>
        <w:ind w:left="567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567"/>
      </w:pPr>
      <w:r w:rsidRPr="00F103D4">
        <w:t>профиль 00-2 – Органическая химия</w:t>
      </w:r>
    </w:p>
    <w:p w:rsidR="00432442" w:rsidRDefault="00432442" w:rsidP="00432442">
      <w:pPr>
        <w:ind w:left="567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A60D71" w:rsidRDefault="00432442" w:rsidP="00432442">
      <w:pPr>
        <w:ind w:left="567"/>
        <w:rPr>
          <w:b/>
          <w:i/>
        </w:rPr>
      </w:pPr>
    </w:p>
    <w:p w:rsidR="00432442" w:rsidRPr="00A60D71" w:rsidRDefault="00432442" w:rsidP="00432442">
      <w:pPr>
        <w:ind w:firstLine="567"/>
        <w:rPr>
          <w:b/>
        </w:rPr>
      </w:pPr>
    </w:p>
    <w:p w:rsidR="00432442" w:rsidRPr="00F61DAA" w:rsidRDefault="00432442" w:rsidP="00432442">
      <w:pPr>
        <w:ind w:firstLine="567"/>
        <w:rPr>
          <w:b/>
          <w:i/>
        </w:rPr>
      </w:pPr>
      <w:r w:rsidRPr="00A60D71">
        <w:t xml:space="preserve">Блок дисциплин – </w:t>
      </w:r>
      <w:r w:rsidRPr="00A60D71">
        <w:rPr>
          <w:u w:val="single"/>
        </w:rPr>
        <w:t>Б</w:t>
      </w:r>
      <w:proofErr w:type="gramStart"/>
      <w:r w:rsidRPr="00A60D71">
        <w:rPr>
          <w:u w:val="single"/>
        </w:rPr>
        <w:t>1</w:t>
      </w:r>
      <w:proofErr w:type="gramEnd"/>
      <w:r w:rsidRPr="00A60D71">
        <w:rPr>
          <w:u w:val="single"/>
        </w:rPr>
        <w:t>.В.ДВ</w:t>
      </w:r>
      <w:r>
        <w:rPr>
          <w:u w:val="single"/>
        </w:rPr>
        <w:t xml:space="preserve">.3 </w:t>
      </w:r>
    </w:p>
    <w:p w:rsidR="00432442" w:rsidRPr="00202DDE" w:rsidRDefault="00432442" w:rsidP="00432442">
      <w:pPr>
        <w:ind w:firstLine="567"/>
        <w:rPr>
          <w:u w:val="single"/>
        </w:rPr>
      </w:pPr>
      <w:r w:rsidRPr="00202DDE">
        <w:t xml:space="preserve">Компонент блока дисциплин –  </w:t>
      </w:r>
      <w:r w:rsidRPr="00202DDE">
        <w:rPr>
          <w:u w:val="single"/>
        </w:rPr>
        <w:t>вариативная часть (дисциплины по выбору)</w:t>
      </w: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A60D71">
        <w:t>Курс – 2</w:t>
      </w: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A60D71">
        <w:t xml:space="preserve">Семестр – </w:t>
      </w:r>
      <w:r>
        <w:t>1</w:t>
      </w: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A60D71">
        <w:t xml:space="preserve">Всего часов – </w:t>
      </w:r>
      <w:r>
        <w:t>108</w:t>
      </w:r>
      <w:r w:rsidR="00A87371">
        <w:t>; ЗЕТ - 3</w:t>
      </w: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A60D71">
        <w:t>Чебоксары 2016</w:t>
      </w:r>
    </w:p>
    <w:p w:rsidR="00432442" w:rsidRPr="00F61DAA" w:rsidRDefault="00432442" w:rsidP="00A8737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</w:rPr>
      </w:pPr>
      <w:r>
        <w:br w:type="page"/>
      </w:r>
      <w:r w:rsidRPr="00F61DAA">
        <w:rPr>
          <w:b/>
          <w:bCs/>
        </w:rPr>
        <w:lastRenderedPageBreak/>
        <w:t>1. Цель освоения учебной дисциплины.</w:t>
      </w:r>
    </w:p>
    <w:p w:rsidR="00432442" w:rsidRPr="00DD4F77" w:rsidRDefault="00432442" w:rsidP="00432442">
      <w:pPr>
        <w:pStyle w:val="afb"/>
        <w:ind w:left="0" w:right="0" w:firstLine="708"/>
        <w:rPr>
          <w:i w:val="0"/>
          <w:sz w:val="24"/>
        </w:rPr>
      </w:pPr>
      <w:r w:rsidRPr="00DD4F77">
        <w:rPr>
          <w:i w:val="0"/>
          <w:sz w:val="24"/>
        </w:rPr>
        <w:t>Курс лекций посвящен активно развивающейся в настоящее время проблеме получ</w:t>
      </w:r>
      <w:r w:rsidRPr="00DD4F77">
        <w:rPr>
          <w:i w:val="0"/>
          <w:sz w:val="24"/>
        </w:rPr>
        <w:t>е</w:t>
      </w:r>
      <w:r w:rsidRPr="00DD4F77">
        <w:rPr>
          <w:i w:val="0"/>
          <w:sz w:val="24"/>
        </w:rPr>
        <w:t xml:space="preserve">ния </w:t>
      </w:r>
      <w:proofErr w:type="spellStart"/>
      <w:r w:rsidRPr="00DD4F77">
        <w:rPr>
          <w:i w:val="0"/>
          <w:sz w:val="24"/>
        </w:rPr>
        <w:t>наносистем</w:t>
      </w:r>
      <w:proofErr w:type="spellEnd"/>
      <w:r w:rsidRPr="00DD4F77">
        <w:rPr>
          <w:i w:val="0"/>
          <w:sz w:val="24"/>
        </w:rPr>
        <w:t xml:space="preserve"> и создания материалов на их основе. Особое внимание уделено химическим аспектам синтеза различных типов </w:t>
      </w:r>
      <w:proofErr w:type="spellStart"/>
      <w:r w:rsidRPr="00DD4F77">
        <w:rPr>
          <w:i w:val="0"/>
          <w:sz w:val="24"/>
        </w:rPr>
        <w:t>наноматериалов</w:t>
      </w:r>
      <w:proofErr w:type="spellEnd"/>
      <w:r w:rsidRPr="00DD4F77">
        <w:rPr>
          <w:i w:val="0"/>
          <w:sz w:val="24"/>
        </w:rPr>
        <w:t xml:space="preserve"> с требуемыми свойствами, к которым в первую очередь относятся заданный размер частиц, узкое распределение частиц по разм</w:t>
      </w:r>
      <w:r w:rsidRPr="00DD4F77">
        <w:rPr>
          <w:i w:val="0"/>
          <w:sz w:val="24"/>
        </w:rPr>
        <w:t>е</w:t>
      </w:r>
      <w:r w:rsidRPr="00DD4F77">
        <w:rPr>
          <w:i w:val="0"/>
          <w:sz w:val="24"/>
        </w:rPr>
        <w:t xml:space="preserve">рам, заданная степень анизотропии. Возможности применения </w:t>
      </w:r>
      <w:proofErr w:type="spellStart"/>
      <w:r w:rsidRPr="00DD4F77">
        <w:rPr>
          <w:i w:val="0"/>
          <w:sz w:val="24"/>
        </w:rPr>
        <w:t>наноматериалов</w:t>
      </w:r>
      <w:proofErr w:type="spellEnd"/>
      <w:r w:rsidRPr="00DD4F77">
        <w:rPr>
          <w:i w:val="0"/>
          <w:sz w:val="24"/>
        </w:rPr>
        <w:t xml:space="preserve"> проиллюс</w:t>
      </w:r>
      <w:r w:rsidRPr="00DD4F77">
        <w:rPr>
          <w:i w:val="0"/>
          <w:sz w:val="24"/>
        </w:rPr>
        <w:t>т</w:t>
      </w:r>
      <w:r w:rsidRPr="00DD4F77">
        <w:rPr>
          <w:i w:val="0"/>
          <w:sz w:val="24"/>
        </w:rPr>
        <w:t xml:space="preserve">рированы на примере создания ряда технических устройств, а также на примере некоторых биологических систем. Содержание курса включает 9 разделов, в которых последовательно рассмотрены особенности строения, классификация </w:t>
      </w:r>
      <w:proofErr w:type="spellStart"/>
      <w:r w:rsidRPr="00DD4F77">
        <w:rPr>
          <w:i w:val="0"/>
          <w:sz w:val="24"/>
        </w:rPr>
        <w:t>наноструктур</w:t>
      </w:r>
      <w:proofErr w:type="spellEnd"/>
      <w:r w:rsidRPr="00DD4F77">
        <w:rPr>
          <w:i w:val="0"/>
          <w:sz w:val="24"/>
        </w:rPr>
        <w:t>, физические свойства в</w:t>
      </w:r>
      <w:r w:rsidRPr="00DD4F77">
        <w:rPr>
          <w:i w:val="0"/>
          <w:sz w:val="24"/>
        </w:rPr>
        <w:t>е</w:t>
      </w:r>
      <w:r w:rsidRPr="00DD4F77">
        <w:rPr>
          <w:i w:val="0"/>
          <w:sz w:val="24"/>
        </w:rPr>
        <w:t xml:space="preserve">ществ в </w:t>
      </w:r>
      <w:proofErr w:type="spellStart"/>
      <w:r w:rsidRPr="00DD4F77">
        <w:rPr>
          <w:i w:val="0"/>
          <w:sz w:val="24"/>
        </w:rPr>
        <w:t>нанокристаллическом</w:t>
      </w:r>
      <w:proofErr w:type="spellEnd"/>
      <w:r w:rsidRPr="00DD4F77">
        <w:rPr>
          <w:i w:val="0"/>
          <w:sz w:val="24"/>
        </w:rPr>
        <w:t xml:space="preserve"> состоянии, методы получения и исследования </w:t>
      </w:r>
      <w:proofErr w:type="spellStart"/>
      <w:r w:rsidRPr="00DD4F77">
        <w:rPr>
          <w:i w:val="0"/>
          <w:sz w:val="24"/>
        </w:rPr>
        <w:t>наноматери</w:t>
      </w:r>
      <w:r w:rsidRPr="00DD4F77">
        <w:rPr>
          <w:i w:val="0"/>
          <w:sz w:val="24"/>
        </w:rPr>
        <w:t>а</w:t>
      </w:r>
      <w:r w:rsidRPr="00DD4F77">
        <w:rPr>
          <w:i w:val="0"/>
          <w:sz w:val="24"/>
        </w:rPr>
        <w:t>лов</w:t>
      </w:r>
      <w:proofErr w:type="spellEnd"/>
      <w:r w:rsidRPr="00DD4F77">
        <w:rPr>
          <w:i w:val="0"/>
          <w:sz w:val="24"/>
        </w:rPr>
        <w:t xml:space="preserve">, а также применения функциональных </w:t>
      </w:r>
      <w:proofErr w:type="spellStart"/>
      <w:r w:rsidRPr="00DD4F77">
        <w:rPr>
          <w:i w:val="0"/>
          <w:sz w:val="24"/>
        </w:rPr>
        <w:t>наноматериалов</w:t>
      </w:r>
      <w:proofErr w:type="spellEnd"/>
      <w:r w:rsidRPr="00DD4F77">
        <w:rPr>
          <w:i w:val="0"/>
          <w:sz w:val="24"/>
        </w:rPr>
        <w:t xml:space="preserve"> в современных о</w:t>
      </w:r>
      <w:r w:rsidRPr="00DD4F77">
        <w:rPr>
          <w:i w:val="0"/>
          <w:sz w:val="24"/>
        </w:rPr>
        <w:t>б</w:t>
      </w:r>
      <w:r w:rsidRPr="00DD4F77">
        <w:rPr>
          <w:i w:val="0"/>
          <w:sz w:val="24"/>
        </w:rPr>
        <w:t xml:space="preserve">ластях науки и технологии. В курсе рассмотрены важнейшие особенности </w:t>
      </w:r>
      <w:proofErr w:type="spellStart"/>
      <w:r w:rsidRPr="00DD4F77">
        <w:rPr>
          <w:i w:val="0"/>
          <w:sz w:val="24"/>
        </w:rPr>
        <w:t>наноматериалов</w:t>
      </w:r>
      <w:proofErr w:type="spellEnd"/>
      <w:r w:rsidRPr="00DD4F77">
        <w:rPr>
          <w:i w:val="0"/>
          <w:sz w:val="24"/>
        </w:rPr>
        <w:t xml:space="preserve">, включая их структуру, свойства, методы синтеза и исследования, а также примеры использования для создания </w:t>
      </w:r>
      <w:proofErr w:type="spellStart"/>
      <w:r w:rsidRPr="00DD4F77">
        <w:rPr>
          <w:i w:val="0"/>
          <w:sz w:val="24"/>
        </w:rPr>
        <w:t>наноэлектромеханических</w:t>
      </w:r>
      <w:proofErr w:type="spellEnd"/>
      <w:r w:rsidRPr="00DD4F77">
        <w:rPr>
          <w:i w:val="0"/>
          <w:sz w:val="24"/>
        </w:rPr>
        <w:t xml:space="preserve"> систем, разнообразных устройств н</w:t>
      </w:r>
      <w:r w:rsidRPr="00DD4F77">
        <w:rPr>
          <w:i w:val="0"/>
          <w:sz w:val="24"/>
        </w:rPr>
        <w:t>а</w:t>
      </w:r>
      <w:r w:rsidRPr="00DD4F77">
        <w:rPr>
          <w:i w:val="0"/>
          <w:sz w:val="24"/>
        </w:rPr>
        <w:t>н</w:t>
      </w:r>
      <w:proofErr w:type="gramStart"/>
      <w:r w:rsidRPr="00DD4F77">
        <w:rPr>
          <w:i w:val="0"/>
          <w:sz w:val="24"/>
        </w:rPr>
        <w:t>о-</w:t>
      </w:r>
      <w:proofErr w:type="gramEnd"/>
      <w:r w:rsidRPr="00DD4F77">
        <w:rPr>
          <w:i w:val="0"/>
          <w:sz w:val="24"/>
        </w:rPr>
        <w:t xml:space="preserve"> и молекулярной электроники, а также магнитных носителей информации. Содержание курса включает </w:t>
      </w:r>
      <w:proofErr w:type="gramStart"/>
      <w:r w:rsidRPr="00DD4F77">
        <w:rPr>
          <w:i w:val="0"/>
          <w:sz w:val="24"/>
        </w:rPr>
        <w:t>разд</w:t>
      </w:r>
      <w:r w:rsidRPr="00DD4F77">
        <w:rPr>
          <w:i w:val="0"/>
          <w:sz w:val="24"/>
        </w:rPr>
        <w:t>е</w:t>
      </w:r>
      <w:r w:rsidRPr="00DD4F77">
        <w:rPr>
          <w:i w:val="0"/>
          <w:sz w:val="24"/>
        </w:rPr>
        <w:t>лы</w:t>
      </w:r>
      <w:proofErr w:type="gramEnd"/>
      <w:r w:rsidRPr="00DD4F77">
        <w:rPr>
          <w:i w:val="0"/>
          <w:sz w:val="24"/>
        </w:rPr>
        <w:t xml:space="preserve"> посвященные </w:t>
      </w:r>
      <w:proofErr w:type="spellStart"/>
      <w:r w:rsidRPr="00DD4F77">
        <w:rPr>
          <w:i w:val="0"/>
          <w:sz w:val="24"/>
        </w:rPr>
        <w:t>нанокластерам</w:t>
      </w:r>
      <w:proofErr w:type="spellEnd"/>
      <w:r w:rsidRPr="00DD4F77">
        <w:rPr>
          <w:i w:val="0"/>
          <w:sz w:val="24"/>
        </w:rPr>
        <w:t xml:space="preserve">, </w:t>
      </w:r>
      <w:proofErr w:type="spellStart"/>
      <w:r w:rsidRPr="00DD4F77">
        <w:rPr>
          <w:i w:val="0"/>
          <w:sz w:val="24"/>
        </w:rPr>
        <w:t>наноматериалам</w:t>
      </w:r>
      <w:proofErr w:type="spellEnd"/>
      <w:r w:rsidRPr="00DD4F77">
        <w:rPr>
          <w:i w:val="0"/>
          <w:sz w:val="24"/>
        </w:rPr>
        <w:t xml:space="preserve">, физическим свойствам веществ в </w:t>
      </w:r>
      <w:proofErr w:type="spellStart"/>
      <w:r w:rsidRPr="00DD4F77">
        <w:rPr>
          <w:i w:val="0"/>
          <w:sz w:val="24"/>
        </w:rPr>
        <w:t>нано</w:t>
      </w:r>
      <w:r w:rsidRPr="00DD4F77">
        <w:rPr>
          <w:i w:val="0"/>
          <w:sz w:val="24"/>
        </w:rPr>
        <w:t>к</w:t>
      </w:r>
      <w:r w:rsidRPr="00DD4F77">
        <w:rPr>
          <w:i w:val="0"/>
          <w:sz w:val="24"/>
        </w:rPr>
        <w:t>ристаллическом</w:t>
      </w:r>
      <w:proofErr w:type="spellEnd"/>
      <w:r w:rsidRPr="00DD4F77">
        <w:rPr>
          <w:i w:val="0"/>
          <w:sz w:val="24"/>
        </w:rPr>
        <w:t xml:space="preserve"> состоянии, методам получения </w:t>
      </w:r>
      <w:proofErr w:type="spellStart"/>
      <w:r w:rsidRPr="00DD4F77">
        <w:rPr>
          <w:i w:val="0"/>
          <w:sz w:val="24"/>
        </w:rPr>
        <w:t>наноматериалов</w:t>
      </w:r>
      <w:proofErr w:type="spellEnd"/>
      <w:r w:rsidRPr="00DD4F77">
        <w:rPr>
          <w:i w:val="0"/>
          <w:sz w:val="24"/>
        </w:rPr>
        <w:t xml:space="preserve">, методам исследования вещества в </w:t>
      </w:r>
      <w:proofErr w:type="spellStart"/>
      <w:r w:rsidRPr="00DD4F77">
        <w:rPr>
          <w:i w:val="0"/>
          <w:sz w:val="24"/>
        </w:rPr>
        <w:t>нанокристаллическом</w:t>
      </w:r>
      <w:proofErr w:type="spellEnd"/>
      <w:r w:rsidRPr="00DD4F77">
        <w:rPr>
          <w:i w:val="0"/>
          <w:sz w:val="24"/>
        </w:rPr>
        <w:t xml:space="preserve"> состоянии, применению функци</w:t>
      </w:r>
      <w:r w:rsidRPr="00DD4F77">
        <w:rPr>
          <w:i w:val="0"/>
          <w:sz w:val="24"/>
        </w:rPr>
        <w:t>о</w:t>
      </w:r>
      <w:r w:rsidRPr="00DD4F77">
        <w:rPr>
          <w:i w:val="0"/>
          <w:sz w:val="24"/>
        </w:rPr>
        <w:t xml:space="preserve">нальных </w:t>
      </w:r>
      <w:proofErr w:type="spellStart"/>
      <w:r w:rsidRPr="00DD4F77">
        <w:rPr>
          <w:i w:val="0"/>
          <w:sz w:val="24"/>
        </w:rPr>
        <w:t>наноматериалов</w:t>
      </w:r>
      <w:proofErr w:type="spellEnd"/>
      <w:r w:rsidRPr="00DD4F77">
        <w:rPr>
          <w:i w:val="0"/>
          <w:sz w:val="24"/>
        </w:rPr>
        <w:t xml:space="preserve"> в технологии, а также задачи для оценки полученных знаний.</w:t>
      </w:r>
    </w:p>
    <w:p w:rsidR="00432442" w:rsidRPr="00DD4F77" w:rsidRDefault="00432442" w:rsidP="00432442">
      <w:pPr>
        <w:ind w:firstLine="567"/>
      </w:pPr>
      <w:r w:rsidRPr="00DD4F77">
        <w:rPr>
          <w:bCs/>
        </w:rPr>
        <w:t xml:space="preserve">Цели и задачи курса: </w:t>
      </w:r>
      <w:r w:rsidRPr="00DD4F77">
        <w:t xml:space="preserve">Обретение слушателями комплексных профессиональных </w:t>
      </w:r>
      <w:r w:rsidRPr="00DD4F77">
        <w:rPr>
          <w:b/>
        </w:rPr>
        <w:t>комп</w:t>
      </w:r>
      <w:r w:rsidRPr="00DD4F77">
        <w:rPr>
          <w:b/>
        </w:rPr>
        <w:t>е</w:t>
      </w:r>
      <w:r w:rsidRPr="00DD4F77">
        <w:rPr>
          <w:b/>
        </w:rPr>
        <w:t xml:space="preserve">тенций, </w:t>
      </w:r>
      <w:r w:rsidRPr="00DD4F77">
        <w:t xml:space="preserve">(знаний и навыков) в области строения, свойств и получения </w:t>
      </w:r>
      <w:proofErr w:type="spellStart"/>
      <w:r w:rsidRPr="00DD4F77">
        <w:t>наносистем</w:t>
      </w:r>
      <w:proofErr w:type="spellEnd"/>
      <w:r w:rsidRPr="00DD4F77">
        <w:t xml:space="preserve"> и матери</w:t>
      </w:r>
      <w:r w:rsidRPr="00DD4F77">
        <w:t>а</w:t>
      </w:r>
      <w:r w:rsidRPr="00DD4F77">
        <w:t xml:space="preserve">лов на их основе.  </w:t>
      </w:r>
    </w:p>
    <w:p w:rsidR="00432442" w:rsidRPr="00A87371" w:rsidRDefault="00432442" w:rsidP="00432442">
      <w:pPr>
        <w:ind w:firstLine="567"/>
        <w:jc w:val="both"/>
        <w:rPr>
          <w:sz w:val="16"/>
          <w:szCs w:val="16"/>
        </w:rPr>
      </w:pPr>
    </w:p>
    <w:p w:rsidR="00432442" w:rsidRPr="00F61DAA" w:rsidRDefault="00432442" w:rsidP="00432442">
      <w:pPr>
        <w:ind w:firstLine="567"/>
        <w:jc w:val="center"/>
        <w:rPr>
          <w:b/>
        </w:rPr>
      </w:pPr>
      <w:r w:rsidRPr="00F61DAA">
        <w:rPr>
          <w:b/>
        </w:rPr>
        <w:t xml:space="preserve">2. Место учебной дисциплины в структуре </w:t>
      </w:r>
      <w:r w:rsidR="00B85D9D">
        <w:rPr>
          <w:b/>
        </w:rPr>
        <w:t>ОПОП</w:t>
      </w:r>
      <w:r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  <w:r w:rsidRPr="00F61DAA">
        <w:rPr>
          <w:b/>
        </w:rPr>
        <w:t>.</w:t>
      </w:r>
    </w:p>
    <w:p w:rsidR="00432442" w:rsidRPr="00F61DAA" w:rsidRDefault="00432442" w:rsidP="00432442">
      <w:pPr>
        <w:ind w:firstLine="567"/>
        <w:jc w:val="both"/>
        <w:rPr>
          <w:iCs/>
        </w:rPr>
      </w:pPr>
      <w:r w:rsidRPr="00F61DAA">
        <w:t xml:space="preserve">Структурный элемент </w:t>
      </w:r>
      <w:r w:rsidR="00B85D9D">
        <w:t>ОПОП</w:t>
      </w:r>
      <w:r>
        <w:t xml:space="preserve"> </w:t>
      </w:r>
      <w:proofErr w:type="gramStart"/>
      <w:r>
        <w:t>ВО</w:t>
      </w:r>
      <w:proofErr w:type="gramEnd"/>
      <w:r w:rsidRPr="00F61DAA">
        <w:t xml:space="preserve"> – магистр, «Химия», в</w:t>
      </w:r>
      <w:r w:rsidRPr="00F61DAA">
        <w:rPr>
          <w:iCs/>
        </w:rPr>
        <w:t>ариативная часть професси</w:t>
      </w:r>
      <w:r w:rsidRPr="00F61DAA">
        <w:rPr>
          <w:iCs/>
        </w:rPr>
        <w:t>о</w:t>
      </w:r>
      <w:r w:rsidRPr="00F61DAA">
        <w:rPr>
          <w:iCs/>
        </w:rPr>
        <w:t>нального цикла, раздел «Дисциплины магистерских программ по выбору». Для освоения данной дисциплины необходимо знание неорганической химии, органической химии, физической х</w:t>
      </w:r>
      <w:r w:rsidRPr="00F61DAA">
        <w:rPr>
          <w:iCs/>
        </w:rPr>
        <w:t>и</w:t>
      </w:r>
      <w:r w:rsidRPr="00F61DAA">
        <w:rPr>
          <w:iCs/>
        </w:rPr>
        <w:t>мии. Умение пользоваться химической литературой и интернет-ресурсами.</w:t>
      </w:r>
    </w:p>
    <w:p w:rsidR="00432442" w:rsidRPr="00F61DAA" w:rsidRDefault="00432442" w:rsidP="00432442">
      <w:pPr>
        <w:ind w:firstLine="567"/>
        <w:jc w:val="both"/>
        <w:rPr>
          <w:color w:val="000000"/>
        </w:rPr>
      </w:pPr>
      <w:r w:rsidRPr="00F61DAA">
        <w:rPr>
          <w:color w:val="000000"/>
        </w:rPr>
        <w:t>Курс опирается на такие ранее изученные дисциплины, как общая и неорганическая химия, органическая химия, аналитическая химия, физическая химия. Курс может быть и</w:t>
      </w:r>
      <w:r w:rsidRPr="00F61DAA">
        <w:rPr>
          <w:color w:val="000000"/>
        </w:rPr>
        <w:t>с</w:t>
      </w:r>
      <w:r w:rsidRPr="00F61DAA">
        <w:rPr>
          <w:color w:val="000000"/>
        </w:rPr>
        <w:t>пользован студентами при подготовке выпускной квалификационной работы.</w:t>
      </w:r>
    </w:p>
    <w:p w:rsidR="00432442" w:rsidRPr="00A87371" w:rsidRDefault="00432442" w:rsidP="00432442">
      <w:pPr>
        <w:ind w:firstLine="567"/>
        <w:jc w:val="both"/>
        <w:rPr>
          <w:sz w:val="16"/>
          <w:szCs w:val="16"/>
        </w:rPr>
      </w:pPr>
    </w:p>
    <w:p w:rsidR="00432442" w:rsidRPr="00F61DAA" w:rsidRDefault="00432442" w:rsidP="00432442">
      <w:pPr>
        <w:ind w:firstLine="567"/>
        <w:jc w:val="center"/>
        <w:rPr>
          <w:b/>
        </w:rPr>
      </w:pPr>
      <w:r w:rsidRPr="00F61DAA">
        <w:rPr>
          <w:b/>
        </w:rPr>
        <w:t>3. Компетенции студента, формируемые в результате освоения учебной дисципл</w:t>
      </w:r>
      <w:r w:rsidRPr="00F61DAA">
        <w:rPr>
          <w:b/>
        </w:rPr>
        <w:t>и</w:t>
      </w:r>
      <w:r w:rsidRPr="00F61DAA">
        <w:rPr>
          <w:b/>
        </w:rPr>
        <w:t>ны, ожидаемые результаты образования и компетенции студента по завершении осво</w:t>
      </w:r>
      <w:r w:rsidRPr="00F61DAA">
        <w:rPr>
          <w:b/>
        </w:rPr>
        <w:t>е</w:t>
      </w:r>
      <w:r w:rsidRPr="00F61DAA">
        <w:rPr>
          <w:b/>
        </w:rPr>
        <w:t>ния программы учебной дисциплины.</w:t>
      </w:r>
    </w:p>
    <w:p w:rsidR="00432442" w:rsidRPr="00DD4F77" w:rsidRDefault="00432442" w:rsidP="00432442">
      <w:pPr>
        <w:pStyle w:val="af7"/>
        <w:ind w:firstLine="425"/>
        <w:contextualSpacing/>
        <w:jc w:val="both"/>
        <w:rPr>
          <w:b w:val="0"/>
          <w:sz w:val="24"/>
        </w:rPr>
      </w:pPr>
      <w:r w:rsidRPr="00DD4F77">
        <w:rPr>
          <w:b w:val="0"/>
          <w:sz w:val="24"/>
        </w:rPr>
        <w:t>ОПК-1 - способностью использовать и развивать теоретические основы традиц</w:t>
      </w:r>
      <w:r w:rsidRPr="00DD4F77">
        <w:rPr>
          <w:b w:val="0"/>
          <w:sz w:val="24"/>
        </w:rPr>
        <w:t>и</w:t>
      </w:r>
      <w:r w:rsidRPr="00DD4F77">
        <w:rPr>
          <w:b w:val="0"/>
          <w:sz w:val="24"/>
        </w:rPr>
        <w:t>онных и новых разделов химии при решении профессиональных задач</w:t>
      </w:r>
    </w:p>
    <w:p w:rsidR="00432442" w:rsidRPr="00DD4F77" w:rsidRDefault="00432442" w:rsidP="00432442">
      <w:pPr>
        <w:pStyle w:val="af7"/>
        <w:contextualSpacing/>
        <w:jc w:val="both"/>
        <w:rPr>
          <w:rFonts w:eastAsia="Calibri"/>
          <w:b w:val="0"/>
          <w:color w:val="000000"/>
          <w:sz w:val="24"/>
        </w:rPr>
      </w:pPr>
      <w:r w:rsidRPr="00DD4F77">
        <w:rPr>
          <w:rFonts w:eastAsia="Calibri"/>
          <w:color w:val="000000"/>
          <w:sz w:val="24"/>
        </w:rPr>
        <w:t>знать</w:t>
      </w:r>
      <w:r w:rsidRPr="00DD4F77">
        <w:rPr>
          <w:rFonts w:eastAsia="Calibri"/>
          <w:b w:val="0"/>
          <w:color w:val="000000"/>
          <w:sz w:val="24"/>
        </w:rPr>
        <w:t xml:space="preserve"> </w:t>
      </w:r>
      <w:r w:rsidRPr="00DD4F77">
        <w:rPr>
          <w:b w:val="0"/>
          <w:sz w:val="24"/>
        </w:rPr>
        <w:t xml:space="preserve">важнейшие особенности </w:t>
      </w:r>
      <w:proofErr w:type="spellStart"/>
      <w:r w:rsidRPr="00DD4F77">
        <w:rPr>
          <w:b w:val="0"/>
          <w:sz w:val="24"/>
        </w:rPr>
        <w:t>наноматериалов</w:t>
      </w:r>
      <w:proofErr w:type="spellEnd"/>
      <w:r w:rsidRPr="00DD4F77">
        <w:rPr>
          <w:b w:val="0"/>
          <w:sz w:val="24"/>
        </w:rPr>
        <w:t xml:space="preserve">, включая их структуру, свойства, методы синтеза и исследования, а также примеры использования для создания </w:t>
      </w:r>
      <w:proofErr w:type="spellStart"/>
      <w:r w:rsidRPr="00DD4F77">
        <w:rPr>
          <w:b w:val="0"/>
          <w:sz w:val="24"/>
        </w:rPr>
        <w:t>наноэлектромехан</w:t>
      </w:r>
      <w:r w:rsidRPr="00DD4F77">
        <w:rPr>
          <w:b w:val="0"/>
          <w:sz w:val="24"/>
        </w:rPr>
        <w:t>и</w:t>
      </w:r>
      <w:r w:rsidRPr="00DD4F77">
        <w:rPr>
          <w:b w:val="0"/>
          <w:sz w:val="24"/>
        </w:rPr>
        <w:t>ческих</w:t>
      </w:r>
      <w:proofErr w:type="spellEnd"/>
      <w:r w:rsidRPr="00DD4F77">
        <w:rPr>
          <w:b w:val="0"/>
          <w:sz w:val="24"/>
        </w:rPr>
        <w:t xml:space="preserve"> систем, разнообразных устройств нано- и молекулярной электроники, а также магнитных нос</w:t>
      </w:r>
      <w:r w:rsidRPr="00DD4F77">
        <w:rPr>
          <w:b w:val="0"/>
          <w:sz w:val="24"/>
        </w:rPr>
        <w:t>и</w:t>
      </w:r>
      <w:r w:rsidRPr="00DD4F77">
        <w:rPr>
          <w:b w:val="0"/>
          <w:sz w:val="24"/>
        </w:rPr>
        <w:t>телей информации</w:t>
      </w:r>
    </w:p>
    <w:p w:rsidR="00432442" w:rsidRPr="00F61DAA" w:rsidRDefault="00432442" w:rsidP="00432442">
      <w:pPr>
        <w:jc w:val="both"/>
        <w:rPr>
          <w:rFonts w:eastAsia="Calibri"/>
          <w:color w:val="000000"/>
        </w:rPr>
      </w:pPr>
      <w:r w:rsidRPr="00F61DAA">
        <w:rPr>
          <w:rFonts w:eastAsia="Calibri"/>
          <w:b/>
          <w:color w:val="000000"/>
        </w:rPr>
        <w:t>уметь</w:t>
      </w:r>
      <w:r w:rsidRPr="00F61DA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</w:t>
      </w:r>
      <w:r w:rsidRPr="00F61DAA">
        <w:t xml:space="preserve">использовать особенности строения физические свойства веществ в </w:t>
      </w:r>
      <w:proofErr w:type="spellStart"/>
      <w:r w:rsidRPr="00F61DAA">
        <w:t>нанокристалл</w:t>
      </w:r>
      <w:r w:rsidRPr="00F61DAA">
        <w:t>и</w:t>
      </w:r>
      <w:r w:rsidRPr="00F61DAA">
        <w:t>ческом</w:t>
      </w:r>
      <w:proofErr w:type="spellEnd"/>
      <w:r w:rsidRPr="00F61DAA">
        <w:t xml:space="preserve"> состоянии для выбора методов получения и исследования </w:t>
      </w:r>
      <w:proofErr w:type="spellStart"/>
      <w:r w:rsidRPr="00F61DAA">
        <w:t>наноматериалов</w:t>
      </w:r>
      <w:proofErr w:type="spellEnd"/>
      <w:r w:rsidRPr="00F61DAA">
        <w:t>, а также примен</w:t>
      </w:r>
      <w:r w:rsidRPr="00F61DAA">
        <w:t>е</w:t>
      </w:r>
      <w:r w:rsidRPr="00F61DAA">
        <w:t xml:space="preserve">ния функциональных </w:t>
      </w:r>
      <w:proofErr w:type="spellStart"/>
      <w:r w:rsidRPr="00F61DAA">
        <w:t>наноматериалов</w:t>
      </w:r>
      <w:proofErr w:type="spellEnd"/>
      <w:r w:rsidRPr="00F61DAA">
        <w:t xml:space="preserve"> в современных областях науки и технологии</w:t>
      </w:r>
      <w:r w:rsidRPr="00F61DAA">
        <w:rPr>
          <w:rFonts w:eastAsia="Calibri"/>
          <w:color w:val="000000"/>
        </w:rPr>
        <w:t>;</w:t>
      </w:r>
    </w:p>
    <w:p w:rsidR="00432442" w:rsidRPr="00F61DAA" w:rsidRDefault="00432442" w:rsidP="00432442">
      <w:pPr>
        <w:jc w:val="both"/>
      </w:pPr>
      <w:r w:rsidRPr="00F61DAA">
        <w:rPr>
          <w:rFonts w:eastAsia="Calibri"/>
          <w:b/>
          <w:color w:val="000000"/>
        </w:rPr>
        <w:t>владеть</w:t>
      </w:r>
      <w:r w:rsidRPr="00F61DAA">
        <w:rPr>
          <w:rFonts w:eastAsia="Calibri"/>
          <w:color w:val="000000"/>
        </w:rPr>
        <w:t xml:space="preserve"> </w:t>
      </w:r>
      <w:r w:rsidRPr="00F61DAA">
        <w:rPr>
          <w:color w:val="000000"/>
        </w:rPr>
        <w:t>Современными методами</w:t>
      </w:r>
      <w:r w:rsidRPr="00F61DAA">
        <w:t xml:space="preserve"> в области неорганической, органической и физической химии, физико-химическими методами исследования при создании </w:t>
      </w:r>
      <w:proofErr w:type="spellStart"/>
      <w:r w:rsidRPr="00F61DAA">
        <w:t>наноматериалов</w:t>
      </w:r>
      <w:proofErr w:type="spellEnd"/>
      <w:r w:rsidRPr="00F61DAA">
        <w:t xml:space="preserve"> для  технических устройств, а также некоторых биологических систем. </w:t>
      </w:r>
    </w:p>
    <w:p w:rsidR="00A87371" w:rsidRDefault="00A87371" w:rsidP="00A87371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 w:val="22"/>
          <w:szCs w:val="22"/>
        </w:rPr>
      </w:pPr>
    </w:p>
    <w:p w:rsidR="00A87371" w:rsidRPr="00BE76B8" w:rsidRDefault="00A87371" w:rsidP="00A87371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экзаменом в 1 семестре.</w:t>
      </w:r>
    </w:p>
    <w:p w:rsidR="00A87371" w:rsidRPr="00F61DAA" w:rsidRDefault="00A87371" w:rsidP="00432442">
      <w:pPr>
        <w:jc w:val="both"/>
      </w:pPr>
    </w:p>
    <w:p w:rsidR="00432442" w:rsidRDefault="00432442" w:rsidP="00432442">
      <w:r>
        <w:lastRenderedPageBreak/>
        <w:br w:type="page"/>
      </w:r>
    </w:p>
    <w:p w:rsidR="00432442" w:rsidRPr="00A60D71" w:rsidRDefault="00432442" w:rsidP="00432442">
      <w:pPr>
        <w:ind w:firstLine="567"/>
        <w:jc w:val="center"/>
        <w:rPr>
          <w:b/>
        </w:rPr>
      </w:pPr>
      <w:r w:rsidRPr="00A60D71">
        <w:lastRenderedPageBreak/>
        <w:t>МИНОБРНАУКИ РОССИИ</w:t>
      </w: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</w:pPr>
      <w:r w:rsidRPr="00A60D71">
        <w:t xml:space="preserve">Федеральное государственное бюджетное образовательное учреждение </w:t>
      </w:r>
    </w:p>
    <w:p w:rsidR="00432442" w:rsidRPr="00A60D71" w:rsidRDefault="00432442" w:rsidP="00432442">
      <w:pPr>
        <w:ind w:firstLine="567"/>
        <w:jc w:val="center"/>
      </w:pPr>
      <w:r w:rsidRPr="00A60D71">
        <w:t>высшего</w:t>
      </w:r>
      <w:r w:rsidRPr="00A60D71">
        <w:rPr>
          <w:b/>
        </w:rPr>
        <w:t xml:space="preserve"> </w:t>
      </w:r>
      <w:r w:rsidRPr="00A60D71">
        <w:t xml:space="preserve">образования </w:t>
      </w:r>
    </w:p>
    <w:p w:rsidR="00432442" w:rsidRPr="00A60D71" w:rsidRDefault="00432442" w:rsidP="00432442">
      <w:pPr>
        <w:ind w:firstLine="567"/>
        <w:jc w:val="center"/>
        <w:rPr>
          <w:b/>
        </w:rPr>
      </w:pPr>
      <w:r w:rsidRPr="00A60D71">
        <w:t>«Чувашский государственный университет</w:t>
      </w:r>
      <w:r w:rsidRPr="00A60D71">
        <w:rPr>
          <w:b/>
        </w:rPr>
        <w:t xml:space="preserve"> </w:t>
      </w:r>
      <w:r w:rsidRPr="00A60D71">
        <w:t>имени И.Н.Ульянова»</w:t>
      </w: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  <w:rPr>
          <w:b/>
        </w:rPr>
      </w:pPr>
      <w:r w:rsidRPr="00A60D71">
        <w:t>Химико-фармацевтический факультет</w:t>
      </w: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 xml:space="preserve">Кафедра </w:t>
      </w:r>
      <w:r>
        <w:t>физической химии и высокомолекулярных соединений</w:t>
      </w: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</w:pPr>
      <w:r w:rsidRPr="00A60D71">
        <w:t xml:space="preserve">         </w:t>
      </w:r>
    </w:p>
    <w:p w:rsidR="00432442" w:rsidRPr="00A60D71" w:rsidRDefault="00432442" w:rsidP="00432442">
      <w:pPr>
        <w:ind w:firstLine="567"/>
        <w:jc w:val="center"/>
      </w:pPr>
    </w:p>
    <w:p w:rsidR="00432442" w:rsidRPr="00A60D71" w:rsidRDefault="00432442" w:rsidP="00432442">
      <w:pPr>
        <w:ind w:firstLine="567"/>
        <w:jc w:val="center"/>
      </w:pPr>
    </w:p>
    <w:p w:rsidR="00432442" w:rsidRPr="00A60D71" w:rsidRDefault="00432442" w:rsidP="00432442">
      <w:pPr>
        <w:ind w:firstLine="567"/>
        <w:jc w:val="center"/>
      </w:pPr>
    </w:p>
    <w:p w:rsidR="00432442" w:rsidRPr="00A60D71" w:rsidRDefault="00432442" w:rsidP="00432442">
      <w:pPr>
        <w:ind w:firstLine="567"/>
        <w:jc w:val="center"/>
      </w:pPr>
    </w:p>
    <w:p w:rsidR="00432442" w:rsidRPr="00A60D71" w:rsidRDefault="00432442" w:rsidP="00432442">
      <w:pPr>
        <w:ind w:firstLine="567"/>
        <w:jc w:val="center"/>
        <w:rPr>
          <w:b/>
        </w:rPr>
      </w:pPr>
      <w:r w:rsidRPr="00A60D71">
        <w:t xml:space="preserve">                                                       </w:t>
      </w: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</w:pPr>
      <w:r w:rsidRPr="00A60D71">
        <w:t>АННОТАЦИЯ</w:t>
      </w:r>
    </w:p>
    <w:p w:rsidR="00432442" w:rsidRPr="00A60D71" w:rsidRDefault="00432442" w:rsidP="00432442">
      <w:pPr>
        <w:ind w:firstLine="567"/>
        <w:jc w:val="center"/>
        <w:rPr>
          <w:b/>
        </w:rPr>
      </w:pPr>
      <w:r w:rsidRPr="00A60D71">
        <w:t>РАБОЧЕЙ ПРОГРАММЫ УЧЕБНОЙ ДИСЦИПЛИНЫ</w:t>
      </w:r>
    </w:p>
    <w:p w:rsidR="00432442" w:rsidRPr="00A60D71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.В.ДВ.3.2 </w:t>
      </w:r>
      <w:r w:rsidRPr="00A60D71">
        <w:rPr>
          <w:b/>
          <w:u w:val="single"/>
        </w:rPr>
        <w:t>«</w:t>
      </w:r>
      <w:proofErr w:type="spellStart"/>
      <w:r>
        <w:rPr>
          <w:b/>
          <w:u w:val="single"/>
        </w:rPr>
        <w:t>Супрамолекулярная</w:t>
      </w:r>
      <w:proofErr w:type="spellEnd"/>
      <w:r>
        <w:rPr>
          <w:b/>
          <w:u w:val="single"/>
        </w:rPr>
        <w:t xml:space="preserve"> химия</w:t>
      </w:r>
      <w:r w:rsidRPr="00A60D71">
        <w:rPr>
          <w:b/>
          <w:u w:val="single"/>
        </w:rPr>
        <w:t>»</w:t>
      </w: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Pr="00A60D71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rPr>
          <w:u w:val="single"/>
        </w:rPr>
      </w:pPr>
      <w:r w:rsidRPr="00A60D71">
        <w:t xml:space="preserve">Направление подготовки (специальность) </w:t>
      </w:r>
      <w:r w:rsidRPr="00A60D71">
        <w:rPr>
          <w:i/>
        </w:rPr>
        <w:t xml:space="preserve">–  </w:t>
      </w:r>
      <w:r w:rsidRPr="00A60D71">
        <w:rPr>
          <w:u w:val="single"/>
        </w:rPr>
        <w:t>04.04.01 «Химия»</w:t>
      </w:r>
    </w:p>
    <w:p w:rsidR="00432442" w:rsidRDefault="00E81035" w:rsidP="00432442">
      <w:pPr>
        <w:ind w:firstLine="567"/>
        <w:rPr>
          <w:u w:val="single"/>
        </w:rPr>
      </w:pPr>
      <w:r>
        <w:t>Уровень высшего образования</w:t>
      </w:r>
      <w:r w:rsidR="00432442" w:rsidRPr="00A60D71">
        <w:rPr>
          <w:i/>
        </w:rPr>
        <w:t xml:space="preserve"> – </w:t>
      </w:r>
      <w:r w:rsidR="00432442" w:rsidRPr="00A60D71">
        <w:rPr>
          <w:u w:val="single"/>
        </w:rPr>
        <w:t>«магистр»</w:t>
      </w:r>
    </w:p>
    <w:p w:rsidR="00432442" w:rsidRDefault="00432442" w:rsidP="00432442">
      <w:pPr>
        <w:ind w:left="567"/>
      </w:pPr>
      <w:r>
        <w:t>Направленность (профиль):</w:t>
      </w:r>
    </w:p>
    <w:p w:rsidR="00432442" w:rsidRPr="00F103D4" w:rsidRDefault="00432442" w:rsidP="00432442">
      <w:pPr>
        <w:ind w:left="567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567"/>
      </w:pPr>
      <w:r w:rsidRPr="00F103D4">
        <w:t>профиль 00-2 – Органическая химия</w:t>
      </w:r>
    </w:p>
    <w:p w:rsidR="00432442" w:rsidRDefault="00432442" w:rsidP="00432442">
      <w:pPr>
        <w:ind w:left="567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A60D71" w:rsidRDefault="00432442" w:rsidP="00432442">
      <w:pPr>
        <w:ind w:firstLine="567"/>
        <w:rPr>
          <w:b/>
          <w:i/>
        </w:rPr>
      </w:pPr>
    </w:p>
    <w:p w:rsidR="00432442" w:rsidRPr="00A60D71" w:rsidRDefault="00432442" w:rsidP="00432442">
      <w:pPr>
        <w:ind w:firstLine="567"/>
        <w:rPr>
          <w:b/>
        </w:rPr>
      </w:pPr>
    </w:p>
    <w:p w:rsidR="00432442" w:rsidRPr="00F61DAA" w:rsidRDefault="00432442" w:rsidP="00432442">
      <w:pPr>
        <w:ind w:firstLine="567"/>
        <w:rPr>
          <w:b/>
          <w:i/>
        </w:rPr>
      </w:pPr>
      <w:r w:rsidRPr="00A60D71">
        <w:t xml:space="preserve">Блок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</w:t>
      </w:r>
    </w:p>
    <w:p w:rsidR="00432442" w:rsidRPr="00202DDE" w:rsidRDefault="00432442" w:rsidP="00432442">
      <w:pPr>
        <w:ind w:firstLine="567"/>
        <w:rPr>
          <w:u w:val="single"/>
        </w:rPr>
      </w:pPr>
      <w:r w:rsidRPr="00202DDE">
        <w:t xml:space="preserve">Компонент блока дисциплин –  </w:t>
      </w:r>
      <w:r w:rsidRPr="00202DDE">
        <w:rPr>
          <w:u w:val="single"/>
        </w:rPr>
        <w:t>вариативная часть (дисциплины по выбору)</w:t>
      </w: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A60D71">
        <w:t>Курс – 2</w:t>
      </w: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A60D71">
        <w:t xml:space="preserve">Семестр – </w:t>
      </w:r>
      <w:r>
        <w:t>1</w:t>
      </w: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A60D71">
        <w:t xml:space="preserve">Всего часов – </w:t>
      </w:r>
      <w:r>
        <w:t>108</w:t>
      </w:r>
      <w:r w:rsidR="00A87371">
        <w:t>; ЗЕТ - 3</w:t>
      </w: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A60D71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A60D71">
        <w:t>Чебоксары 2016</w:t>
      </w:r>
    </w:p>
    <w:p w:rsidR="00432442" w:rsidRPr="00F61DAA" w:rsidRDefault="00432442" w:rsidP="00A8737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</w:rPr>
      </w:pPr>
      <w:r>
        <w:br w:type="page"/>
      </w:r>
      <w:r w:rsidRPr="00F61DAA">
        <w:rPr>
          <w:b/>
          <w:bCs/>
        </w:rPr>
        <w:lastRenderedPageBreak/>
        <w:t>1. Цель освоения учебной дисциплины.</w:t>
      </w:r>
    </w:p>
    <w:p w:rsidR="00432442" w:rsidRPr="00F61DAA" w:rsidRDefault="00432442" w:rsidP="00432442">
      <w:pPr>
        <w:ind w:firstLine="720"/>
        <w:jc w:val="both"/>
        <w:rPr>
          <w:b/>
          <w:bCs/>
        </w:rPr>
      </w:pPr>
      <w:proofErr w:type="spellStart"/>
      <w:r w:rsidRPr="00F61DAA">
        <w:rPr>
          <w:bCs/>
        </w:rPr>
        <w:t>Супрамолекулярная</w:t>
      </w:r>
      <w:proofErr w:type="spellEnd"/>
      <w:r w:rsidRPr="00F61DAA">
        <w:rPr>
          <w:bCs/>
        </w:rPr>
        <w:t xml:space="preserve"> химия – это химия за пределами молекул. Согласно определению Лена, это раздел химии, "описывающий сложные образования, которые являются результ</w:t>
      </w:r>
      <w:r w:rsidRPr="00F61DAA">
        <w:rPr>
          <w:bCs/>
        </w:rPr>
        <w:t>а</w:t>
      </w:r>
      <w:r w:rsidRPr="00F61DAA">
        <w:rPr>
          <w:bCs/>
        </w:rPr>
        <w:t>том ассоциации двух и более химических частиц, связанных вместе межмолекулярными с</w:t>
      </w:r>
      <w:r w:rsidRPr="00F61DAA">
        <w:rPr>
          <w:bCs/>
        </w:rPr>
        <w:t>и</w:t>
      </w:r>
      <w:r w:rsidRPr="00F61DAA">
        <w:rPr>
          <w:bCs/>
        </w:rPr>
        <w:t xml:space="preserve">лами". </w:t>
      </w:r>
      <w:proofErr w:type="spellStart"/>
      <w:r w:rsidRPr="00F61DAA">
        <w:rPr>
          <w:bCs/>
        </w:rPr>
        <w:t>Супрамолекулярная</w:t>
      </w:r>
      <w:proofErr w:type="spellEnd"/>
      <w:r w:rsidRPr="00F61DAA">
        <w:rPr>
          <w:bCs/>
        </w:rPr>
        <w:t xml:space="preserve"> химия – относительно молодая наука. Ее становление связано с развитием таких понятий, как информационный перенос, распознавание и фиксация, кот</w:t>
      </w:r>
      <w:r w:rsidRPr="00F61DAA">
        <w:rPr>
          <w:bCs/>
        </w:rPr>
        <w:t>о</w:t>
      </w:r>
      <w:r w:rsidRPr="00F61DAA">
        <w:rPr>
          <w:bCs/>
        </w:rPr>
        <w:t xml:space="preserve">рые отражают новую ступень развития химии и биохимии. По своей направленности </w:t>
      </w:r>
      <w:proofErr w:type="spellStart"/>
      <w:r w:rsidRPr="00F61DAA">
        <w:rPr>
          <w:bCs/>
        </w:rPr>
        <w:t>супр</w:t>
      </w:r>
      <w:r w:rsidRPr="00F61DAA">
        <w:rPr>
          <w:bCs/>
        </w:rPr>
        <w:t>а</w:t>
      </w:r>
      <w:r w:rsidRPr="00F61DAA">
        <w:rPr>
          <w:bCs/>
        </w:rPr>
        <w:t>молекулярная</w:t>
      </w:r>
      <w:proofErr w:type="spellEnd"/>
      <w:r w:rsidRPr="00F61DAA">
        <w:rPr>
          <w:bCs/>
        </w:rPr>
        <w:t xml:space="preserve"> химия является следующим шагом на пути усложнения изучаемых систем от молекул к организованным полимолекулярным системам, удерживаемым вместе </w:t>
      </w:r>
      <w:proofErr w:type="spellStart"/>
      <w:r w:rsidRPr="00F61DAA">
        <w:rPr>
          <w:bCs/>
        </w:rPr>
        <w:t>неков</w:t>
      </w:r>
      <w:r w:rsidRPr="00F61DAA">
        <w:rPr>
          <w:bCs/>
        </w:rPr>
        <w:t>а</w:t>
      </w:r>
      <w:r w:rsidRPr="00F61DAA">
        <w:rPr>
          <w:bCs/>
        </w:rPr>
        <w:t>лентными</w:t>
      </w:r>
      <w:proofErr w:type="spellEnd"/>
      <w:r w:rsidRPr="00F61DAA">
        <w:rPr>
          <w:bCs/>
        </w:rPr>
        <w:t xml:space="preserve"> взаимодействиями. Иными словами, как есть молекулярная химия, основанная на ковалентных связях, так существует и </w:t>
      </w:r>
      <w:proofErr w:type="spellStart"/>
      <w:r w:rsidRPr="00F61DAA">
        <w:rPr>
          <w:bCs/>
        </w:rPr>
        <w:t>супрамолекулярная</w:t>
      </w:r>
      <w:proofErr w:type="spellEnd"/>
      <w:r w:rsidRPr="00F61DAA">
        <w:rPr>
          <w:bCs/>
        </w:rPr>
        <w:t xml:space="preserve"> химия, то есть химия молекуля</w:t>
      </w:r>
      <w:r w:rsidRPr="00F61DAA">
        <w:rPr>
          <w:bCs/>
        </w:rPr>
        <w:t>р</w:t>
      </w:r>
      <w:r w:rsidRPr="00F61DAA">
        <w:rPr>
          <w:bCs/>
        </w:rPr>
        <w:t>ных ансамблей и межмолекулярных связей.</w:t>
      </w:r>
    </w:p>
    <w:p w:rsidR="00432442" w:rsidRPr="00F61DAA" w:rsidRDefault="00432442" w:rsidP="00432442">
      <w:pPr>
        <w:jc w:val="both"/>
      </w:pPr>
      <w:proofErr w:type="spellStart"/>
      <w:r w:rsidRPr="00F61DAA">
        <w:t>Супрамолекулярная</w:t>
      </w:r>
      <w:proofErr w:type="spellEnd"/>
      <w:r w:rsidRPr="00F61DAA">
        <w:t xml:space="preserve"> химия – это междисциплинарная область науки. Она использует подх</w:t>
      </w:r>
      <w:r w:rsidRPr="00F61DAA">
        <w:t>о</w:t>
      </w:r>
      <w:r w:rsidRPr="00F61DAA">
        <w:t>ды неорганической, физической, органической и металлоорганической химии, а также би</w:t>
      </w:r>
      <w:r w:rsidRPr="00F61DAA">
        <w:t>о</w:t>
      </w:r>
      <w:r w:rsidRPr="00F61DAA">
        <w:t xml:space="preserve">химии. Развитие </w:t>
      </w:r>
      <w:proofErr w:type="spellStart"/>
      <w:r w:rsidRPr="00F61DAA">
        <w:t>супрамолекулярной</w:t>
      </w:r>
      <w:proofErr w:type="spellEnd"/>
      <w:r w:rsidRPr="00F61DAA">
        <w:t xml:space="preserve"> химии связано не только с получением фундаментал</w:t>
      </w:r>
      <w:r w:rsidRPr="00F61DAA">
        <w:t>ь</w:t>
      </w:r>
      <w:r w:rsidRPr="00F61DAA">
        <w:t>ного знания о принципах образования ансамблей, основанных на межмолекулярных взаим</w:t>
      </w:r>
      <w:r w:rsidRPr="00F61DAA">
        <w:t>о</w:t>
      </w:r>
      <w:r w:rsidRPr="00F61DAA">
        <w:t>действиях, но и с созданием материалов нового типа. К таковым относятся селективные катализаторы, мембраны и молекулярные сита, средства доставки лекарственных препар</w:t>
      </w:r>
      <w:r w:rsidRPr="00F61DAA">
        <w:t>а</w:t>
      </w:r>
      <w:r w:rsidRPr="00F61DAA">
        <w:t xml:space="preserve">тов, новые типы полупроводников, сенсоров и </w:t>
      </w:r>
      <w:proofErr w:type="spellStart"/>
      <w:r w:rsidRPr="00F61DAA">
        <w:t>мультиферроиков</w:t>
      </w:r>
      <w:proofErr w:type="spellEnd"/>
      <w:r w:rsidRPr="00F61DAA">
        <w:t xml:space="preserve">. </w:t>
      </w:r>
    </w:p>
    <w:p w:rsidR="00432442" w:rsidRPr="00F61DAA" w:rsidRDefault="00432442" w:rsidP="00432442">
      <w:pPr>
        <w:ind w:firstLine="600"/>
        <w:jc w:val="both"/>
      </w:pPr>
      <w:r w:rsidRPr="00F61DAA">
        <w:rPr>
          <w:bCs/>
        </w:rPr>
        <w:t xml:space="preserve">Цели и задачи курса: </w:t>
      </w:r>
      <w:r w:rsidRPr="00F61DAA">
        <w:t xml:space="preserve">Обретение слушателями комплексных профессиональных </w:t>
      </w:r>
      <w:r w:rsidRPr="00F61DAA">
        <w:rPr>
          <w:b/>
          <w:i/>
        </w:rPr>
        <w:t>компете</w:t>
      </w:r>
      <w:r w:rsidRPr="00F61DAA">
        <w:rPr>
          <w:b/>
          <w:i/>
        </w:rPr>
        <w:t>н</w:t>
      </w:r>
      <w:r w:rsidRPr="00F61DAA">
        <w:rPr>
          <w:b/>
          <w:i/>
        </w:rPr>
        <w:t xml:space="preserve">ций, </w:t>
      </w:r>
      <w:r w:rsidRPr="00F61DAA">
        <w:t xml:space="preserve">(знаний и навыков) в области строения, свойств и синтеза </w:t>
      </w:r>
      <w:proofErr w:type="spellStart"/>
      <w:r w:rsidRPr="00F61DAA">
        <w:t>супрамолекулярных</w:t>
      </w:r>
      <w:proofErr w:type="spellEnd"/>
      <w:r w:rsidRPr="00F61DAA">
        <w:t xml:space="preserve"> соедин</w:t>
      </w:r>
      <w:r w:rsidRPr="00F61DAA">
        <w:t>е</w:t>
      </w:r>
      <w:r w:rsidRPr="00F61DAA">
        <w:t xml:space="preserve">ний.  </w:t>
      </w:r>
    </w:p>
    <w:p w:rsidR="00432442" w:rsidRPr="00A87371" w:rsidRDefault="00432442" w:rsidP="00432442">
      <w:pPr>
        <w:ind w:firstLine="567"/>
        <w:jc w:val="both"/>
        <w:rPr>
          <w:sz w:val="16"/>
          <w:szCs w:val="16"/>
        </w:rPr>
      </w:pPr>
    </w:p>
    <w:p w:rsidR="00432442" w:rsidRPr="00F61DAA" w:rsidRDefault="00432442" w:rsidP="00432442">
      <w:pPr>
        <w:ind w:firstLine="567"/>
        <w:jc w:val="center"/>
        <w:rPr>
          <w:b/>
        </w:rPr>
      </w:pPr>
      <w:r w:rsidRPr="00F61DAA">
        <w:rPr>
          <w:b/>
        </w:rPr>
        <w:t xml:space="preserve">2. Место учебной дисциплины в структуре </w:t>
      </w:r>
      <w:r w:rsidR="00B85D9D">
        <w:rPr>
          <w:b/>
        </w:rPr>
        <w:t>ОПОП</w:t>
      </w:r>
      <w:r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  <w:r w:rsidRPr="00F61DAA">
        <w:rPr>
          <w:b/>
        </w:rPr>
        <w:t>.</w:t>
      </w:r>
    </w:p>
    <w:p w:rsidR="00432442" w:rsidRPr="00F61DAA" w:rsidRDefault="00432442" w:rsidP="00432442">
      <w:pPr>
        <w:ind w:firstLine="567"/>
        <w:jc w:val="both"/>
        <w:rPr>
          <w:iCs/>
        </w:rPr>
      </w:pPr>
      <w:r w:rsidRPr="00F61DAA">
        <w:t xml:space="preserve">Структурный элемент </w:t>
      </w:r>
      <w:r w:rsidR="00B85D9D">
        <w:t>ОПОП</w:t>
      </w:r>
      <w:r>
        <w:t xml:space="preserve"> </w:t>
      </w:r>
      <w:proofErr w:type="gramStart"/>
      <w:r>
        <w:t>ВО</w:t>
      </w:r>
      <w:proofErr w:type="gramEnd"/>
      <w:r w:rsidRPr="00F61DAA">
        <w:t xml:space="preserve"> – магистр, «Химия», в</w:t>
      </w:r>
      <w:r w:rsidRPr="00F61DAA">
        <w:rPr>
          <w:iCs/>
        </w:rPr>
        <w:t>ариативная часть професси</w:t>
      </w:r>
      <w:r w:rsidRPr="00F61DAA">
        <w:rPr>
          <w:iCs/>
        </w:rPr>
        <w:t>о</w:t>
      </w:r>
      <w:r w:rsidRPr="00F61DAA">
        <w:rPr>
          <w:iCs/>
        </w:rPr>
        <w:t>нального цикла, раздел «Дисциплины магистерских программ по выбору». Для освоения данной дисциплины необходимо знание неорганической химии, органической химии, физ</w:t>
      </w:r>
      <w:r w:rsidRPr="00F61DAA">
        <w:rPr>
          <w:iCs/>
        </w:rPr>
        <w:t>и</w:t>
      </w:r>
      <w:r w:rsidRPr="00F61DAA">
        <w:rPr>
          <w:iCs/>
        </w:rPr>
        <w:t>ческой химии. Умение пользоваться химической литературой и интернет-ресурсами.</w:t>
      </w:r>
    </w:p>
    <w:p w:rsidR="00432442" w:rsidRPr="00F61DAA" w:rsidRDefault="00432442" w:rsidP="00432442">
      <w:pPr>
        <w:ind w:firstLine="567"/>
        <w:jc w:val="both"/>
        <w:rPr>
          <w:color w:val="000000"/>
        </w:rPr>
      </w:pPr>
      <w:r w:rsidRPr="00F61DAA">
        <w:rPr>
          <w:color w:val="000000"/>
        </w:rPr>
        <w:t>Курс опирается на такие ранее изученные дисциплины, как общая и неорганическая химия, органическая химия, аналитическая химия, физическая химия. Курс может быть и</w:t>
      </w:r>
      <w:r w:rsidRPr="00F61DAA">
        <w:rPr>
          <w:color w:val="000000"/>
        </w:rPr>
        <w:t>с</w:t>
      </w:r>
      <w:r w:rsidRPr="00F61DAA">
        <w:rPr>
          <w:color w:val="000000"/>
        </w:rPr>
        <w:t>пользован студентами при подготовке выпускной квалификационной работы.</w:t>
      </w:r>
    </w:p>
    <w:p w:rsidR="00432442" w:rsidRPr="00A87371" w:rsidRDefault="00432442" w:rsidP="00432442">
      <w:pPr>
        <w:ind w:firstLine="567"/>
        <w:jc w:val="both"/>
        <w:rPr>
          <w:sz w:val="16"/>
          <w:szCs w:val="16"/>
        </w:rPr>
      </w:pPr>
    </w:p>
    <w:p w:rsidR="00432442" w:rsidRPr="00F61DAA" w:rsidRDefault="00432442" w:rsidP="00432442">
      <w:pPr>
        <w:ind w:firstLine="567"/>
        <w:jc w:val="center"/>
        <w:rPr>
          <w:b/>
        </w:rPr>
      </w:pPr>
      <w:r w:rsidRPr="00F61DAA">
        <w:rPr>
          <w:b/>
        </w:rPr>
        <w:t>3. Компетенции студента, формируемые в результате освоения учебной дисципл</w:t>
      </w:r>
      <w:r w:rsidRPr="00F61DAA">
        <w:rPr>
          <w:b/>
        </w:rPr>
        <w:t>и</w:t>
      </w:r>
      <w:r w:rsidRPr="00F61DAA">
        <w:rPr>
          <w:b/>
        </w:rPr>
        <w:t>ны, ожидаемые результаты образования и компетенции студента по завершении осво</w:t>
      </w:r>
      <w:r w:rsidRPr="00F61DAA">
        <w:rPr>
          <w:b/>
        </w:rPr>
        <w:t>е</w:t>
      </w:r>
      <w:r w:rsidRPr="00F61DAA">
        <w:rPr>
          <w:b/>
        </w:rPr>
        <w:t>ния программы учебной дисциплины.</w:t>
      </w:r>
    </w:p>
    <w:p w:rsidR="00432442" w:rsidRPr="00DD4F77" w:rsidRDefault="00432442" w:rsidP="00432442">
      <w:pPr>
        <w:pStyle w:val="af7"/>
        <w:ind w:firstLine="425"/>
        <w:contextualSpacing/>
        <w:jc w:val="both"/>
        <w:rPr>
          <w:b w:val="0"/>
          <w:sz w:val="24"/>
        </w:rPr>
      </w:pPr>
      <w:r w:rsidRPr="00DD4F77">
        <w:rPr>
          <w:sz w:val="24"/>
        </w:rPr>
        <w:t>ОПК-1</w:t>
      </w:r>
      <w:r w:rsidRPr="00DD4F77">
        <w:rPr>
          <w:b w:val="0"/>
          <w:sz w:val="24"/>
        </w:rPr>
        <w:t xml:space="preserve"> - способностью использовать и развивать теоретические основы традиц</w:t>
      </w:r>
      <w:r w:rsidRPr="00DD4F77">
        <w:rPr>
          <w:b w:val="0"/>
          <w:sz w:val="24"/>
        </w:rPr>
        <w:t>и</w:t>
      </w:r>
      <w:r w:rsidRPr="00DD4F77">
        <w:rPr>
          <w:b w:val="0"/>
          <w:sz w:val="24"/>
        </w:rPr>
        <w:t>онных и новых разделов химии при решении профессиональных задач</w:t>
      </w:r>
      <w:r>
        <w:rPr>
          <w:b w:val="0"/>
          <w:sz w:val="24"/>
        </w:rPr>
        <w:t>.</w:t>
      </w:r>
    </w:p>
    <w:p w:rsidR="00432442" w:rsidRPr="00F61DAA" w:rsidRDefault="00432442" w:rsidP="00432442">
      <w:pPr>
        <w:jc w:val="both"/>
        <w:rPr>
          <w:rFonts w:eastAsia="Calibri"/>
          <w:color w:val="000000"/>
        </w:rPr>
      </w:pPr>
      <w:r w:rsidRPr="00F61DAA">
        <w:rPr>
          <w:rFonts w:eastAsia="Calibri"/>
          <w:b/>
          <w:color w:val="000000"/>
        </w:rPr>
        <w:t>знать</w:t>
      </w:r>
      <w:r w:rsidRPr="00F61DAA">
        <w:rPr>
          <w:rFonts w:eastAsia="Calibri"/>
          <w:color w:val="000000"/>
        </w:rPr>
        <w:t xml:space="preserve"> </w:t>
      </w:r>
      <w:r w:rsidRPr="00F61DAA">
        <w:t>принципы образования ансамблей, основанных на межмолекулярных взаимодействиях, св</w:t>
      </w:r>
      <w:r w:rsidRPr="00F61DAA">
        <w:t>я</w:t>
      </w:r>
      <w:r w:rsidRPr="00F61DAA">
        <w:t>занные с этим проблемы получения материалов нового типа - селективных катализаторов, мембран и молекулярных сит, средства доставки лекарственных препаратов, новые типы п</w:t>
      </w:r>
      <w:r w:rsidRPr="00F61DAA">
        <w:t>о</w:t>
      </w:r>
      <w:r w:rsidRPr="00F61DAA">
        <w:t xml:space="preserve">лупроводников, сенсоров и </w:t>
      </w:r>
      <w:proofErr w:type="spellStart"/>
      <w:r w:rsidRPr="00F61DAA">
        <w:t>мультиферроиков</w:t>
      </w:r>
      <w:proofErr w:type="spellEnd"/>
      <w:r w:rsidRPr="00F61DAA">
        <w:rPr>
          <w:rFonts w:eastAsia="Calibri"/>
          <w:color w:val="000000"/>
        </w:rPr>
        <w:t>;</w:t>
      </w:r>
    </w:p>
    <w:p w:rsidR="00432442" w:rsidRPr="00F61DAA" w:rsidRDefault="00432442" w:rsidP="00432442">
      <w:pPr>
        <w:jc w:val="both"/>
        <w:rPr>
          <w:rFonts w:eastAsia="Calibri"/>
          <w:color w:val="000000"/>
        </w:rPr>
      </w:pPr>
      <w:r w:rsidRPr="00F61DAA">
        <w:rPr>
          <w:rFonts w:eastAsia="Calibri"/>
          <w:b/>
          <w:color w:val="000000"/>
        </w:rPr>
        <w:t>уметь</w:t>
      </w:r>
      <w:r w:rsidRPr="00F61DAA">
        <w:rPr>
          <w:rFonts w:eastAsia="Calibri"/>
          <w:color w:val="000000"/>
        </w:rPr>
        <w:t xml:space="preserve"> </w:t>
      </w:r>
      <w:r w:rsidRPr="00F61DAA">
        <w:t>использовать подходы неорганической, физической, органической и металлоорганической химии, а также биохимии</w:t>
      </w:r>
      <w:r w:rsidRPr="00F61DAA">
        <w:rPr>
          <w:rFonts w:eastAsia="Calibri"/>
          <w:color w:val="000000"/>
        </w:rPr>
        <w:t>;</w:t>
      </w:r>
    </w:p>
    <w:p w:rsidR="00432442" w:rsidRPr="00F61DAA" w:rsidRDefault="00432442" w:rsidP="00432442">
      <w:pPr>
        <w:jc w:val="both"/>
      </w:pPr>
      <w:r w:rsidRPr="00F61DAA">
        <w:rPr>
          <w:rFonts w:eastAsia="Calibri"/>
          <w:b/>
          <w:color w:val="000000"/>
        </w:rPr>
        <w:t>владеть</w:t>
      </w:r>
      <w:r w:rsidRPr="00F61DAA">
        <w:rPr>
          <w:rFonts w:eastAsia="Calibri"/>
          <w:color w:val="000000"/>
        </w:rPr>
        <w:t xml:space="preserve"> </w:t>
      </w:r>
      <w:r w:rsidRPr="00F61DAA">
        <w:rPr>
          <w:color w:val="000000"/>
        </w:rPr>
        <w:t>Современными методами</w:t>
      </w:r>
      <w:r w:rsidRPr="00F61DAA">
        <w:t xml:space="preserve"> в области неорганической и органической (металлорганической) химии, физико-химическими методами исследования, способностью различать природу взаимодействий в сложных молекулярных ансамблях, способами получения материалов, о</w:t>
      </w:r>
      <w:r w:rsidRPr="00F61DAA">
        <w:t>с</w:t>
      </w:r>
      <w:r w:rsidRPr="00F61DAA">
        <w:t xml:space="preserve">нованных на </w:t>
      </w:r>
      <w:proofErr w:type="spellStart"/>
      <w:r w:rsidRPr="00F61DAA">
        <w:t>супрамолекулярной</w:t>
      </w:r>
      <w:proofErr w:type="spellEnd"/>
      <w:r w:rsidRPr="00F61DAA">
        <w:t xml:space="preserve"> химии</w:t>
      </w:r>
      <w:r w:rsidRPr="00F61DAA">
        <w:rPr>
          <w:color w:val="000000"/>
        </w:rPr>
        <w:t>.</w:t>
      </w:r>
    </w:p>
    <w:p w:rsidR="00432442" w:rsidRDefault="00432442" w:rsidP="00432442">
      <w:pPr>
        <w:rPr>
          <w:rFonts w:eastAsia="Calibri"/>
          <w:color w:val="000000"/>
        </w:rPr>
      </w:pPr>
      <w:r w:rsidRPr="00F61DAA">
        <w:rPr>
          <w:rFonts w:eastAsia="Calibri"/>
          <w:b/>
          <w:color w:val="000000"/>
        </w:rPr>
        <w:t>иметь опыт работы</w:t>
      </w:r>
      <w:r w:rsidRPr="00F61DAA">
        <w:rPr>
          <w:rFonts w:eastAsia="Calibri"/>
          <w:color w:val="000000"/>
        </w:rPr>
        <w:t xml:space="preserve"> с химической литературой.</w:t>
      </w:r>
    </w:p>
    <w:p w:rsidR="00A87371" w:rsidRDefault="00A87371" w:rsidP="00432442">
      <w:pPr>
        <w:rPr>
          <w:rFonts w:eastAsia="Calibri"/>
          <w:color w:val="000000"/>
        </w:rPr>
      </w:pPr>
    </w:p>
    <w:p w:rsidR="00A87371" w:rsidRPr="00BE76B8" w:rsidRDefault="00A87371" w:rsidP="00A87371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экзаменом в 1 семестре.</w:t>
      </w:r>
    </w:p>
    <w:p w:rsidR="00A87371" w:rsidRPr="00F61DAA" w:rsidRDefault="00A87371" w:rsidP="00432442"/>
    <w:p w:rsidR="00432442" w:rsidRDefault="00432442" w:rsidP="00432442">
      <w:r>
        <w:lastRenderedPageBreak/>
        <w:br w:type="page"/>
      </w:r>
    </w:p>
    <w:p w:rsidR="00432442" w:rsidRPr="00B31F5B" w:rsidRDefault="00432442" w:rsidP="00432442">
      <w:pPr>
        <w:ind w:firstLine="567"/>
        <w:jc w:val="center"/>
        <w:rPr>
          <w:b/>
        </w:rPr>
      </w:pPr>
      <w:r w:rsidRPr="00B31F5B">
        <w:lastRenderedPageBreak/>
        <w:t>МИНОБРНАУКИ РОССИИ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</w:pPr>
      <w:r w:rsidRPr="00B31F5B">
        <w:t xml:space="preserve">Федеральное государственное бюджетное образовательное учреждение </w:t>
      </w:r>
    </w:p>
    <w:p w:rsidR="00432442" w:rsidRPr="00B31F5B" w:rsidRDefault="00432442" w:rsidP="00432442">
      <w:pPr>
        <w:ind w:firstLine="567"/>
        <w:jc w:val="center"/>
      </w:pPr>
      <w:r w:rsidRPr="00B31F5B">
        <w:t>высшего</w:t>
      </w:r>
      <w:r w:rsidRPr="00B31F5B">
        <w:rPr>
          <w:b/>
        </w:rPr>
        <w:t xml:space="preserve"> </w:t>
      </w:r>
      <w:r w:rsidRPr="00B31F5B">
        <w:t xml:space="preserve">образования </w:t>
      </w:r>
    </w:p>
    <w:p w:rsidR="00432442" w:rsidRPr="00B31F5B" w:rsidRDefault="00432442" w:rsidP="00432442">
      <w:pPr>
        <w:ind w:firstLine="567"/>
        <w:jc w:val="center"/>
        <w:rPr>
          <w:b/>
        </w:rPr>
      </w:pPr>
      <w:r w:rsidRPr="00B31F5B">
        <w:t>«Чувашский государственный университет</w:t>
      </w:r>
      <w:r w:rsidRPr="00B31F5B">
        <w:rPr>
          <w:b/>
        </w:rPr>
        <w:t xml:space="preserve"> </w:t>
      </w:r>
      <w:r w:rsidRPr="00B31F5B">
        <w:t>имени И.Н.Ульянова»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  <w:r w:rsidRPr="00B31F5B">
        <w:t>Химико-фармацевтический факультет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 xml:space="preserve">Кафедра </w:t>
      </w:r>
      <w:r>
        <w:t>физической химии и высокомолекулярных соединений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</w:pPr>
      <w:r w:rsidRPr="00B31F5B">
        <w:t>АННОТАЦИЯ</w:t>
      </w:r>
    </w:p>
    <w:p w:rsidR="00432442" w:rsidRPr="00B31F5B" w:rsidRDefault="00432442" w:rsidP="00432442">
      <w:pPr>
        <w:ind w:firstLine="567"/>
        <w:jc w:val="center"/>
        <w:rPr>
          <w:b/>
        </w:rPr>
      </w:pPr>
      <w:r w:rsidRPr="00B31F5B">
        <w:t>РАБОЧЕЙ ПРОГРАММЫ УЧЕБНОЙ ДИСЦИПЛИНЫ</w:t>
      </w:r>
    </w:p>
    <w:p w:rsidR="00432442" w:rsidRPr="00B31F5B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.В.ДВ.4.1 </w:t>
      </w:r>
      <w:r w:rsidRPr="00B31F5B">
        <w:rPr>
          <w:b/>
          <w:u w:val="single"/>
        </w:rPr>
        <w:t>«</w:t>
      </w:r>
      <w:r>
        <w:rPr>
          <w:b/>
          <w:u w:val="single"/>
        </w:rPr>
        <w:t>Актуальные проблемы и задачи современной химии высокомолек</w:t>
      </w:r>
      <w:r>
        <w:rPr>
          <w:b/>
          <w:u w:val="single"/>
        </w:rPr>
        <w:t>у</w:t>
      </w:r>
      <w:r>
        <w:rPr>
          <w:b/>
          <w:u w:val="single"/>
        </w:rPr>
        <w:t>лярных соединений</w:t>
      </w:r>
      <w:r w:rsidRPr="00B31F5B">
        <w:rPr>
          <w:b/>
          <w:u w:val="single"/>
        </w:rPr>
        <w:t>»</w:t>
      </w:r>
    </w:p>
    <w:p w:rsidR="00432442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rPr>
          <w:u w:val="single"/>
        </w:rPr>
      </w:pPr>
      <w:r w:rsidRPr="00B31F5B">
        <w:t xml:space="preserve">Направление подготовки (специальность) </w:t>
      </w:r>
      <w:r w:rsidRPr="00B31F5B">
        <w:rPr>
          <w:i/>
        </w:rPr>
        <w:t xml:space="preserve">–  </w:t>
      </w:r>
      <w:r w:rsidRPr="00B31F5B">
        <w:rPr>
          <w:u w:val="single"/>
        </w:rPr>
        <w:t>04.04.01 «Химия»</w:t>
      </w:r>
    </w:p>
    <w:p w:rsidR="00432442" w:rsidRDefault="00E81035" w:rsidP="00432442">
      <w:pPr>
        <w:ind w:firstLine="567"/>
        <w:rPr>
          <w:u w:val="single"/>
        </w:rPr>
      </w:pPr>
      <w:r>
        <w:t>Уровень высшего образования</w:t>
      </w:r>
      <w:r w:rsidR="00432442" w:rsidRPr="00B31F5B">
        <w:rPr>
          <w:i/>
        </w:rPr>
        <w:t xml:space="preserve">– </w:t>
      </w:r>
      <w:proofErr w:type="gramStart"/>
      <w:r w:rsidR="00432442" w:rsidRPr="00B31F5B">
        <w:rPr>
          <w:u w:val="single"/>
        </w:rPr>
        <w:t>«м</w:t>
      </w:r>
      <w:proofErr w:type="gramEnd"/>
      <w:r w:rsidR="00432442" w:rsidRPr="00B31F5B">
        <w:rPr>
          <w:u w:val="single"/>
        </w:rPr>
        <w:t>агистр»</w:t>
      </w:r>
    </w:p>
    <w:p w:rsidR="00432442" w:rsidRDefault="00432442" w:rsidP="00432442">
      <w:pPr>
        <w:ind w:left="567"/>
      </w:pPr>
      <w:r w:rsidRPr="00B31F5B">
        <w:t xml:space="preserve">Направленность (профиль): </w:t>
      </w:r>
    </w:p>
    <w:p w:rsidR="00432442" w:rsidRPr="00F103D4" w:rsidRDefault="00432442" w:rsidP="00432442">
      <w:pPr>
        <w:ind w:left="567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567"/>
      </w:pPr>
      <w:r w:rsidRPr="00F103D4">
        <w:t>профиль 00-2 – Органическая химия</w:t>
      </w:r>
    </w:p>
    <w:p w:rsidR="00432442" w:rsidRDefault="00432442" w:rsidP="00432442">
      <w:pPr>
        <w:ind w:left="567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31F5B" w:rsidRDefault="00432442" w:rsidP="00432442">
      <w:pPr>
        <w:ind w:left="567"/>
        <w:rPr>
          <w:b/>
          <w:i/>
        </w:rPr>
      </w:pPr>
    </w:p>
    <w:p w:rsidR="00432442" w:rsidRPr="00B31F5B" w:rsidRDefault="00432442" w:rsidP="00432442">
      <w:pPr>
        <w:ind w:firstLine="567"/>
        <w:rPr>
          <w:b/>
        </w:rPr>
      </w:pPr>
    </w:p>
    <w:p w:rsidR="00432442" w:rsidRPr="00B31F5B" w:rsidRDefault="00432442" w:rsidP="00432442">
      <w:pPr>
        <w:ind w:firstLine="567"/>
        <w:rPr>
          <w:b/>
          <w:i/>
        </w:rPr>
      </w:pPr>
      <w:r w:rsidRPr="00B31F5B">
        <w:t xml:space="preserve">Блок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B31F5B" w:rsidRDefault="00432442" w:rsidP="00432442">
      <w:pPr>
        <w:ind w:firstLine="567"/>
        <w:rPr>
          <w:color w:val="FF0000"/>
          <w:u w:val="single"/>
        </w:rPr>
      </w:pPr>
      <w:r w:rsidRPr="00B31F5B">
        <w:t xml:space="preserve">Компонент блока дисциплин – </w:t>
      </w:r>
      <w:r>
        <w:rPr>
          <w:u w:val="single"/>
        </w:rPr>
        <w:t>вариативная</w:t>
      </w:r>
      <w:r w:rsidRPr="00B31F5B">
        <w:rPr>
          <w:u w:val="single"/>
        </w:rPr>
        <w:t xml:space="preserve"> часть</w:t>
      </w:r>
      <w:r>
        <w:rPr>
          <w:u w:val="single"/>
        </w:rPr>
        <w:t xml:space="preserve"> (дисциплина по выбору)</w:t>
      </w:r>
      <w:r w:rsidRPr="00B31F5B">
        <w:rPr>
          <w:u w:val="single"/>
        </w:rPr>
        <w:t xml:space="preserve"> 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31F5B">
        <w:t>Курс – 2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31F5B">
        <w:t>Семестр – 3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31F5B">
        <w:t>Всего часов – 72</w:t>
      </w:r>
      <w:r w:rsidR="00A87371">
        <w:t>; ЗЕТ - 2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B31F5B">
        <w:t>Чебоксары 2016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br w:type="page"/>
      </w:r>
    </w:p>
    <w:p w:rsidR="00432442" w:rsidRPr="00B31F5B" w:rsidRDefault="00432442" w:rsidP="00432442">
      <w:pPr>
        <w:ind w:firstLine="567"/>
        <w:jc w:val="center"/>
        <w:rPr>
          <w:b/>
          <w:bCs/>
        </w:rPr>
      </w:pPr>
      <w:r w:rsidRPr="00B31F5B">
        <w:rPr>
          <w:b/>
          <w:bCs/>
        </w:rPr>
        <w:lastRenderedPageBreak/>
        <w:t>1. Цель освоения учебной дисциплины.</w:t>
      </w:r>
    </w:p>
    <w:p w:rsidR="00432442" w:rsidRPr="00B31F5B" w:rsidRDefault="00432442" w:rsidP="00432442">
      <w:pPr>
        <w:ind w:firstLine="540"/>
        <w:jc w:val="both"/>
      </w:pPr>
      <w:r w:rsidRPr="00B31F5B">
        <w:t xml:space="preserve">Цель преподавания данной дисциплины состоит </w:t>
      </w:r>
      <w:proofErr w:type="gramStart"/>
      <w:r w:rsidRPr="00B31F5B">
        <w:t>в</w:t>
      </w:r>
      <w:proofErr w:type="gramEnd"/>
      <w:r w:rsidRPr="00B31F5B">
        <w:t>:</w:t>
      </w:r>
    </w:p>
    <w:p w:rsidR="00432442" w:rsidRPr="00B31F5B" w:rsidRDefault="00432442" w:rsidP="00432442">
      <w:pPr>
        <w:ind w:firstLine="540"/>
        <w:jc w:val="both"/>
      </w:pPr>
      <w:r w:rsidRPr="00B31F5B">
        <w:t>- ознакомление с направлениями развития современной химии высокомолекулярных соединений, задачами, стоящими в настоящее время в этой области;</w:t>
      </w:r>
    </w:p>
    <w:p w:rsidR="00432442" w:rsidRPr="00B31F5B" w:rsidRDefault="00432442" w:rsidP="00432442">
      <w:pPr>
        <w:ind w:firstLine="540"/>
        <w:jc w:val="both"/>
      </w:pPr>
      <w:r w:rsidRPr="00B31F5B">
        <w:t xml:space="preserve">- подготовка </w:t>
      </w:r>
      <w:proofErr w:type="gramStart"/>
      <w:r w:rsidRPr="00B31F5B">
        <w:t>обучающегося</w:t>
      </w:r>
      <w:proofErr w:type="gramEnd"/>
      <w:r w:rsidRPr="00B31F5B">
        <w:t xml:space="preserve"> к проведению исследований по получению и исследованию свойств новых высокомолекулярных соединений с необычными свойствами;</w:t>
      </w:r>
    </w:p>
    <w:p w:rsidR="00432442" w:rsidRPr="00B31F5B" w:rsidRDefault="00432442" w:rsidP="00432442">
      <w:pPr>
        <w:ind w:firstLine="540"/>
        <w:jc w:val="both"/>
      </w:pPr>
      <w:r w:rsidRPr="00B31F5B">
        <w:t>- освоение теоретических представлений по вопросам синтеза и исследования полим</w:t>
      </w:r>
      <w:r w:rsidRPr="00B31F5B">
        <w:t>е</w:t>
      </w:r>
      <w:r w:rsidRPr="00B31F5B">
        <w:t>ров с новыми свойствами (гибридными, пленочными, слоистыми материалами).</w:t>
      </w:r>
    </w:p>
    <w:p w:rsidR="00432442" w:rsidRPr="00B31F5B" w:rsidRDefault="00432442" w:rsidP="00432442">
      <w:pPr>
        <w:ind w:firstLine="540"/>
        <w:jc w:val="both"/>
      </w:pPr>
      <w:r w:rsidRPr="00B31F5B">
        <w:t>Основными задачами освоения дисциплины являются:</w:t>
      </w:r>
    </w:p>
    <w:p w:rsidR="00432442" w:rsidRPr="00B31F5B" w:rsidRDefault="00432442" w:rsidP="00432442">
      <w:pPr>
        <w:jc w:val="both"/>
      </w:pPr>
      <w:r w:rsidRPr="00B31F5B">
        <w:t>- приобретение знаний и умений в области синтеза и исследования полимеров с новыми свойствами;</w:t>
      </w:r>
    </w:p>
    <w:p w:rsidR="00432442" w:rsidRPr="00B31F5B" w:rsidRDefault="00432442" w:rsidP="00432442">
      <w:pPr>
        <w:jc w:val="both"/>
      </w:pPr>
      <w:r w:rsidRPr="00B31F5B">
        <w:t>- освоение экспериментальных методов синтеза и исследования новых материалов на основе полимеров.</w:t>
      </w:r>
    </w:p>
    <w:p w:rsidR="00432442" w:rsidRPr="00B31F5B" w:rsidRDefault="00432442" w:rsidP="00432442"/>
    <w:p w:rsidR="00432442" w:rsidRPr="00B31F5B" w:rsidRDefault="00432442" w:rsidP="00432442">
      <w:pPr>
        <w:ind w:firstLine="567"/>
        <w:jc w:val="center"/>
        <w:rPr>
          <w:b/>
        </w:rPr>
      </w:pPr>
      <w:r w:rsidRPr="00B31F5B">
        <w:rPr>
          <w:b/>
        </w:rPr>
        <w:t xml:space="preserve">2. Место учебной дисциплины в структуре </w:t>
      </w:r>
      <w:r w:rsidR="00B85D9D">
        <w:rPr>
          <w:b/>
        </w:rPr>
        <w:t>ОПОП</w:t>
      </w:r>
      <w:r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  <w:r w:rsidRPr="00B31F5B">
        <w:rPr>
          <w:b/>
        </w:rPr>
        <w:t>.</w:t>
      </w:r>
    </w:p>
    <w:p w:rsidR="00432442" w:rsidRPr="00B31F5B" w:rsidRDefault="00432442" w:rsidP="00432442">
      <w:pPr>
        <w:ind w:firstLine="540"/>
        <w:jc w:val="both"/>
        <w:rPr>
          <w:bCs/>
        </w:rPr>
      </w:pPr>
      <w:r w:rsidRPr="00B31F5B">
        <w:t>Данная дисциплина относится к профессиональному  циклу дисциплин и входит в баз</w:t>
      </w:r>
      <w:r w:rsidRPr="00B31F5B">
        <w:t>о</w:t>
      </w:r>
      <w:r w:rsidRPr="00B31F5B">
        <w:t>вую часть курсов вуза. Она связана с предшествующими дисциплинами общенаучного и профессионального цикла. Преподавание данной дисциплины должно базироваться на всех пройденных ранее дисциплинах, входящих в учебный план подготовки магистров по напра</w:t>
      </w:r>
      <w:r w:rsidRPr="00B31F5B">
        <w:t>в</w:t>
      </w:r>
      <w:r w:rsidRPr="00B31F5B">
        <w:t xml:space="preserve">лению «Химия и физика полимеров», прежде всего «Работа с химической литературой», «Основы </w:t>
      </w:r>
      <w:proofErr w:type="spellStart"/>
      <w:r w:rsidRPr="00B31F5B">
        <w:t>нанотехнологии</w:t>
      </w:r>
      <w:proofErr w:type="spellEnd"/>
      <w:r w:rsidRPr="00B31F5B">
        <w:t>» и «Методы синтеза мономеров». Данная дисциплина как предш</w:t>
      </w:r>
      <w:r w:rsidRPr="00B31F5B">
        <w:t>е</w:t>
      </w:r>
      <w:r w:rsidRPr="00B31F5B">
        <w:t>ствующая необходима для освоения таких специальных дисциплин профиля «Химия и физ</w:t>
      </w:r>
      <w:r w:rsidRPr="00B31F5B">
        <w:t>и</w:t>
      </w:r>
      <w:r w:rsidRPr="00B31F5B">
        <w:t>ка полимеров» как «Современные проблемы химии высокомолекулярных соединений», «С</w:t>
      </w:r>
      <w:r w:rsidRPr="00B31F5B">
        <w:t>о</w:t>
      </w:r>
      <w:r w:rsidRPr="00B31F5B">
        <w:t>временные методы исследования полимеров», «</w:t>
      </w:r>
      <w:proofErr w:type="gramStart"/>
      <w:r w:rsidRPr="00B31F5B">
        <w:t>Физико-химия</w:t>
      </w:r>
      <w:proofErr w:type="gramEnd"/>
      <w:r w:rsidRPr="00B31F5B">
        <w:t xml:space="preserve"> резины</w:t>
      </w:r>
      <w:r w:rsidRPr="00B31F5B">
        <w:rPr>
          <w:bCs/>
        </w:rPr>
        <w:t>.</w:t>
      </w:r>
    </w:p>
    <w:p w:rsidR="00432442" w:rsidRPr="00B31F5B" w:rsidRDefault="00432442" w:rsidP="00432442">
      <w:pPr>
        <w:ind w:firstLine="540"/>
        <w:rPr>
          <w:bCs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  <w:r w:rsidRPr="00B31F5B">
        <w:rPr>
          <w:b/>
        </w:rPr>
        <w:t>3. Компетенции студента, формируемые в результате освоения учебной дисципл</w:t>
      </w:r>
      <w:r w:rsidRPr="00B31F5B">
        <w:rPr>
          <w:b/>
        </w:rPr>
        <w:t>и</w:t>
      </w:r>
      <w:r w:rsidRPr="00B31F5B">
        <w:rPr>
          <w:b/>
        </w:rPr>
        <w:t>ны, ожидаемые результаты образования и компетенции студента по завершении осво</w:t>
      </w:r>
      <w:r w:rsidRPr="00B31F5B">
        <w:rPr>
          <w:b/>
        </w:rPr>
        <w:t>е</w:t>
      </w:r>
      <w:r w:rsidRPr="00B31F5B">
        <w:rPr>
          <w:b/>
        </w:rPr>
        <w:t>ния программы учебной дисциплины.</w:t>
      </w:r>
    </w:p>
    <w:p w:rsidR="00432442" w:rsidRPr="00B31F5B" w:rsidRDefault="00432442" w:rsidP="00432442">
      <w:pPr>
        <w:pStyle w:val="af0"/>
        <w:tabs>
          <w:tab w:val="clear" w:pos="720"/>
          <w:tab w:val="num" w:pos="0"/>
        </w:tabs>
        <w:spacing w:before="0" w:beforeAutospacing="0" w:after="0" w:afterAutospacing="0"/>
        <w:ind w:left="0" w:firstLine="600"/>
        <w:jc w:val="both"/>
      </w:pPr>
      <w:r w:rsidRPr="00B31F5B">
        <w:t>Процесс изучения дисциплины направлен на формирование следующих профе</w:t>
      </w:r>
      <w:r w:rsidRPr="00B31F5B">
        <w:t>с</w:t>
      </w:r>
      <w:r w:rsidRPr="00B31F5B">
        <w:t>сиональных компетенций:</w:t>
      </w:r>
    </w:p>
    <w:p w:rsidR="00432442" w:rsidRPr="00B31F5B" w:rsidRDefault="00432442" w:rsidP="00432442">
      <w:pPr>
        <w:pStyle w:val="af0"/>
        <w:tabs>
          <w:tab w:val="clear" w:pos="720"/>
          <w:tab w:val="num" w:pos="0"/>
        </w:tabs>
        <w:spacing w:before="0" w:beforeAutospacing="0" w:after="0" w:afterAutospacing="0"/>
        <w:ind w:left="0" w:firstLine="600"/>
        <w:jc w:val="both"/>
      </w:pPr>
      <w:r w:rsidRPr="00B31F5B">
        <w:t>- способностью использовать и развивать теоретические основы традиционных и новых разделов химии при решении профессиональных задач (ОПК-1);</w:t>
      </w:r>
    </w:p>
    <w:p w:rsidR="00432442" w:rsidRPr="00B31F5B" w:rsidRDefault="00432442" w:rsidP="00432442">
      <w:pPr>
        <w:pStyle w:val="af0"/>
        <w:tabs>
          <w:tab w:val="clear" w:pos="720"/>
          <w:tab w:val="num" w:pos="0"/>
        </w:tabs>
        <w:spacing w:before="0" w:beforeAutospacing="0" w:after="0" w:afterAutospacing="0"/>
        <w:ind w:left="0" w:firstLine="600"/>
        <w:jc w:val="both"/>
        <w:rPr>
          <w:bCs/>
        </w:rPr>
      </w:pPr>
      <w:r w:rsidRPr="00B31F5B">
        <w:t>- способностью реализовать нормы техники безопасности в лабораторных и те</w:t>
      </w:r>
      <w:r w:rsidRPr="00B31F5B">
        <w:t>х</w:t>
      </w:r>
      <w:r w:rsidRPr="00B31F5B">
        <w:t>нологических условиях (ОПК-3)</w:t>
      </w:r>
      <w:r w:rsidRPr="00B31F5B">
        <w:rPr>
          <w:bCs/>
        </w:rPr>
        <w:t>;</w:t>
      </w:r>
    </w:p>
    <w:p w:rsidR="00432442" w:rsidRPr="00B31F5B" w:rsidRDefault="00432442" w:rsidP="00432442">
      <w:pPr>
        <w:pStyle w:val="af0"/>
        <w:tabs>
          <w:tab w:val="clear" w:pos="720"/>
          <w:tab w:val="num" w:pos="0"/>
        </w:tabs>
        <w:spacing w:before="0" w:beforeAutospacing="0" w:after="0" w:afterAutospacing="0"/>
        <w:ind w:left="0" w:firstLine="600"/>
        <w:jc w:val="both"/>
      </w:pPr>
      <w:r w:rsidRPr="00B31F5B">
        <w:t>- готовностью использовать современную аппаратуру при проведении научных исследований (ПК-3).</w:t>
      </w:r>
    </w:p>
    <w:p w:rsidR="00432442" w:rsidRPr="00B31F5B" w:rsidRDefault="00432442" w:rsidP="00432442">
      <w:r w:rsidRPr="00B31F5B">
        <w:t xml:space="preserve">В результате освоения дисциплины </w:t>
      </w:r>
      <w:proofErr w:type="gramStart"/>
      <w:r w:rsidRPr="00B31F5B">
        <w:t>обучающийся</w:t>
      </w:r>
      <w:proofErr w:type="gramEnd"/>
      <w:r w:rsidRPr="00B31F5B">
        <w:t xml:space="preserve"> должен:</w:t>
      </w:r>
    </w:p>
    <w:p w:rsidR="00432442" w:rsidRPr="00B31F5B" w:rsidRDefault="00432442" w:rsidP="00432442">
      <w:pPr>
        <w:pStyle w:val="ab"/>
        <w:tabs>
          <w:tab w:val="clear" w:pos="720"/>
        </w:tabs>
        <w:spacing w:line="240" w:lineRule="auto"/>
        <w:ind w:left="0" w:firstLine="360"/>
      </w:pPr>
      <w:r w:rsidRPr="00B31F5B">
        <w:rPr>
          <w:b/>
        </w:rPr>
        <w:t>Знать</w:t>
      </w:r>
      <w:r w:rsidRPr="00B31F5B">
        <w:t>: теоретические вопросы синтеза и исследования полимеров с новыми свойс</w:t>
      </w:r>
      <w:r w:rsidRPr="00B31F5B">
        <w:t>т</w:t>
      </w:r>
      <w:r w:rsidRPr="00B31F5B">
        <w:t>вами.</w:t>
      </w:r>
    </w:p>
    <w:p w:rsidR="00432442" w:rsidRPr="00B31F5B" w:rsidRDefault="00432442" w:rsidP="00432442">
      <w:pPr>
        <w:pStyle w:val="ab"/>
        <w:tabs>
          <w:tab w:val="clear" w:pos="720"/>
        </w:tabs>
        <w:spacing w:line="240" w:lineRule="auto"/>
        <w:ind w:left="0" w:firstLine="360"/>
        <w:rPr>
          <w:b/>
        </w:rPr>
      </w:pPr>
      <w:r w:rsidRPr="00B31F5B">
        <w:rPr>
          <w:b/>
        </w:rPr>
        <w:t>Уметь</w:t>
      </w:r>
      <w:r w:rsidRPr="00B31F5B">
        <w:t>: объяснять общие закономерности получения материалов с новыми заданными свойствами на основе полимеров.</w:t>
      </w:r>
    </w:p>
    <w:p w:rsidR="00432442" w:rsidRDefault="00432442" w:rsidP="00432442">
      <w:pPr>
        <w:pStyle w:val="ab"/>
        <w:tabs>
          <w:tab w:val="clear" w:pos="720"/>
        </w:tabs>
        <w:spacing w:line="240" w:lineRule="auto"/>
        <w:ind w:left="360" w:firstLine="0"/>
      </w:pPr>
      <w:r w:rsidRPr="00B31F5B">
        <w:rPr>
          <w:b/>
        </w:rPr>
        <w:t>Владеть</w:t>
      </w:r>
      <w:r w:rsidRPr="00B31F5B">
        <w:t>: методами исследования с целью получения новых высокомолекулярных с</w:t>
      </w:r>
      <w:r w:rsidRPr="00B31F5B">
        <w:t>о</w:t>
      </w:r>
      <w:r w:rsidRPr="00B31F5B">
        <w:t>единений с заданными свойствами.</w:t>
      </w:r>
    </w:p>
    <w:p w:rsidR="00A87371" w:rsidRDefault="00A87371" w:rsidP="00A87371">
      <w:pPr>
        <w:pStyle w:val="ab"/>
        <w:numPr>
          <w:ilvl w:val="0"/>
          <w:numId w:val="0"/>
        </w:numPr>
        <w:spacing w:line="240" w:lineRule="auto"/>
        <w:ind w:left="720" w:hanging="360"/>
      </w:pPr>
    </w:p>
    <w:p w:rsidR="00A87371" w:rsidRPr="00BE76B8" w:rsidRDefault="00A87371" w:rsidP="00A87371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 3 семестре.</w:t>
      </w:r>
    </w:p>
    <w:p w:rsidR="00A87371" w:rsidRPr="00B31F5B" w:rsidRDefault="00A87371" w:rsidP="00A87371">
      <w:pPr>
        <w:pStyle w:val="ab"/>
        <w:numPr>
          <w:ilvl w:val="0"/>
          <w:numId w:val="0"/>
        </w:numPr>
        <w:spacing w:line="240" w:lineRule="auto"/>
        <w:ind w:left="720" w:hanging="360"/>
      </w:pPr>
    </w:p>
    <w:p w:rsidR="00432442" w:rsidRPr="00B31F5B" w:rsidRDefault="00432442" w:rsidP="00432442">
      <w:pPr>
        <w:ind w:firstLine="567"/>
        <w:jc w:val="center"/>
        <w:rPr>
          <w:b/>
        </w:rPr>
      </w:pPr>
      <w:r>
        <w:br w:type="page"/>
      </w:r>
      <w:r w:rsidRPr="00B31F5B">
        <w:lastRenderedPageBreak/>
        <w:t>МИНОБРНАУКИ РОССИИ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</w:pPr>
      <w:r w:rsidRPr="00B31F5B">
        <w:t xml:space="preserve">Федеральное государственное бюджетное образовательное учреждение </w:t>
      </w:r>
    </w:p>
    <w:p w:rsidR="00432442" w:rsidRPr="00B31F5B" w:rsidRDefault="00432442" w:rsidP="00432442">
      <w:pPr>
        <w:ind w:firstLine="567"/>
        <w:jc w:val="center"/>
      </w:pPr>
      <w:r w:rsidRPr="00B31F5B">
        <w:t>высшего</w:t>
      </w:r>
      <w:r w:rsidRPr="00B31F5B">
        <w:rPr>
          <w:b/>
        </w:rPr>
        <w:t xml:space="preserve"> </w:t>
      </w:r>
      <w:r w:rsidRPr="00B31F5B">
        <w:t xml:space="preserve">образования </w:t>
      </w:r>
    </w:p>
    <w:p w:rsidR="00432442" w:rsidRPr="00B31F5B" w:rsidRDefault="00432442" w:rsidP="00432442">
      <w:pPr>
        <w:ind w:firstLine="567"/>
        <w:jc w:val="center"/>
        <w:rPr>
          <w:b/>
        </w:rPr>
      </w:pPr>
      <w:r w:rsidRPr="00B31F5B">
        <w:t>«Чувашский государственный университет</w:t>
      </w:r>
      <w:r w:rsidRPr="00B31F5B">
        <w:rPr>
          <w:b/>
        </w:rPr>
        <w:t xml:space="preserve"> </w:t>
      </w:r>
      <w:r w:rsidRPr="00B31F5B">
        <w:t>имени И.Н.Ульянова»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  <w:r w:rsidRPr="00B31F5B">
        <w:t>Химико-фармацевтический факультет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 xml:space="preserve">Кафедра </w:t>
      </w:r>
      <w:r>
        <w:t>физической химии и высокомолекулярных соединений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</w:pPr>
    </w:p>
    <w:p w:rsidR="00432442" w:rsidRPr="00B31F5B" w:rsidRDefault="00432442" w:rsidP="00432442">
      <w:pPr>
        <w:ind w:firstLine="567"/>
        <w:jc w:val="center"/>
      </w:pPr>
    </w:p>
    <w:p w:rsidR="00432442" w:rsidRPr="00B31F5B" w:rsidRDefault="00432442" w:rsidP="00432442">
      <w:pPr>
        <w:ind w:firstLine="567"/>
        <w:jc w:val="center"/>
      </w:pPr>
    </w:p>
    <w:p w:rsidR="00432442" w:rsidRPr="00B31F5B" w:rsidRDefault="00432442" w:rsidP="00432442">
      <w:pPr>
        <w:ind w:firstLine="567"/>
        <w:jc w:val="center"/>
      </w:pPr>
    </w:p>
    <w:p w:rsidR="00432442" w:rsidRPr="00B31F5B" w:rsidRDefault="00432442" w:rsidP="00432442">
      <w:pPr>
        <w:ind w:firstLine="567"/>
        <w:jc w:val="center"/>
        <w:rPr>
          <w:b/>
        </w:rPr>
      </w:pPr>
      <w:r w:rsidRPr="00B31F5B">
        <w:t xml:space="preserve">                                                       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Pr="00B31F5B" w:rsidRDefault="00432442" w:rsidP="00432442">
      <w:pPr>
        <w:ind w:firstLine="567"/>
        <w:jc w:val="center"/>
      </w:pPr>
      <w:r w:rsidRPr="00B31F5B">
        <w:t>АННОТАЦИЯ</w:t>
      </w:r>
    </w:p>
    <w:p w:rsidR="00432442" w:rsidRPr="00B31F5B" w:rsidRDefault="00432442" w:rsidP="00432442">
      <w:pPr>
        <w:ind w:firstLine="567"/>
        <w:jc w:val="center"/>
        <w:rPr>
          <w:b/>
        </w:rPr>
      </w:pPr>
      <w:r w:rsidRPr="00B31F5B">
        <w:t>РАБОЧЕЙ ПРОГРАММЫ УЧЕБНОЙ ДИСЦИПЛИНЫ</w:t>
      </w:r>
    </w:p>
    <w:p w:rsidR="00432442" w:rsidRPr="00B31F5B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.В.ДВ.4.2 </w:t>
      </w:r>
      <w:r w:rsidRPr="00B31F5B">
        <w:rPr>
          <w:b/>
          <w:u w:val="single"/>
        </w:rPr>
        <w:t>«</w:t>
      </w:r>
      <w:r>
        <w:rPr>
          <w:b/>
          <w:u w:val="single"/>
        </w:rPr>
        <w:t>Перспективные направления развития химии высокомолекулярных соединений</w:t>
      </w:r>
      <w:r w:rsidRPr="00B31F5B">
        <w:rPr>
          <w:b/>
          <w:u w:val="single"/>
        </w:rPr>
        <w:t>»</w:t>
      </w:r>
    </w:p>
    <w:p w:rsidR="00432442" w:rsidRPr="00B31F5B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rPr>
          <w:u w:val="single"/>
        </w:rPr>
      </w:pPr>
      <w:r w:rsidRPr="00B31F5B">
        <w:t xml:space="preserve">Направление подготовки (специальность) </w:t>
      </w:r>
      <w:r w:rsidRPr="00B31F5B">
        <w:rPr>
          <w:i/>
        </w:rPr>
        <w:t xml:space="preserve">–  </w:t>
      </w:r>
      <w:r w:rsidRPr="00B31F5B">
        <w:rPr>
          <w:u w:val="single"/>
        </w:rPr>
        <w:t>04.04.01 «Химия»</w:t>
      </w:r>
    </w:p>
    <w:p w:rsidR="00432442" w:rsidRDefault="00E81035" w:rsidP="00432442">
      <w:pPr>
        <w:ind w:firstLine="567"/>
        <w:rPr>
          <w:u w:val="single"/>
        </w:rPr>
      </w:pPr>
      <w:r>
        <w:t>Уровень высшего образования</w:t>
      </w:r>
      <w:r w:rsidR="00432442" w:rsidRPr="00B31F5B">
        <w:rPr>
          <w:i/>
        </w:rPr>
        <w:t xml:space="preserve">– </w:t>
      </w:r>
      <w:proofErr w:type="gramStart"/>
      <w:r w:rsidR="00432442" w:rsidRPr="00B31F5B">
        <w:rPr>
          <w:u w:val="single"/>
        </w:rPr>
        <w:t>«м</w:t>
      </w:r>
      <w:proofErr w:type="gramEnd"/>
      <w:r w:rsidR="00432442" w:rsidRPr="00B31F5B">
        <w:rPr>
          <w:u w:val="single"/>
        </w:rPr>
        <w:t>агистр»</w:t>
      </w:r>
    </w:p>
    <w:p w:rsidR="00432442" w:rsidRDefault="00432442" w:rsidP="00432442">
      <w:pPr>
        <w:ind w:left="567"/>
      </w:pPr>
      <w:r w:rsidRPr="00B31F5B">
        <w:t xml:space="preserve">Направленность (профиль): </w:t>
      </w:r>
    </w:p>
    <w:p w:rsidR="00432442" w:rsidRPr="00F103D4" w:rsidRDefault="00432442" w:rsidP="00432442">
      <w:pPr>
        <w:ind w:left="567"/>
      </w:pPr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pPr>
        <w:ind w:left="567"/>
      </w:pPr>
      <w:r w:rsidRPr="00F103D4">
        <w:t>профиль 00-2 – Органическая химия</w:t>
      </w:r>
    </w:p>
    <w:p w:rsidR="00432442" w:rsidRDefault="00432442" w:rsidP="00432442">
      <w:pPr>
        <w:ind w:left="567"/>
      </w:pPr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B31F5B" w:rsidRDefault="00432442" w:rsidP="00432442">
      <w:pPr>
        <w:ind w:left="567"/>
        <w:rPr>
          <w:b/>
          <w:i/>
        </w:rPr>
      </w:pPr>
    </w:p>
    <w:p w:rsidR="00432442" w:rsidRPr="00B31F5B" w:rsidRDefault="00432442" w:rsidP="00432442">
      <w:pPr>
        <w:ind w:firstLine="567"/>
        <w:rPr>
          <w:b/>
        </w:rPr>
      </w:pPr>
    </w:p>
    <w:p w:rsidR="00432442" w:rsidRPr="00B31F5B" w:rsidRDefault="00432442" w:rsidP="00432442">
      <w:pPr>
        <w:ind w:firstLine="567"/>
        <w:rPr>
          <w:b/>
          <w:i/>
        </w:rPr>
      </w:pPr>
      <w:r w:rsidRPr="00B31F5B">
        <w:t xml:space="preserve">Блок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B31F5B" w:rsidRDefault="00432442" w:rsidP="00432442">
      <w:pPr>
        <w:ind w:firstLine="567"/>
        <w:rPr>
          <w:color w:val="FF0000"/>
          <w:u w:val="single"/>
        </w:rPr>
      </w:pPr>
      <w:r w:rsidRPr="00B31F5B">
        <w:t xml:space="preserve">Компонент блока дисциплин – </w:t>
      </w:r>
      <w:r>
        <w:rPr>
          <w:u w:val="single"/>
        </w:rPr>
        <w:t>вариативная</w:t>
      </w:r>
      <w:r w:rsidRPr="00B31F5B">
        <w:rPr>
          <w:u w:val="single"/>
        </w:rPr>
        <w:t xml:space="preserve"> часть</w:t>
      </w:r>
      <w:r>
        <w:rPr>
          <w:u w:val="single"/>
        </w:rPr>
        <w:t xml:space="preserve"> (дисциплина по выбору)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31F5B">
        <w:t>Курс – 2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31F5B">
        <w:t>Семестр – 3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B31F5B">
        <w:t>Всего часов – 72</w:t>
      </w:r>
      <w:r w:rsidR="00A87371">
        <w:t>; ЗЕТ - 2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B31F5B">
        <w:t>Чебоксары 2016</w:t>
      </w:r>
    </w:p>
    <w:p w:rsidR="00432442" w:rsidRPr="00B31F5B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br w:type="page"/>
      </w:r>
    </w:p>
    <w:p w:rsidR="00432442" w:rsidRPr="00091A41" w:rsidRDefault="00432442" w:rsidP="00432442">
      <w:pPr>
        <w:ind w:firstLine="567"/>
        <w:jc w:val="center"/>
        <w:rPr>
          <w:b/>
          <w:bCs/>
        </w:rPr>
      </w:pPr>
      <w:r w:rsidRPr="00091A41">
        <w:rPr>
          <w:b/>
          <w:bCs/>
        </w:rPr>
        <w:lastRenderedPageBreak/>
        <w:t>1. Цель освоения учебной дисциплины.</w:t>
      </w:r>
    </w:p>
    <w:p w:rsidR="00432442" w:rsidRPr="00091A41" w:rsidRDefault="00432442" w:rsidP="00432442">
      <w:pPr>
        <w:ind w:firstLine="540"/>
      </w:pPr>
      <w:r w:rsidRPr="00091A41">
        <w:t xml:space="preserve">Цель преподавания данной дисциплины состоит </w:t>
      </w:r>
      <w:proofErr w:type="gramStart"/>
      <w:r w:rsidRPr="00091A41">
        <w:t>в</w:t>
      </w:r>
      <w:proofErr w:type="gramEnd"/>
      <w:r w:rsidRPr="00091A41">
        <w:t>:</w:t>
      </w:r>
    </w:p>
    <w:p w:rsidR="00432442" w:rsidRPr="00091A41" w:rsidRDefault="00432442" w:rsidP="00432442">
      <w:pPr>
        <w:ind w:firstLine="540"/>
      </w:pPr>
      <w:r w:rsidRPr="00091A41">
        <w:t>- ознакомление с направлениями развития современной химии высокомолекулярных соединений, задачами, стоящими в настоящее время в этой области;</w:t>
      </w:r>
    </w:p>
    <w:p w:rsidR="00432442" w:rsidRPr="00091A41" w:rsidRDefault="00432442" w:rsidP="00432442">
      <w:pPr>
        <w:ind w:firstLine="540"/>
      </w:pPr>
      <w:r w:rsidRPr="00091A41">
        <w:t xml:space="preserve">- подготовка </w:t>
      </w:r>
      <w:proofErr w:type="gramStart"/>
      <w:r w:rsidRPr="00091A41">
        <w:t>обучающегося</w:t>
      </w:r>
      <w:proofErr w:type="gramEnd"/>
      <w:r w:rsidRPr="00091A41">
        <w:t xml:space="preserve"> к проведению исследований по получению и исследованию свойств новых высокомолекулярных соединений с необычными свойствами;</w:t>
      </w:r>
    </w:p>
    <w:p w:rsidR="00432442" w:rsidRPr="00091A41" w:rsidRDefault="00432442" w:rsidP="00432442">
      <w:pPr>
        <w:ind w:firstLine="540"/>
      </w:pPr>
      <w:r w:rsidRPr="00091A41">
        <w:t>- освоение теоретических представлений по вопросам синтеза и исследования полим</w:t>
      </w:r>
      <w:r w:rsidRPr="00091A41">
        <w:t>е</w:t>
      </w:r>
      <w:r w:rsidRPr="00091A41">
        <w:t>ров с новыми свойствами (гибридными, пленочными, слоистыми материалами).</w:t>
      </w:r>
    </w:p>
    <w:p w:rsidR="00432442" w:rsidRPr="00091A41" w:rsidRDefault="00432442" w:rsidP="00432442">
      <w:pPr>
        <w:ind w:firstLine="540"/>
      </w:pPr>
      <w:r w:rsidRPr="00091A41">
        <w:t>Основными задачами освоения дисциплины являются:</w:t>
      </w:r>
    </w:p>
    <w:p w:rsidR="00432442" w:rsidRPr="00091A41" w:rsidRDefault="00432442" w:rsidP="00432442">
      <w:r w:rsidRPr="00091A41">
        <w:t>- приобретение знаний и умений в области синтеза и исследования полимеров с новыми свойствами;</w:t>
      </w:r>
    </w:p>
    <w:p w:rsidR="00432442" w:rsidRPr="00091A41" w:rsidRDefault="00432442" w:rsidP="00432442">
      <w:r w:rsidRPr="00091A41">
        <w:t>- освоение экспериментальных методов синтеза и исследования новых материалов на основе полимеров.</w:t>
      </w:r>
    </w:p>
    <w:p w:rsidR="00432442" w:rsidRPr="00091A41" w:rsidRDefault="00432442" w:rsidP="00432442"/>
    <w:p w:rsidR="00432442" w:rsidRPr="00091A41" w:rsidRDefault="00432442" w:rsidP="00432442">
      <w:pPr>
        <w:ind w:firstLine="567"/>
        <w:jc w:val="center"/>
        <w:rPr>
          <w:b/>
        </w:rPr>
      </w:pPr>
      <w:r w:rsidRPr="00091A41">
        <w:rPr>
          <w:b/>
        </w:rPr>
        <w:t xml:space="preserve">2. Место учебной дисциплины в структуре </w:t>
      </w:r>
      <w:r w:rsidR="00B85D9D">
        <w:rPr>
          <w:b/>
        </w:rPr>
        <w:t>ОПОП</w:t>
      </w:r>
      <w:r w:rsidRPr="00091A41">
        <w:rPr>
          <w:b/>
        </w:rPr>
        <w:t xml:space="preserve"> </w:t>
      </w:r>
      <w:proofErr w:type="gramStart"/>
      <w:r w:rsidRPr="00091A41">
        <w:rPr>
          <w:b/>
        </w:rPr>
        <w:t>ВО</w:t>
      </w:r>
      <w:proofErr w:type="gramEnd"/>
      <w:r w:rsidRPr="00091A41">
        <w:rPr>
          <w:b/>
        </w:rPr>
        <w:t>.</w:t>
      </w:r>
    </w:p>
    <w:p w:rsidR="00432442" w:rsidRPr="00091A41" w:rsidRDefault="00432442" w:rsidP="008F02BD">
      <w:pPr>
        <w:ind w:firstLine="540"/>
        <w:jc w:val="both"/>
        <w:rPr>
          <w:bCs/>
        </w:rPr>
      </w:pPr>
      <w:r w:rsidRPr="00091A41">
        <w:t>Данная дисциплина относится к профессиональному  циклу дисциплин и входит в баз</w:t>
      </w:r>
      <w:r w:rsidRPr="00091A41">
        <w:t>о</w:t>
      </w:r>
      <w:r w:rsidRPr="00091A41">
        <w:t>вую часть курсов вуза. Она связана с предшествующими дисциплинами общенаучного и профессионального цикла. Преподавание данной дисциплины должно базироваться на всех пройденных ранее дисциплинах, входящих в учебный план подготовки магистров по напра</w:t>
      </w:r>
      <w:r w:rsidRPr="00091A41">
        <w:t>в</w:t>
      </w:r>
      <w:r w:rsidRPr="00091A41">
        <w:t xml:space="preserve">лению «Химия и физика полимеров», прежде всего «Работа с химической литературой», «Основы </w:t>
      </w:r>
      <w:proofErr w:type="spellStart"/>
      <w:r w:rsidRPr="00091A41">
        <w:t>нанотехнологии</w:t>
      </w:r>
      <w:proofErr w:type="spellEnd"/>
      <w:r w:rsidRPr="00091A41">
        <w:t>» и «Методы синтеза мономеров». Данная дисциплина как предш</w:t>
      </w:r>
      <w:r w:rsidRPr="00091A41">
        <w:t>е</w:t>
      </w:r>
      <w:r w:rsidRPr="00091A41">
        <w:t>ствующая необходима для освоения таких специальных дисциплин профиля «Химия и физ</w:t>
      </w:r>
      <w:r w:rsidRPr="00091A41">
        <w:t>и</w:t>
      </w:r>
      <w:r w:rsidRPr="00091A41">
        <w:t>ка полимеров» как «Современные проблемы химии высокомолекулярных соединений», «С</w:t>
      </w:r>
      <w:r w:rsidRPr="00091A41">
        <w:t>о</w:t>
      </w:r>
      <w:r w:rsidRPr="00091A41">
        <w:t>временные методы исследования полимеров», «</w:t>
      </w:r>
      <w:proofErr w:type="gramStart"/>
      <w:r w:rsidRPr="00091A41">
        <w:t>Физико-химия</w:t>
      </w:r>
      <w:proofErr w:type="gramEnd"/>
      <w:r w:rsidRPr="00091A41">
        <w:t xml:space="preserve"> резины»</w:t>
      </w:r>
      <w:r w:rsidRPr="00091A41">
        <w:rPr>
          <w:bCs/>
        </w:rPr>
        <w:t>.</w:t>
      </w:r>
    </w:p>
    <w:p w:rsidR="00432442" w:rsidRPr="00091A41" w:rsidRDefault="00432442" w:rsidP="00432442">
      <w:pPr>
        <w:ind w:firstLine="540"/>
        <w:rPr>
          <w:bCs/>
        </w:rPr>
      </w:pPr>
    </w:p>
    <w:p w:rsidR="00432442" w:rsidRPr="00091A41" w:rsidRDefault="00432442" w:rsidP="00432442">
      <w:pPr>
        <w:ind w:firstLine="567"/>
        <w:jc w:val="center"/>
        <w:rPr>
          <w:b/>
        </w:rPr>
      </w:pPr>
      <w:r w:rsidRPr="00091A41">
        <w:rPr>
          <w:b/>
        </w:rPr>
        <w:t>3. Компетенции студента, формируемые в результате освоения учебной дисципл</w:t>
      </w:r>
      <w:r w:rsidRPr="00091A41">
        <w:rPr>
          <w:b/>
        </w:rPr>
        <w:t>и</w:t>
      </w:r>
      <w:r w:rsidRPr="00091A41">
        <w:rPr>
          <w:b/>
        </w:rPr>
        <w:t>ны, ожидаемые результаты образования и компетенции студента по завершении осво</w:t>
      </w:r>
      <w:r w:rsidRPr="00091A41">
        <w:rPr>
          <w:b/>
        </w:rPr>
        <w:t>е</w:t>
      </w:r>
      <w:r w:rsidRPr="00091A41">
        <w:rPr>
          <w:b/>
        </w:rPr>
        <w:t>ния программы учебной дисциплины.</w:t>
      </w:r>
    </w:p>
    <w:p w:rsidR="00432442" w:rsidRPr="00091A41" w:rsidRDefault="00432442" w:rsidP="00432442">
      <w:pPr>
        <w:pStyle w:val="af0"/>
        <w:spacing w:before="0" w:beforeAutospacing="0" w:after="0" w:afterAutospacing="0"/>
        <w:ind w:firstLine="540"/>
        <w:jc w:val="both"/>
      </w:pPr>
      <w:r w:rsidRPr="00091A41">
        <w:t>Процесс изучения дисциплины направлен на формирование следующих профе</w:t>
      </w:r>
      <w:r w:rsidRPr="00091A41">
        <w:t>с</w:t>
      </w:r>
      <w:r w:rsidRPr="00091A41">
        <w:t>сиональных компетенций:</w:t>
      </w:r>
    </w:p>
    <w:p w:rsidR="00432442" w:rsidRPr="00091A41" w:rsidRDefault="00432442" w:rsidP="00432442">
      <w:pPr>
        <w:pStyle w:val="af0"/>
        <w:spacing w:before="0" w:beforeAutospacing="0" w:after="0" w:afterAutospacing="0"/>
        <w:ind w:firstLine="540"/>
        <w:jc w:val="both"/>
      </w:pPr>
      <w:r w:rsidRPr="00091A41">
        <w:t>- способностью использовать и развивать теоретические основы традиционных и новых разделов химии при решении профессиональных задач (ОПК-1);</w:t>
      </w:r>
    </w:p>
    <w:p w:rsidR="00432442" w:rsidRPr="00091A41" w:rsidRDefault="00432442" w:rsidP="00432442">
      <w:pPr>
        <w:pStyle w:val="af0"/>
        <w:spacing w:before="0" w:beforeAutospacing="0" w:after="0" w:afterAutospacing="0"/>
        <w:ind w:firstLine="540"/>
        <w:jc w:val="both"/>
        <w:rPr>
          <w:bCs/>
        </w:rPr>
      </w:pPr>
      <w:r w:rsidRPr="00091A41">
        <w:t>- способностью реализовать нормы техники безопасности в лабораторных и те</w:t>
      </w:r>
      <w:r w:rsidRPr="00091A41">
        <w:t>х</w:t>
      </w:r>
      <w:r w:rsidRPr="00091A41">
        <w:t>нологических условиях (ОПК-3)</w:t>
      </w:r>
      <w:r w:rsidRPr="00091A41">
        <w:rPr>
          <w:bCs/>
        </w:rPr>
        <w:t>;</w:t>
      </w:r>
    </w:p>
    <w:p w:rsidR="00432442" w:rsidRPr="00091A41" w:rsidRDefault="00432442" w:rsidP="00432442">
      <w:pPr>
        <w:pStyle w:val="af0"/>
        <w:spacing w:before="0" w:beforeAutospacing="0" w:after="0" w:afterAutospacing="0"/>
        <w:ind w:firstLine="540"/>
        <w:jc w:val="both"/>
      </w:pPr>
      <w:r w:rsidRPr="00091A41">
        <w:t>- готовностью использовать современную аппаратуру при проведении научных исследований (ПК-3).</w:t>
      </w:r>
    </w:p>
    <w:p w:rsidR="00432442" w:rsidRPr="00091A41" w:rsidRDefault="00432442" w:rsidP="00432442">
      <w:r w:rsidRPr="00091A41">
        <w:t xml:space="preserve">В результате освоения дисциплины </w:t>
      </w:r>
      <w:proofErr w:type="gramStart"/>
      <w:r w:rsidRPr="00091A41">
        <w:t>обучающийся</w:t>
      </w:r>
      <w:proofErr w:type="gramEnd"/>
      <w:r w:rsidRPr="00091A41">
        <w:t xml:space="preserve"> должен:</w:t>
      </w:r>
    </w:p>
    <w:p w:rsidR="00432442" w:rsidRPr="00091A41" w:rsidRDefault="00432442" w:rsidP="00432442">
      <w:pPr>
        <w:pStyle w:val="ab"/>
        <w:tabs>
          <w:tab w:val="clear" w:pos="720"/>
        </w:tabs>
        <w:spacing w:line="240" w:lineRule="auto"/>
        <w:ind w:left="0" w:firstLine="360"/>
      </w:pPr>
      <w:r w:rsidRPr="00091A41">
        <w:rPr>
          <w:b/>
        </w:rPr>
        <w:t>Знать</w:t>
      </w:r>
      <w:r w:rsidRPr="00091A41">
        <w:t>: теоретические вопросы синтеза и исследования полимеров с новыми свойс</w:t>
      </w:r>
      <w:r w:rsidRPr="00091A41">
        <w:t>т</w:t>
      </w:r>
      <w:r w:rsidRPr="00091A41">
        <w:t>вами.</w:t>
      </w:r>
    </w:p>
    <w:p w:rsidR="00432442" w:rsidRPr="00091A41" w:rsidRDefault="00432442" w:rsidP="00432442">
      <w:pPr>
        <w:pStyle w:val="ab"/>
        <w:tabs>
          <w:tab w:val="clear" w:pos="720"/>
        </w:tabs>
        <w:spacing w:line="240" w:lineRule="auto"/>
        <w:ind w:left="0" w:firstLine="360"/>
        <w:rPr>
          <w:b/>
        </w:rPr>
      </w:pPr>
      <w:r w:rsidRPr="00091A41">
        <w:rPr>
          <w:b/>
        </w:rPr>
        <w:t>Уметь</w:t>
      </w:r>
      <w:r w:rsidRPr="00091A41">
        <w:t>: объяснять общие закономерности получения материалов с новыми заданными свойствами на основе полимеров.</w:t>
      </w:r>
    </w:p>
    <w:p w:rsidR="00432442" w:rsidRDefault="00432442" w:rsidP="00432442">
      <w:pPr>
        <w:pStyle w:val="ab"/>
        <w:tabs>
          <w:tab w:val="clear" w:pos="720"/>
        </w:tabs>
        <w:spacing w:line="240" w:lineRule="auto"/>
        <w:ind w:left="360" w:firstLine="0"/>
      </w:pPr>
      <w:r w:rsidRPr="00091A41">
        <w:rPr>
          <w:b/>
        </w:rPr>
        <w:t>Владеть</w:t>
      </w:r>
      <w:r w:rsidRPr="00091A41">
        <w:t>: методами исследования с целью получения новых высокомолекулярных с</w:t>
      </w:r>
      <w:r w:rsidRPr="00091A41">
        <w:t>о</w:t>
      </w:r>
      <w:r w:rsidRPr="00091A41">
        <w:t>единений с заданными свойствами.</w:t>
      </w:r>
    </w:p>
    <w:p w:rsidR="00A87371" w:rsidRDefault="00A87371" w:rsidP="00A87371">
      <w:pPr>
        <w:pStyle w:val="ab"/>
        <w:numPr>
          <w:ilvl w:val="0"/>
          <w:numId w:val="0"/>
        </w:numPr>
        <w:spacing w:line="240" w:lineRule="auto"/>
        <w:ind w:left="720" w:hanging="360"/>
      </w:pPr>
    </w:p>
    <w:p w:rsidR="00A87371" w:rsidRPr="00BE76B8" w:rsidRDefault="00A87371" w:rsidP="00A87371">
      <w:pPr>
        <w:numPr>
          <w:ilvl w:val="0"/>
          <w:numId w:val="19"/>
        </w:numPr>
        <w:suppressAutoHyphens/>
        <w:ind w:left="0" w:firstLine="567"/>
        <w:jc w:val="both"/>
        <w:rPr>
          <w:b/>
          <w:color w:val="000000"/>
          <w:szCs w:val="22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 3 семестре.</w:t>
      </w:r>
    </w:p>
    <w:p w:rsidR="00A87371" w:rsidRPr="00091A41" w:rsidRDefault="00A87371" w:rsidP="00A87371">
      <w:pPr>
        <w:pStyle w:val="ab"/>
        <w:numPr>
          <w:ilvl w:val="0"/>
          <w:numId w:val="0"/>
        </w:numPr>
        <w:spacing w:line="240" w:lineRule="auto"/>
        <w:ind w:left="720" w:hanging="360"/>
      </w:pPr>
    </w:p>
    <w:p w:rsidR="00432442" w:rsidRDefault="00432442" w:rsidP="00432442">
      <w:r>
        <w:br w:type="page"/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lastRenderedPageBreak/>
        <w:t>МИНОБРНАУКИ РОССИИ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 xml:space="preserve">Федеральное государственное бюджетное образовательное учреждение </w:t>
      </w:r>
    </w:p>
    <w:p w:rsidR="00432442" w:rsidRPr="00B94923" w:rsidRDefault="00432442" w:rsidP="00432442">
      <w:pPr>
        <w:ind w:firstLine="567"/>
        <w:jc w:val="center"/>
      </w:pPr>
      <w:r w:rsidRPr="00B94923">
        <w:t>высшего</w:t>
      </w:r>
      <w:r w:rsidRPr="00B94923">
        <w:rPr>
          <w:b/>
        </w:rPr>
        <w:t xml:space="preserve"> </w:t>
      </w:r>
      <w:r w:rsidRPr="00B94923">
        <w:t xml:space="preserve">образования 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«Чувашский государственный университет</w:t>
      </w:r>
      <w:r w:rsidRPr="00B94923">
        <w:rPr>
          <w:b/>
        </w:rPr>
        <w:t xml:space="preserve"> </w:t>
      </w:r>
      <w:r w:rsidRPr="00B94923">
        <w:t>имени И.Н.Ульянова»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Химико-фармацевтический факультет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 xml:space="preserve">Кафедра </w:t>
      </w:r>
      <w:r>
        <w:t>физической химии и высокомолекулярных соединений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>
        <w:t xml:space="preserve"> </w:t>
      </w: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  <w:rPr>
          <w:b/>
        </w:rPr>
      </w:pPr>
      <w:r>
        <w:t xml:space="preserve">  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>АННОТАЦИЯ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РАБОЧЕЙ ПРОГРАММЫ УЧЕБНОЙ ДИСЦИПЛИНЫ</w:t>
      </w:r>
    </w:p>
    <w:p w:rsidR="00432442" w:rsidRPr="00B94923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.В.ДВ.5.1 </w:t>
      </w:r>
      <w:r w:rsidRPr="00B94923">
        <w:rPr>
          <w:b/>
          <w:u w:val="single"/>
        </w:rPr>
        <w:t>«Избранные главы биохимии»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rPr>
          <w:u w:val="single"/>
        </w:rPr>
      </w:pPr>
      <w:r w:rsidRPr="00B94923">
        <w:t>Направление подготовки (специальность) – 04.04.01</w:t>
      </w:r>
      <w:r w:rsidRPr="00B94923">
        <w:rPr>
          <w:u w:val="single"/>
        </w:rPr>
        <w:t xml:space="preserve"> «Химия»</w:t>
      </w:r>
    </w:p>
    <w:p w:rsidR="00432442" w:rsidRDefault="00E81035" w:rsidP="00432442">
      <w:pPr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Default="00432442" w:rsidP="00432442">
      <w:r w:rsidRPr="00B94923">
        <w:t xml:space="preserve">Направленность (профиль): </w:t>
      </w:r>
    </w:p>
    <w:p w:rsidR="00432442" w:rsidRPr="00F103D4" w:rsidRDefault="00432442" w:rsidP="00432442"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r w:rsidRPr="00F103D4">
        <w:t>профиль 00-2 – Органическая химия</w:t>
      </w:r>
    </w:p>
    <w:p w:rsidR="00432442" w:rsidRDefault="00432442" w:rsidP="00432442"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F03199" w:rsidRDefault="00432442" w:rsidP="00432442">
      <w:pPr>
        <w:rPr>
          <w:color w:val="FF0000"/>
          <w:u w:val="single"/>
        </w:rPr>
      </w:pPr>
      <w:r w:rsidRPr="00F03199">
        <w:t xml:space="preserve">Компонент </w:t>
      </w:r>
      <w:r>
        <w:t>блок</w:t>
      </w:r>
      <w:r w:rsidRPr="00F03199">
        <w:t xml:space="preserve">а дисциплин –  </w:t>
      </w:r>
      <w:r w:rsidRPr="00E2796D">
        <w:rPr>
          <w:u w:val="single"/>
        </w:rPr>
        <w:t>вариативная часть (дисциплины</w:t>
      </w:r>
      <w:r>
        <w:rPr>
          <w:u w:val="single"/>
        </w:rPr>
        <w:t xml:space="preserve"> по выбору)</w:t>
      </w:r>
    </w:p>
    <w:p w:rsidR="00432442" w:rsidRPr="00617A83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617A83">
        <w:t xml:space="preserve">Курс – 2 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B94923">
        <w:t>Семестр – 3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B94923">
        <w:t>Всего часов – 108</w:t>
      </w:r>
      <w:r w:rsidR="00A87371">
        <w:t>; ЗЕТ - 3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B94923">
        <w:t>Чебоксары 2016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</w:rPr>
      </w:pPr>
      <w:r>
        <w:br w:type="page"/>
      </w:r>
      <w:r w:rsidRPr="00B94923">
        <w:rPr>
          <w:b/>
          <w:bCs/>
        </w:rPr>
        <w:lastRenderedPageBreak/>
        <w:t>1. Цель освоения учебной дисциплины</w:t>
      </w:r>
    </w:p>
    <w:p w:rsidR="00432442" w:rsidRPr="00B94923" w:rsidRDefault="00432442" w:rsidP="00432442">
      <w:pPr>
        <w:ind w:firstLine="425"/>
        <w:jc w:val="both"/>
        <w:rPr>
          <w:color w:val="000000"/>
        </w:rPr>
      </w:pPr>
      <w:r w:rsidRPr="00B94923">
        <w:t xml:space="preserve">Целью освоения дисциплины «Избранные главы биохимии» </w:t>
      </w:r>
      <w:r w:rsidRPr="00B94923">
        <w:rPr>
          <w:color w:val="000000"/>
        </w:rPr>
        <w:t>является рассмотрение о</w:t>
      </w:r>
      <w:r w:rsidRPr="00B94923">
        <w:rPr>
          <w:color w:val="000000"/>
        </w:rPr>
        <w:t>с</w:t>
      </w:r>
      <w:r w:rsidRPr="00B94923">
        <w:rPr>
          <w:color w:val="000000"/>
        </w:rPr>
        <w:t>новных химических систем и процессов, реакционной способности веществ, методов хим</w:t>
      </w:r>
      <w:r w:rsidRPr="00B94923">
        <w:rPr>
          <w:color w:val="000000"/>
        </w:rPr>
        <w:t>и</w:t>
      </w:r>
      <w:r w:rsidRPr="00B94923">
        <w:rPr>
          <w:color w:val="000000"/>
        </w:rPr>
        <w:t>ческой идентификации и определения веществ, свойств органических веществ и их превр</w:t>
      </w:r>
      <w:r w:rsidRPr="00B94923">
        <w:rPr>
          <w:color w:val="000000"/>
        </w:rPr>
        <w:t>а</w:t>
      </w:r>
      <w:r w:rsidRPr="00B94923">
        <w:rPr>
          <w:color w:val="000000"/>
        </w:rPr>
        <w:t xml:space="preserve">щений, динамики </w:t>
      </w:r>
      <w:proofErr w:type="spellStart"/>
      <w:r w:rsidRPr="00B94923">
        <w:rPr>
          <w:color w:val="000000"/>
        </w:rPr>
        <w:t>метаболитических</w:t>
      </w:r>
      <w:proofErr w:type="spellEnd"/>
      <w:r w:rsidRPr="00B94923">
        <w:rPr>
          <w:color w:val="000000"/>
        </w:rPr>
        <w:t xml:space="preserve"> процессов. Программа учитывает высокую морфолог</w:t>
      </w:r>
      <w:r w:rsidRPr="00B94923">
        <w:rPr>
          <w:color w:val="000000"/>
        </w:rPr>
        <w:t>и</w:t>
      </w:r>
      <w:r w:rsidRPr="00B94923">
        <w:rPr>
          <w:color w:val="000000"/>
        </w:rPr>
        <w:t>ческую и функциональную сложность биологических объектов, сложность химических превращений при нормальном функционировании и регуляции деятельности морфофизиол</w:t>
      </w:r>
      <w:r w:rsidRPr="00B94923">
        <w:rPr>
          <w:color w:val="000000"/>
        </w:rPr>
        <w:t>о</w:t>
      </w:r>
      <w:r w:rsidRPr="00B94923">
        <w:rPr>
          <w:color w:val="000000"/>
        </w:rPr>
        <w:t>гических систем.</w:t>
      </w:r>
    </w:p>
    <w:p w:rsidR="00432442" w:rsidRPr="00B94923" w:rsidRDefault="00432442" w:rsidP="00432442">
      <w:pPr>
        <w:pStyle w:val="Default"/>
        <w:widowControl w:val="0"/>
        <w:ind w:firstLine="425"/>
        <w:jc w:val="both"/>
      </w:pPr>
      <w:r w:rsidRPr="00B94923">
        <w:rPr>
          <w:bCs/>
          <w:iCs/>
        </w:rPr>
        <w:t xml:space="preserve">Задачи дисциплины: </w:t>
      </w:r>
      <w:r w:rsidRPr="00B94923">
        <w:t>Дать представление об основных закономерностях существования живой материи, биохимических процессах, происходящих в клетке и в организме в целом. Привить практические навыки для понимания биохимических процессов путем сопоставл</w:t>
      </w:r>
      <w:r w:rsidRPr="00B94923">
        <w:t>е</w:t>
      </w:r>
      <w:r w:rsidRPr="00B94923">
        <w:t>ния химических реакций и метаболических процессов в живой материи. Подготовить сп</w:t>
      </w:r>
      <w:r w:rsidRPr="00B94923">
        <w:t>е</w:t>
      </w:r>
      <w:r w:rsidRPr="00B94923">
        <w:t>циалистов в области биохимии.</w:t>
      </w:r>
    </w:p>
    <w:p w:rsidR="00432442" w:rsidRPr="00A87371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 w:rsidRPr="00B94923">
        <w:rPr>
          <w:b/>
        </w:rPr>
        <w:t xml:space="preserve">2. Место учебной дисциплины в структуре ОПОП </w:t>
      </w:r>
      <w:proofErr w:type="gramStart"/>
      <w:r w:rsidRPr="00B94923">
        <w:rPr>
          <w:b/>
        </w:rPr>
        <w:t>ВО</w:t>
      </w:r>
      <w:proofErr w:type="gramEnd"/>
    </w:p>
    <w:p w:rsidR="00432442" w:rsidRPr="00B94923" w:rsidRDefault="00432442" w:rsidP="00432442">
      <w:pPr>
        <w:ind w:firstLine="426"/>
        <w:jc w:val="both"/>
      </w:pPr>
      <w:r w:rsidRPr="00B94923">
        <w:t>Дисциплина «Избранные главы биохимии» относится к региональному компоненту учебного цикла «Профессиональные (обязательные) дисциплины» и изучается после прох</w:t>
      </w:r>
      <w:r w:rsidRPr="00B94923">
        <w:t>о</w:t>
      </w:r>
      <w:r w:rsidRPr="00B94923">
        <w:t>ждения общих курсов органической химии.</w:t>
      </w:r>
    </w:p>
    <w:p w:rsidR="00432442" w:rsidRPr="00B94923" w:rsidRDefault="00432442" w:rsidP="00432442">
      <w:pPr>
        <w:pStyle w:val="Style14"/>
        <w:widowControl/>
        <w:spacing w:line="240" w:lineRule="auto"/>
        <w:jc w:val="both"/>
      </w:pPr>
      <w:r w:rsidRPr="00B94923">
        <w:rPr>
          <w:rStyle w:val="FontStyle19"/>
          <w:rFonts w:eastAsia="Calibri"/>
        </w:rPr>
        <w:t>Дисциплину целесообразно изучать после прохождения основных дисциплин, таких как орган</w:t>
      </w:r>
      <w:r w:rsidRPr="00B94923">
        <w:rPr>
          <w:rStyle w:val="FontStyle19"/>
          <w:rFonts w:eastAsia="Calibri"/>
        </w:rPr>
        <w:t>и</w:t>
      </w:r>
      <w:r w:rsidRPr="00B94923">
        <w:rPr>
          <w:rStyle w:val="FontStyle19"/>
          <w:rFonts w:eastAsia="Calibri"/>
        </w:rPr>
        <w:t>ческая химия, неорганическая химия, аналитическая и физическая химия, где студент освоил осно</w:t>
      </w:r>
      <w:r w:rsidRPr="00B94923">
        <w:rPr>
          <w:rStyle w:val="FontStyle19"/>
          <w:rFonts w:eastAsia="Calibri"/>
        </w:rPr>
        <w:t>в</w:t>
      </w:r>
      <w:r w:rsidRPr="00B94923">
        <w:rPr>
          <w:rStyle w:val="FontStyle19"/>
          <w:rFonts w:eastAsia="Calibri"/>
        </w:rPr>
        <w:t>ные теоретические положения, получил практические навыки для дальнейшего пополнения знаний, нужных в их последующей профессиональной деятельности. Важнейшие разделы данной дисципл</w:t>
      </w:r>
      <w:r w:rsidRPr="00B94923">
        <w:rPr>
          <w:rStyle w:val="FontStyle19"/>
          <w:rFonts w:eastAsia="Calibri"/>
        </w:rPr>
        <w:t>и</w:t>
      </w:r>
      <w:r w:rsidRPr="00B94923">
        <w:rPr>
          <w:rStyle w:val="FontStyle19"/>
          <w:rFonts w:eastAsia="Calibri"/>
        </w:rPr>
        <w:t xml:space="preserve">ны – белки, аминокислоты, ферменты, гормоны, витамины, метаболизм и </w:t>
      </w:r>
      <w:r w:rsidRPr="00B94923">
        <w:t>необходимы для пон</w:t>
      </w:r>
      <w:r w:rsidRPr="00B94923">
        <w:t>и</w:t>
      </w:r>
      <w:r w:rsidRPr="00B94923">
        <w:t>мания и усвоения последующих дисциплин, для прохождения практик и для выполнения курсовых и дипломных работ, а также для пополнения знаний, умений и навыков для дал</w:t>
      </w:r>
      <w:r w:rsidRPr="00B94923">
        <w:t>ь</w:t>
      </w:r>
      <w:r w:rsidRPr="00B94923">
        <w:t>нейшей профессиональной деятельности.</w:t>
      </w:r>
    </w:p>
    <w:p w:rsidR="00432442" w:rsidRPr="00A87371" w:rsidRDefault="00432442" w:rsidP="00432442">
      <w:pPr>
        <w:overflowPunct w:val="0"/>
        <w:autoSpaceDE w:val="0"/>
        <w:autoSpaceDN w:val="0"/>
        <w:adjustRightInd w:val="0"/>
        <w:ind w:firstLine="302"/>
        <w:jc w:val="both"/>
        <w:textAlignment w:val="baseline"/>
        <w:rPr>
          <w:sz w:val="16"/>
          <w:szCs w:val="16"/>
        </w:rPr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302"/>
        <w:jc w:val="center"/>
        <w:textAlignment w:val="baseline"/>
        <w:rPr>
          <w:b/>
        </w:rPr>
      </w:pPr>
      <w:r w:rsidRPr="00B94923">
        <w:rPr>
          <w:b/>
        </w:rPr>
        <w:t>3. Компетенции студента, формируемые в результате освоения учебной дисциплины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302"/>
        <w:jc w:val="both"/>
        <w:textAlignment w:val="baseline"/>
      </w:pPr>
      <w:r w:rsidRPr="00B94923">
        <w:t>Процесс изучения дисциплины направлен на формирование следующих компетенций:</w:t>
      </w:r>
    </w:p>
    <w:p w:rsidR="00432442" w:rsidRPr="00B94923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302"/>
        <w:jc w:val="both"/>
        <w:textAlignment w:val="baseline"/>
        <w:rPr>
          <w:b/>
          <w:bCs/>
          <w:iCs/>
          <w:color w:val="000000"/>
        </w:rPr>
      </w:pPr>
      <w:r w:rsidRPr="00B94923">
        <w:rPr>
          <w:b/>
          <w:bCs/>
          <w:iCs/>
          <w:color w:val="000000"/>
        </w:rPr>
        <w:t>а) общекультурные:</w:t>
      </w:r>
    </w:p>
    <w:p w:rsidR="00432442" w:rsidRPr="00B94923" w:rsidRDefault="00432442" w:rsidP="000A6AF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302"/>
        <w:jc w:val="both"/>
      </w:pPr>
      <w:r w:rsidRPr="00B94923">
        <w:t>способностью использовать полученные знания теоретических основ фундаментал</w:t>
      </w:r>
      <w:r w:rsidRPr="00B94923">
        <w:t>ь</w:t>
      </w:r>
      <w:r w:rsidRPr="00B94923">
        <w:t>ных разделов химии при решении профессиональных задач (ОПК-1)</w:t>
      </w:r>
    </w:p>
    <w:p w:rsidR="00432442" w:rsidRPr="00B94923" w:rsidRDefault="00432442" w:rsidP="000A6AF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302"/>
        <w:jc w:val="both"/>
      </w:pPr>
      <w:r w:rsidRPr="00B94923">
        <w:t>способностью реализовать нормы техники безопасности в лабораторных и технолог</w:t>
      </w:r>
      <w:r w:rsidRPr="00B94923">
        <w:t>и</w:t>
      </w:r>
      <w:r w:rsidRPr="00B94923">
        <w:t>ческих условиях (ОПК-3)</w:t>
      </w:r>
    </w:p>
    <w:p w:rsidR="00432442" w:rsidRPr="00B94923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600"/>
        <w:jc w:val="both"/>
        <w:textAlignment w:val="baseline"/>
      </w:pPr>
      <w:r w:rsidRPr="00B94923">
        <w:t xml:space="preserve">В результате освоения дисциплины </w:t>
      </w:r>
      <w:proofErr w:type="gramStart"/>
      <w:r w:rsidRPr="00B94923">
        <w:t>обучающийся</w:t>
      </w:r>
      <w:proofErr w:type="gramEnd"/>
      <w:r w:rsidRPr="00B94923">
        <w:t xml:space="preserve"> должен:</w:t>
      </w:r>
    </w:p>
    <w:p w:rsidR="00432442" w:rsidRPr="00B94923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600"/>
        <w:jc w:val="both"/>
        <w:textAlignment w:val="baseline"/>
      </w:pPr>
      <w:r w:rsidRPr="00B94923">
        <w:rPr>
          <w:b/>
        </w:rPr>
        <w:t>знать</w:t>
      </w:r>
      <w:r w:rsidRPr="00B94923">
        <w:t>:</w:t>
      </w:r>
      <w:r>
        <w:t xml:space="preserve"> </w:t>
      </w:r>
      <w:r w:rsidRPr="00B94923">
        <w:rPr>
          <w:color w:val="000000"/>
        </w:rPr>
        <w:t xml:space="preserve">методы теоретических и экспериментальных исследований; строение, свойства и обмен белков, жиров и углеводов </w:t>
      </w:r>
      <w:r w:rsidRPr="00B94923">
        <w:t>(</w:t>
      </w:r>
      <w:r w:rsidRPr="00B94923">
        <w:rPr>
          <w:color w:val="000000"/>
          <w:spacing w:val="-4"/>
        </w:rPr>
        <w:t>ОПК-1, ОПК-3)</w:t>
      </w:r>
      <w:r w:rsidRPr="00B94923">
        <w:t>;</w:t>
      </w:r>
      <w:r w:rsidRPr="00B94923">
        <w:rPr>
          <w:color w:val="000000"/>
        </w:rPr>
        <w:t xml:space="preserve"> </w:t>
      </w:r>
    </w:p>
    <w:p w:rsidR="00432442" w:rsidRPr="00B94923" w:rsidRDefault="00432442" w:rsidP="00432442">
      <w:pPr>
        <w:widowControl w:val="0"/>
        <w:tabs>
          <w:tab w:val="left" w:pos="284"/>
          <w:tab w:val="left" w:pos="567"/>
          <w:tab w:val="left" w:pos="851"/>
          <w:tab w:val="left" w:pos="900"/>
        </w:tabs>
        <w:suppressAutoHyphens/>
        <w:overflowPunct w:val="0"/>
        <w:autoSpaceDE w:val="0"/>
        <w:autoSpaceDN w:val="0"/>
        <w:adjustRightInd w:val="0"/>
        <w:ind w:firstLine="600"/>
        <w:jc w:val="both"/>
        <w:textAlignment w:val="baseline"/>
      </w:pPr>
      <w:r w:rsidRPr="00B94923">
        <w:rPr>
          <w:color w:val="000000"/>
        </w:rPr>
        <w:t xml:space="preserve">строение и свойства ферментов и гормонов; общие закономерности обмена веществ в организме, управление биохимическими процессами в организме; принципы нейрогуморальной регуляции </w:t>
      </w:r>
      <w:r w:rsidRPr="00B94923">
        <w:t>(</w:t>
      </w:r>
      <w:r w:rsidRPr="00B94923">
        <w:rPr>
          <w:color w:val="000000"/>
          <w:spacing w:val="-4"/>
        </w:rPr>
        <w:t>ОПК-1, ОПК-3)</w:t>
      </w:r>
      <w:r w:rsidRPr="00B94923">
        <w:t>;</w:t>
      </w:r>
    </w:p>
    <w:p w:rsidR="00432442" w:rsidRPr="00B94923" w:rsidRDefault="00432442" w:rsidP="00432442">
      <w:pPr>
        <w:tabs>
          <w:tab w:val="left" w:pos="284"/>
          <w:tab w:val="left" w:pos="567"/>
          <w:tab w:val="left" w:pos="900"/>
        </w:tabs>
        <w:overflowPunct w:val="0"/>
        <w:autoSpaceDE w:val="0"/>
        <w:autoSpaceDN w:val="0"/>
        <w:adjustRightInd w:val="0"/>
        <w:ind w:firstLine="600"/>
        <w:jc w:val="both"/>
        <w:textAlignment w:val="baseline"/>
      </w:pPr>
      <w:r w:rsidRPr="00B94923">
        <w:rPr>
          <w:b/>
        </w:rPr>
        <w:t>уметь</w:t>
      </w:r>
      <w:r w:rsidRPr="00B94923">
        <w:t>:</w:t>
      </w:r>
      <w:r>
        <w:t xml:space="preserve"> </w:t>
      </w:r>
      <w:r w:rsidRPr="00B94923">
        <w:rPr>
          <w:color w:val="000000"/>
        </w:rPr>
        <w:t>применять современные методы и средства определения характеристик органических веществ</w:t>
      </w:r>
      <w:r w:rsidRPr="00B94923">
        <w:t xml:space="preserve"> (</w:t>
      </w:r>
      <w:r w:rsidRPr="00B94923">
        <w:rPr>
          <w:color w:val="000000"/>
          <w:spacing w:val="-4"/>
        </w:rPr>
        <w:t>ОПК-1, ОПК-3)</w:t>
      </w:r>
      <w:r w:rsidRPr="00B94923">
        <w:t>;</w:t>
      </w:r>
      <w:r w:rsidRPr="00B94923">
        <w:rPr>
          <w:color w:val="000000"/>
        </w:rPr>
        <w:t xml:space="preserve"> </w:t>
      </w:r>
    </w:p>
    <w:p w:rsidR="00432442" w:rsidRPr="00B94923" w:rsidRDefault="00432442" w:rsidP="00432442">
      <w:pPr>
        <w:widowControl w:val="0"/>
        <w:tabs>
          <w:tab w:val="left" w:pos="284"/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ind w:firstLine="600"/>
        <w:jc w:val="both"/>
        <w:textAlignment w:val="baseline"/>
      </w:pPr>
      <w:r w:rsidRPr="00B94923">
        <w:rPr>
          <w:color w:val="000000"/>
        </w:rPr>
        <w:t xml:space="preserve">определять степень воздействия на биохимические процессы вредных; производственных и бытовых факторов; создавать оптимальные условия труда и жизнедеятельности </w:t>
      </w:r>
      <w:r w:rsidRPr="00B94923">
        <w:t>(</w:t>
      </w:r>
      <w:r w:rsidRPr="00B94923">
        <w:rPr>
          <w:color w:val="000000"/>
          <w:spacing w:val="-4"/>
        </w:rPr>
        <w:t>ОПК-1, ОПК-3)</w:t>
      </w:r>
      <w:r w:rsidRPr="00B94923">
        <w:t>;</w:t>
      </w:r>
    </w:p>
    <w:p w:rsidR="00432442" w:rsidRDefault="00432442" w:rsidP="00432442">
      <w:p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ind w:firstLine="600"/>
        <w:jc w:val="both"/>
        <w:textAlignment w:val="baseline"/>
      </w:pPr>
      <w:r w:rsidRPr="00B94923">
        <w:rPr>
          <w:b/>
        </w:rPr>
        <w:t>владеть:</w:t>
      </w:r>
      <w:r>
        <w:rPr>
          <w:b/>
        </w:rPr>
        <w:t xml:space="preserve"> </w:t>
      </w:r>
      <w:r w:rsidRPr="00B94923">
        <w:t>способностью и готовностью поиска и применения наиболее удобных и доступных методов синтеза и анализа определенных биоорганических соединений при решении конкретных практических задач, владеть навыками химического эксперимента, владеть справочной и учебной литературой и навыками работы с компьютером (</w:t>
      </w:r>
      <w:r w:rsidRPr="00B94923">
        <w:rPr>
          <w:color w:val="000000"/>
          <w:spacing w:val="-4"/>
        </w:rPr>
        <w:t>ОПК-1, ОПК-3)</w:t>
      </w:r>
      <w:r w:rsidRPr="00B94923">
        <w:t>.</w:t>
      </w:r>
    </w:p>
    <w:p w:rsidR="00A87371" w:rsidRDefault="00A87371" w:rsidP="00432442">
      <w:p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ind w:firstLine="600"/>
        <w:jc w:val="both"/>
        <w:textAlignment w:val="baseline"/>
      </w:pPr>
    </w:p>
    <w:p w:rsidR="00A87371" w:rsidRPr="00BE76B8" w:rsidRDefault="00A87371" w:rsidP="00432442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  <w:rPr>
          <w:sz w:val="28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 3 семестре.</w:t>
      </w:r>
    </w:p>
    <w:p w:rsidR="00432442" w:rsidRPr="00B94923" w:rsidRDefault="00432442" w:rsidP="00432442">
      <w:r w:rsidRPr="00B94923">
        <w:lastRenderedPageBreak/>
        <w:br w:type="page"/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lastRenderedPageBreak/>
        <w:t>МИНОБРНАУКИ РОССИИ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 xml:space="preserve">Федеральное государственное бюджетное образовательное учреждение </w:t>
      </w:r>
    </w:p>
    <w:p w:rsidR="00432442" w:rsidRPr="00B94923" w:rsidRDefault="00432442" w:rsidP="00432442">
      <w:pPr>
        <w:ind w:firstLine="567"/>
        <w:jc w:val="center"/>
      </w:pPr>
      <w:r w:rsidRPr="00B94923">
        <w:t>высшего</w:t>
      </w:r>
      <w:r w:rsidRPr="00B94923">
        <w:rPr>
          <w:b/>
        </w:rPr>
        <w:t xml:space="preserve"> </w:t>
      </w:r>
      <w:r w:rsidRPr="00B94923">
        <w:t xml:space="preserve">образования 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«Чувашский государственный университет</w:t>
      </w:r>
      <w:r w:rsidRPr="00B94923">
        <w:rPr>
          <w:b/>
        </w:rPr>
        <w:t xml:space="preserve"> </w:t>
      </w:r>
      <w:r w:rsidRPr="00B94923">
        <w:t>имени И.Н.Ульянова»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Химико-фармацевтический факультет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 xml:space="preserve">Кафедра </w:t>
      </w:r>
      <w:r>
        <w:t>физической химии и высокомолекулярных соединений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</w:pPr>
      <w:r w:rsidRPr="00B94923">
        <w:t>АННОТАЦИЯ</w:t>
      </w:r>
    </w:p>
    <w:p w:rsidR="00432442" w:rsidRPr="00B94923" w:rsidRDefault="00432442" w:rsidP="00432442">
      <w:pPr>
        <w:ind w:firstLine="567"/>
        <w:jc w:val="center"/>
        <w:rPr>
          <w:b/>
        </w:rPr>
      </w:pPr>
      <w:r w:rsidRPr="00B94923">
        <w:t>РАБОЧЕЙ ПРОГРАММЫ УЧЕБНОЙ ДИСЦИПЛИНЫ</w:t>
      </w:r>
    </w:p>
    <w:p w:rsidR="00432442" w:rsidRPr="00B94923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Д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.В.ДВ.5.2 </w:t>
      </w:r>
      <w:r w:rsidRPr="00B94923">
        <w:rPr>
          <w:b/>
          <w:u w:val="single"/>
        </w:rPr>
        <w:t>«Медицинская химия»</w:t>
      </w: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Pr="00B94923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rPr>
          <w:u w:val="single"/>
        </w:rPr>
      </w:pPr>
      <w:r w:rsidRPr="00B94923">
        <w:t xml:space="preserve">Направление подготовки (специальность) – </w:t>
      </w:r>
      <w:r w:rsidRPr="00B94923">
        <w:rPr>
          <w:u w:val="single"/>
        </w:rPr>
        <w:t>04.04.01 «Химия»</w:t>
      </w:r>
    </w:p>
    <w:p w:rsidR="00432442" w:rsidRDefault="00E81035" w:rsidP="00432442">
      <w:pPr>
        <w:rPr>
          <w:u w:val="single"/>
        </w:rPr>
      </w:pPr>
      <w:r>
        <w:t>Уровень высшего образования</w:t>
      </w:r>
      <w:r w:rsidR="00432442" w:rsidRPr="00B94923">
        <w:t xml:space="preserve">– </w:t>
      </w:r>
      <w:proofErr w:type="gramStart"/>
      <w:r w:rsidR="00432442" w:rsidRPr="00B94923">
        <w:rPr>
          <w:u w:val="single"/>
        </w:rPr>
        <w:t>«м</w:t>
      </w:r>
      <w:proofErr w:type="gramEnd"/>
      <w:r w:rsidR="00432442" w:rsidRPr="00B94923">
        <w:rPr>
          <w:u w:val="single"/>
        </w:rPr>
        <w:t>агистр»</w:t>
      </w:r>
    </w:p>
    <w:p w:rsidR="00432442" w:rsidRDefault="00432442" w:rsidP="00432442">
      <w:r w:rsidRPr="00B94923">
        <w:t xml:space="preserve">Направленность (профиль): </w:t>
      </w:r>
    </w:p>
    <w:p w:rsidR="00432442" w:rsidRPr="00F103D4" w:rsidRDefault="00432442" w:rsidP="00432442">
      <w:r w:rsidRPr="00F103D4">
        <w:t xml:space="preserve">профиль </w:t>
      </w:r>
      <w:r w:rsidR="00527EB0">
        <w:t>00-4</w:t>
      </w:r>
      <w:r w:rsidRPr="00F103D4">
        <w:t xml:space="preserve"> – Химическая экспертиза природных и технических систем</w:t>
      </w:r>
    </w:p>
    <w:p w:rsidR="00432442" w:rsidRPr="00F103D4" w:rsidRDefault="00432442" w:rsidP="00432442">
      <w:r w:rsidRPr="00F103D4">
        <w:t>профиль 00-2 – Органическая химия</w:t>
      </w:r>
    </w:p>
    <w:p w:rsidR="00432442" w:rsidRDefault="00432442" w:rsidP="00432442">
      <w:r w:rsidRPr="00F103D4">
        <w:t xml:space="preserve">профиль </w:t>
      </w:r>
      <w:r w:rsidR="00527EB0">
        <w:t>00-5</w:t>
      </w:r>
      <w:r w:rsidRPr="00F103D4">
        <w:t xml:space="preserve"> – Химия и физика полимеров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F03199" w:rsidRDefault="00432442" w:rsidP="00432442">
      <w:pPr>
        <w:rPr>
          <w:color w:val="FF0000"/>
          <w:u w:val="single"/>
        </w:rPr>
      </w:pPr>
      <w:r w:rsidRPr="00F03199">
        <w:t xml:space="preserve">Компонент </w:t>
      </w:r>
      <w:r>
        <w:t>блок</w:t>
      </w:r>
      <w:r w:rsidRPr="00F03199">
        <w:t xml:space="preserve">а дисциплин –  </w:t>
      </w:r>
      <w:r w:rsidRPr="00E2796D">
        <w:rPr>
          <w:u w:val="single"/>
        </w:rPr>
        <w:t>вариативная часть (дисциплины</w:t>
      </w:r>
      <w:r>
        <w:rPr>
          <w:u w:val="single"/>
        </w:rPr>
        <w:t xml:space="preserve"> по выбору)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B94923">
        <w:t>Курс – 1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B94923">
        <w:t>Семестр – 1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B94923">
        <w:t>Всего часов – 108</w:t>
      </w:r>
      <w:r w:rsidR="00A87371">
        <w:t>; ЗЕТ - 2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B94923">
        <w:t>Чебоксары 2016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</w:rPr>
      </w:pPr>
      <w:r w:rsidRPr="00B94923">
        <w:br w:type="page"/>
      </w:r>
      <w:r w:rsidRPr="00B94923">
        <w:rPr>
          <w:b/>
          <w:bCs/>
        </w:rPr>
        <w:lastRenderedPageBreak/>
        <w:t>1. Цель освоения учебной дисциплины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94923">
        <w:t>Цель курса «Медицинская химия» – дать студентам знания в области создания биол</w:t>
      </w:r>
      <w:r w:rsidRPr="00B94923">
        <w:t>о</w:t>
      </w:r>
      <w:r w:rsidRPr="00B94923">
        <w:t>гически активных соединений, в т.ч. новых лекарственных препаратов, а также в области теории и практики молекулярного моделирования и компьютерного прогнозирования биол</w:t>
      </w:r>
      <w:r w:rsidRPr="00B94923">
        <w:t>о</w:t>
      </w:r>
      <w:r w:rsidRPr="00B94923">
        <w:t xml:space="preserve">гической активности органических соединений. </w:t>
      </w:r>
      <w:proofErr w:type="gramStart"/>
      <w:r w:rsidRPr="00B94923">
        <w:t>Материал, изучаемый в ходе курса является</w:t>
      </w:r>
      <w:proofErr w:type="gramEnd"/>
      <w:r w:rsidRPr="00B94923">
        <w:t xml:space="preserve"> необходимым для успешного построения карьеры выпускников, планирующих работать не только в научных и научно-образовательных учреждениях в области разработки лекарстве</w:t>
      </w:r>
      <w:r w:rsidRPr="00B94923">
        <w:t>н</w:t>
      </w:r>
      <w:r w:rsidRPr="00B94923">
        <w:t>ных препаратов, но и в аптечных организациях и дистрибьюторских представительствах фармацевтических компаний.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94923">
        <w:t>Освоение дисциплины включает получение теоретических и практических знаний в т</w:t>
      </w:r>
      <w:r w:rsidRPr="00B94923">
        <w:t>а</w:t>
      </w:r>
      <w:r w:rsidRPr="00B94923">
        <w:t>ких областях как базовые принципы действия лекарств на организм человека, связь между строением лекарственного вещества и его биологической активностью, основные этапы ра</w:t>
      </w:r>
      <w:r w:rsidRPr="00B94923">
        <w:t>з</w:t>
      </w:r>
      <w:r w:rsidRPr="00B94923">
        <w:t>работки и создания лекарственных препаратов, а также умение работать с компьютерными программами и онлайн-сервисами, посвященными лекарственному дизайну. Изучение да</w:t>
      </w:r>
      <w:r w:rsidRPr="00B94923">
        <w:t>н</w:t>
      </w:r>
      <w:r w:rsidRPr="00B94923">
        <w:t>ных разделов даст возможность студенту не только лучше ориентироваться в других сме</w:t>
      </w:r>
      <w:r w:rsidRPr="00B94923">
        <w:t>ж</w:t>
      </w:r>
      <w:r w:rsidRPr="00B94923">
        <w:t>ных дисциплинах (биохимия, основы органической химии синтетических лекарственных веществ), но лучше понимать принципы ценообразования лекарств и ситуацию на росси</w:t>
      </w:r>
      <w:r w:rsidRPr="00B94923">
        <w:t>й</w:t>
      </w:r>
      <w:r w:rsidRPr="00B94923">
        <w:t xml:space="preserve">ском и мировом рынках </w:t>
      </w:r>
      <w:proofErr w:type="spellStart"/>
      <w:r w:rsidRPr="00B94923">
        <w:t>фармпрепаратов</w:t>
      </w:r>
      <w:proofErr w:type="spellEnd"/>
      <w:r w:rsidRPr="00B94923">
        <w:t>.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</w:rPr>
      </w:pPr>
      <w:r w:rsidRPr="00B94923">
        <w:rPr>
          <w:bCs/>
        </w:rPr>
        <w:t>Задачи дисциплины:</w:t>
      </w:r>
    </w:p>
    <w:p w:rsidR="00432442" w:rsidRPr="00B94923" w:rsidRDefault="00432442" w:rsidP="000A6AF6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</w:rPr>
      </w:pPr>
      <w:r w:rsidRPr="00B94923">
        <w:rPr>
          <w:color w:val="000000"/>
        </w:rPr>
        <w:t>изучать самостоятельно научную и учебно-методическую литературу по вопросам разработки новых и повышения эффективности известных лекарственных веществ;</w:t>
      </w:r>
    </w:p>
    <w:p w:rsidR="00432442" w:rsidRPr="00B94923" w:rsidRDefault="00432442" w:rsidP="000A6AF6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</w:rPr>
      </w:pPr>
      <w:r w:rsidRPr="00B94923">
        <w:rPr>
          <w:color w:val="000000"/>
        </w:rPr>
        <w:t>дать студентам базовые знания в области общих принципов действия лекарственных препаратов;</w:t>
      </w:r>
    </w:p>
    <w:p w:rsidR="00432442" w:rsidRPr="00B94923" w:rsidRDefault="00432442" w:rsidP="000A6AF6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</w:rPr>
      </w:pPr>
      <w:r w:rsidRPr="00B94923">
        <w:rPr>
          <w:color w:val="000000"/>
        </w:rPr>
        <w:t>сформировать у студентов теоретические знания и начальные навыки деятельности в области разработки лекарств;</w:t>
      </w:r>
    </w:p>
    <w:p w:rsidR="00432442" w:rsidRPr="00B94923" w:rsidRDefault="00432442" w:rsidP="000A6AF6">
      <w:pPr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94923">
        <w:t>сформировать у студентов представление о месте и роли лекарственного дизайна в мировой фармацевтике, дать представление о прогнозируемых направлениях развития современного лекарственного поиска.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 w:rsidRPr="00B94923">
        <w:rPr>
          <w:b/>
        </w:rPr>
        <w:t xml:space="preserve">2. Место учебной дисциплины в структуре ОПОП </w:t>
      </w:r>
      <w:proofErr w:type="gramStart"/>
      <w:r w:rsidRPr="00B94923">
        <w:rPr>
          <w:b/>
        </w:rPr>
        <w:t>ВО</w:t>
      </w:r>
      <w:proofErr w:type="gramEnd"/>
    </w:p>
    <w:p w:rsidR="00432442" w:rsidRPr="00B94923" w:rsidRDefault="00432442" w:rsidP="00432442">
      <w:pPr>
        <w:widowControl w:val="0"/>
        <w:suppressAutoHyphens/>
        <w:ind w:firstLine="567"/>
        <w:jc w:val="both"/>
      </w:pPr>
      <w:r w:rsidRPr="00B94923">
        <w:t>Данная учебная дисциплина входит в курс подготовки магистров по специальности «Химия». Наряду с дисциплинами «Биохимия» и «Основы органической химии синтетических лекарственных веществ» выступает важным элементом в формировании образовательной составляющей в системе подготовки магистров химических специальностей. К началу изучения курса студенты должны иметь базовые знания по следующим дисциплинам: органическая химия, биология, химия природных соединений.</w:t>
      </w:r>
    </w:p>
    <w:p w:rsidR="00432442" w:rsidRPr="00B94923" w:rsidRDefault="00432442" w:rsidP="00432442">
      <w:pPr>
        <w:widowControl w:val="0"/>
        <w:suppressAutoHyphens/>
        <w:ind w:firstLine="567"/>
        <w:jc w:val="both"/>
      </w:pPr>
      <w:r w:rsidRPr="00B94923">
        <w:t>Знания и умения, полученные в результате освоения дисциплины «Основы медицинской химии» являются необходимыми для успешной подготовки магистерской диссертации, в том случае, если её тематика связана с биологически активными соединениями.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94923">
        <w:t>Специфика данной учебной дисциплины, ее место в системе ОПОП и значение для практической деятельности специалистов фармацевтических произво</w:t>
      </w:r>
      <w:proofErr w:type="gramStart"/>
      <w:r w:rsidRPr="00B94923">
        <w:t>дств тр</w:t>
      </w:r>
      <w:proofErr w:type="gramEnd"/>
      <w:r w:rsidRPr="00B94923">
        <w:t>ебуют от ст</w:t>
      </w:r>
      <w:r w:rsidRPr="00B94923">
        <w:t>у</w:t>
      </w:r>
      <w:r w:rsidRPr="00B94923">
        <w:t>дентов понимания не только механизмов действия лекарств, но и проблематики их создания. Это способствует формированию высокой компетентности и профессионализма выпускн</w:t>
      </w:r>
      <w:r w:rsidRPr="00B94923">
        <w:t>и</w:t>
      </w:r>
      <w:r w:rsidRPr="00B94923">
        <w:t>ков.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B94923">
        <w:rPr>
          <w:b/>
        </w:rPr>
        <w:t>3. Компетенции студента, формируемые в результате освоения учебной дисципл</w:t>
      </w:r>
      <w:r w:rsidRPr="00B94923">
        <w:rPr>
          <w:b/>
        </w:rPr>
        <w:t>и</w:t>
      </w:r>
      <w:r w:rsidRPr="00B94923">
        <w:rPr>
          <w:b/>
        </w:rPr>
        <w:t>ны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94923">
        <w:t>Процесс изучения дисциплины направлен на формирование следующих компетенций: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</w:rPr>
      </w:pPr>
      <w:r w:rsidRPr="00B94923">
        <w:rPr>
          <w:b/>
          <w:color w:val="000000"/>
        </w:rPr>
        <w:t>а) общепрофессиональные:</w:t>
      </w:r>
    </w:p>
    <w:p w:rsidR="00432442" w:rsidRPr="00B94923" w:rsidRDefault="00432442" w:rsidP="000A6AF6">
      <w:pPr>
        <w:pStyle w:val="42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Cs/>
          <w:color w:val="000000"/>
          <w:lang w:eastAsia="ru-RU"/>
        </w:rPr>
      </w:pPr>
      <w:r w:rsidRPr="00B94923">
        <w:rPr>
          <w:bCs/>
          <w:color w:val="000000"/>
          <w:lang w:eastAsia="ru-RU"/>
        </w:rPr>
        <w:t xml:space="preserve">способность использовать и развивать </w:t>
      </w:r>
      <w:proofErr w:type="spellStart"/>
      <w:r w:rsidRPr="00B94923">
        <w:rPr>
          <w:bCs/>
          <w:color w:val="000000"/>
          <w:lang w:eastAsia="ru-RU"/>
        </w:rPr>
        <w:t>теортеические</w:t>
      </w:r>
      <w:proofErr w:type="spellEnd"/>
      <w:r w:rsidRPr="00B94923">
        <w:rPr>
          <w:bCs/>
          <w:color w:val="000000"/>
          <w:lang w:eastAsia="ru-RU"/>
        </w:rPr>
        <w:t xml:space="preserve"> основы традиционных и </w:t>
      </w:r>
      <w:r w:rsidRPr="00B94923">
        <w:rPr>
          <w:bCs/>
          <w:color w:val="000000"/>
          <w:lang w:eastAsia="ru-RU"/>
        </w:rPr>
        <w:lastRenderedPageBreak/>
        <w:t>новых разделов химии при решении профессиональных задач (ОПК-1)</w:t>
      </w:r>
    </w:p>
    <w:p w:rsidR="00432442" w:rsidRPr="00B94923" w:rsidRDefault="00432442" w:rsidP="000A6AF6">
      <w:pPr>
        <w:pStyle w:val="42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Cs/>
          <w:color w:val="000000"/>
          <w:lang w:eastAsia="ru-RU"/>
        </w:rPr>
      </w:pPr>
      <w:r w:rsidRPr="00B94923">
        <w:rPr>
          <w:bCs/>
          <w:color w:val="000000"/>
          <w:lang w:eastAsia="ru-RU"/>
        </w:rPr>
        <w:t xml:space="preserve"> Способность реализовывать нормы техники безопасности в лабораторных и технологических условия</w:t>
      </w:r>
      <w:proofErr w:type="gramStart"/>
      <w:r w:rsidRPr="00B94923">
        <w:rPr>
          <w:bCs/>
          <w:color w:val="000000"/>
          <w:lang w:eastAsia="ru-RU"/>
        </w:rPr>
        <w:t>х(</w:t>
      </w:r>
      <w:proofErr w:type="gramEnd"/>
      <w:r w:rsidRPr="00B94923">
        <w:rPr>
          <w:bCs/>
          <w:color w:val="000000"/>
          <w:lang w:eastAsia="ru-RU"/>
        </w:rPr>
        <w:t>ОПК-3)</w:t>
      </w:r>
    </w:p>
    <w:p w:rsidR="00432442" w:rsidRPr="00B94923" w:rsidRDefault="00432442" w:rsidP="00432442">
      <w:pPr>
        <w:pStyle w:val="42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Cs/>
          <w:color w:val="000000"/>
          <w:lang w:eastAsia="ru-RU"/>
        </w:rPr>
      </w:pP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94923">
        <w:t xml:space="preserve">В результате освоения дисциплины </w:t>
      </w:r>
      <w:proofErr w:type="gramStart"/>
      <w:r w:rsidRPr="00B94923">
        <w:t>обучающийся</w:t>
      </w:r>
      <w:proofErr w:type="gramEnd"/>
      <w:r w:rsidRPr="00B94923">
        <w:t xml:space="preserve"> должен: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94923">
        <w:rPr>
          <w:b/>
        </w:rPr>
        <w:t>знать</w:t>
      </w:r>
      <w:r w:rsidRPr="00B94923">
        <w:t>:</w:t>
      </w:r>
      <w:r>
        <w:t xml:space="preserve"> </w:t>
      </w:r>
    </w:p>
    <w:p w:rsidR="00432442" w:rsidRPr="00B94923" w:rsidRDefault="00432442" w:rsidP="000A6AF6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pacing w:val="-4"/>
        </w:rPr>
      </w:pPr>
      <w:r w:rsidRPr="00B94923">
        <w:rPr>
          <w:color w:val="000000"/>
          <w:spacing w:val="-4"/>
        </w:rPr>
        <w:t xml:space="preserve">Основные принципы действия лекарств, понятие рецептора, </w:t>
      </w:r>
      <w:proofErr w:type="spellStart"/>
      <w:r w:rsidRPr="00B94923">
        <w:rPr>
          <w:color w:val="000000"/>
          <w:spacing w:val="-4"/>
        </w:rPr>
        <w:t>лиганд-рецепторных</w:t>
      </w:r>
      <w:proofErr w:type="spellEnd"/>
      <w:r w:rsidRPr="00B94923">
        <w:rPr>
          <w:color w:val="000000"/>
          <w:spacing w:val="-4"/>
        </w:rPr>
        <w:t xml:space="preserve"> взаимодействий, </w:t>
      </w:r>
      <w:proofErr w:type="spellStart"/>
      <w:r w:rsidRPr="00B94923">
        <w:rPr>
          <w:color w:val="000000"/>
          <w:spacing w:val="-4"/>
        </w:rPr>
        <w:t>липофильности</w:t>
      </w:r>
      <w:proofErr w:type="spellEnd"/>
      <w:r w:rsidRPr="00B94923">
        <w:rPr>
          <w:color w:val="000000"/>
          <w:spacing w:val="-4"/>
        </w:rPr>
        <w:t xml:space="preserve"> (ОПК-1);</w:t>
      </w:r>
    </w:p>
    <w:p w:rsidR="00432442" w:rsidRPr="00B94923" w:rsidRDefault="00432442" w:rsidP="000A6AF6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pacing w:val="-4"/>
        </w:rPr>
      </w:pPr>
      <w:r w:rsidRPr="00B94923">
        <w:rPr>
          <w:color w:val="000000"/>
          <w:spacing w:val="-4"/>
        </w:rPr>
        <w:t>Основные этапы создания новых лекарственных препаратов (ОПК-1, ОПК-3);</w:t>
      </w:r>
    </w:p>
    <w:p w:rsidR="00432442" w:rsidRPr="00B94923" w:rsidRDefault="00432442" w:rsidP="000A6AF6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pacing w:val="-4"/>
        </w:rPr>
      </w:pPr>
      <w:r w:rsidRPr="00B94923">
        <w:rPr>
          <w:color w:val="000000"/>
          <w:spacing w:val="-4"/>
        </w:rPr>
        <w:t>Способы направленной модификации лекарственных веществ с целью улучшения их лекарственных характеристик (ОПК-1, ОПК-3);</w:t>
      </w:r>
    </w:p>
    <w:p w:rsidR="00432442" w:rsidRPr="00B94923" w:rsidRDefault="00432442" w:rsidP="000A6AF6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pacing w:val="-4"/>
        </w:rPr>
      </w:pPr>
      <w:r w:rsidRPr="00B94923">
        <w:rPr>
          <w:color w:val="000000"/>
          <w:spacing w:val="-4"/>
        </w:rPr>
        <w:t>Основные методы расчетного прогноза биологической активности соединений (ОПК-1).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94923">
        <w:rPr>
          <w:b/>
        </w:rPr>
        <w:t>уметь</w:t>
      </w:r>
      <w:r w:rsidRPr="00B94923">
        <w:t>:</w:t>
      </w:r>
    </w:p>
    <w:p w:rsidR="00432442" w:rsidRPr="00B94923" w:rsidRDefault="00432442" w:rsidP="000A6AF6">
      <w:pPr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B94923">
        <w:t>Использовать основные приемы и методы компьютерного молекулярного моделирования и конструирования с целью поиска новых лекарственных препаратов. (ОПК-1);</w:t>
      </w:r>
    </w:p>
    <w:p w:rsidR="00432442" w:rsidRPr="00B94923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  <w:rPr>
          <w:b/>
        </w:rPr>
      </w:pPr>
      <w:r w:rsidRPr="00B94923">
        <w:rPr>
          <w:b/>
        </w:rPr>
        <w:t>владеть:</w:t>
      </w:r>
    </w:p>
    <w:p w:rsidR="00432442" w:rsidRPr="00A87371" w:rsidRDefault="00432442" w:rsidP="000A6AF6">
      <w:pPr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59031F">
        <w:t xml:space="preserve">Знаниями и умениями, позволяющими проводить целенаправленный поиск молекулярных структур новых физиологически активных соединений с прогнозируемыми видами биологической активности </w:t>
      </w:r>
      <w:r w:rsidRPr="0059031F">
        <w:rPr>
          <w:color w:val="000000"/>
          <w:spacing w:val="-4"/>
        </w:rPr>
        <w:t>(ОПК-1, ОПК-3)</w:t>
      </w:r>
      <w:r w:rsidR="00A87371">
        <w:rPr>
          <w:color w:val="000000"/>
          <w:spacing w:val="-4"/>
        </w:rPr>
        <w:t>.</w:t>
      </w:r>
    </w:p>
    <w:p w:rsidR="00A87371" w:rsidRDefault="00A87371" w:rsidP="00A8737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4"/>
        </w:rPr>
      </w:pPr>
    </w:p>
    <w:p w:rsidR="00A87371" w:rsidRPr="00BE76B8" w:rsidRDefault="00A87371" w:rsidP="00A8737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  <w:rPr>
          <w:sz w:val="28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 3 семестре.</w:t>
      </w:r>
    </w:p>
    <w:p w:rsidR="00A87371" w:rsidRPr="0059031F" w:rsidRDefault="00A87371" w:rsidP="00A8737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:rsidR="00432442" w:rsidRPr="00E12FDD" w:rsidRDefault="00432442" w:rsidP="00432442">
      <w:pPr>
        <w:jc w:val="center"/>
      </w:pPr>
      <w:r w:rsidRPr="00B94923">
        <w:br w:type="page"/>
      </w:r>
      <w:r w:rsidRPr="00E12FDD">
        <w:lastRenderedPageBreak/>
        <w:t>МИНОБРНАУКИ РОССИИ</w:t>
      </w:r>
    </w:p>
    <w:p w:rsidR="00432442" w:rsidRPr="00E12FDD" w:rsidRDefault="00432442" w:rsidP="00432442">
      <w:pPr>
        <w:jc w:val="center"/>
      </w:pPr>
    </w:p>
    <w:p w:rsidR="00432442" w:rsidRPr="00E12FDD" w:rsidRDefault="00432442" w:rsidP="00432442">
      <w:pPr>
        <w:jc w:val="center"/>
      </w:pPr>
      <w:r w:rsidRPr="00E12FDD">
        <w:t xml:space="preserve">Федеральное государственное бюджетное образовательное учреждение </w:t>
      </w:r>
    </w:p>
    <w:p w:rsidR="00432442" w:rsidRPr="00E12FDD" w:rsidRDefault="00432442" w:rsidP="00432442">
      <w:pPr>
        <w:jc w:val="center"/>
      </w:pPr>
      <w:r w:rsidRPr="00E12FDD">
        <w:t xml:space="preserve">высшего образования </w:t>
      </w:r>
    </w:p>
    <w:p w:rsidR="00432442" w:rsidRPr="00E12FDD" w:rsidRDefault="00432442" w:rsidP="00432442">
      <w:pPr>
        <w:jc w:val="center"/>
      </w:pPr>
      <w:r w:rsidRPr="00E12FDD">
        <w:t>«Чувашский государственный университет имени И.Н.Ульянова»</w:t>
      </w:r>
    </w:p>
    <w:p w:rsidR="00432442" w:rsidRPr="00E12FDD" w:rsidRDefault="00432442" w:rsidP="00432442">
      <w:pPr>
        <w:jc w:val="center"/>
      </w:pPr>
    </w:p>
    <w:p w:rsidR="00432442" w:rsidRPr="00E12FDD" w:rsidRDefault="00432442" w:rsidP="00432442">
      <w:pPr>
        <w:jc w:val="center"/>
      </w:pPr>
      <w:r w:rsidRPr="00E12FDD">
        <w:t>Химико-фармацевтический факультет</w:t>
      </w:r>
    </w:p>
    <w:p w:rsidR="00432442" w:rsidRPr="00E12FDD" w:rsidRDefault="00432442" w:rsidP="00432442">
      <w:pPr>
        <w:jc w:val="center"/>
      </w:pPr>
    </w:p>
    <w:p w:rsidR="00432442" w:rsidRPr="00E12FDD" w:rsidRDefault="00432442" w:rsidP="00432442">
      <w:pPr>
        <w:jc w:val="center"/>
      </w:pPr>
      <w:r w:rsidRPr="00E12FDD">
        <w:t>Кафедра физической химии и высокомолекулярных соединений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АННОТАЦИЯ</w:t>
      </w:r>
    </w:p>
    <w:p w:rsidR="00432442" w:rsidRDefault="00432442" w:rsidP="00432442">
      <w:pPr>
        <w:jc w:val="center"/>
      </w:pPr>
      <w:r>
        <w:t xml:space="preserve">РАБОЧЕЙ ПРОГРАММЫ УЧЕБНОЙ ДИСЦИПЛИНЫ </w:t>
      </w:r>
    </w:p>
    <w:p w:rsidR="00432442" w:rsidRDefault="00432442" w:rsidP="00432442">
      <w:pPr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>.В.ДВ.6.1 «Работа с химической литературой»</w:t>
      </w:r>
    </w:p>
    <w:p w:rsidR="00432442" w:rsidRDefault="00432442" w:rsidP="00432442">
      <w:pPr>
        <w:jc w:val="center"/>
        <w:rPr>
          <w:b/>
        </w:rPr>
      </w:pPr>
    </w:p>
    <w:p w:rsidR="00432442" w:rsidRDefault="00432442" w:rsidP="00432442">
      <w:pPr>
        <w:jc w:val="center"/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F03199" w:rsidRDefault="00432442" w:rsidP="00432442">
      <w:pPr>
        <w:rPr>
          <w:color w:val="FF0000"/>
          <w:u w:val="single"/>
        </w:rPr>
      </w:pPr>
      <w:r w:rsidRPr="00F03199">
        <w:t xml:space="preserve">Компонент </w:t>
      </w:r>
      <w:r>
        <w:t>блок</w:t>
      </w:r>
      <w:r w:rsidRPr="00F03199">
        <w:t xml:space="preserve">а дисциплин –  </w:t>
      </w:r>
      <w:r w:rsidRPr="00E2796D">
        <w:rPr>
          <w:u w:val="single"/>
        </w:rPr>
        <w:t>вариативная часть (дисциплины</w:t>
      </w:r>
      <w:r>
        <w:rPr>
          <w:u w:val="single"/>
        </w:rPr>
        <w:t xml:space="preserve"> по выбору)</w:t>
      </w:r>
    </w:p>
    <w:p w:rsidR="00432442" w:rsidRPr="00336B34" w:rsidRDefault="00432442" w:rsidP="00432442">
      <w:pPr>
        <w:jc w:val="both"/>
      </w:pPr>
      <w:r w:rsidRPr="00336B34">
        <w:t>Курс – 1</w:t>
      </w:r>
    </w:p>
    <w:p w:rsidR="00432442" w:rsidRDefault="00432442" w:rsidP="00432442">
      <w:pPr>
        <w:jc w:val="both"/>
      </w:pPr>
      <w:r>
        <w:t>Семестр – 2</w:t>
      </w:r>
    </w:p>
    <w:p w:rsidR="00432442" w:rsidRDefault="00432442" w:rsidP="00432442">
      <w:pPr>
        <w:jc w:val="both"/>
      </w:pPr>
      <w:r>
        <w:t>Всего часов – 72</w:t>
      </w:r>
      <w:r w:rsidR="00A87371">
        <w:t>; ЗЕТ - 2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Чебоксары - 2016</w:t>
      </w:r>
    </w:p>
    <w:p w:rsidR="00432442" w:rsidRDefault="00432442" w:rsidP="00432442">
      <w:pPr>
        <w:ind w:firstLine="567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1. Цель освоения учебной дисциплины.</w:t>
      </w:r>
    </w:p>
    <w:p w:rsidR="00432442" w:rsidRDefault="00432442" w:rsidP="00432442">
      <w:pPr>
        <w:tabs>
          <w:tab w:val="left" w:pos="142"/>
        </w:tabs>
        <w:ind w:firstLine="540"/>
        <w:jc w:val="both"/>
      </w:pPr>
      <w:proofErr w:type="gramStart"/>
      <w:r>
        <w:t xml:space="preserve">Целью освоения </w:t>
      </w:r>
      <w:r>
        <w:rPr>
          <w:spacing w:val="-3"/>
        </w:rPr>
        <w:t>дисциплин</w:t>
      </w:r>
      <w:r>
        <w:t>ы «Работа с химической литературой» является ознакомл</w:t>
      </w:r>
      <w:r>
        <w:t>е</w:t>
      </w:r>
      <w:r>
        <w:t>ние студентов с существующими источниками информации по химии и методами ее сбора; выработка навыков самостоятельной  работы с основными книжными фондами и поступа</w:t>
      </w:r>
      <w:r>
        <w:t>ю</w:t>
      </w:r>
      <w:r>
        <w:t xml:space="preserve">щей в библиотеку </w:t>
      </w:r>
      <w:proofErr w:type="spellStart"/>
      <w:r>
        <w:t>ЧувГУ</w:t>
      </w:r>
      <w:proofErr w:type="spellEnd"/>
      <w:r>
        <w:t xml:space="preserve"> новой литературой; освоение навыков работы с сист</w:t>
      </w:r>
      <w:r>
        <w:t>е</w:t>
      </w:r>
      <w:r>
        <w:t>матическим, алфавитным, предметным и отраслевыми каталогами, химическими журналами; приобрет</w:t>
      </w:r>
      <w:r>
        <w:t>е</w:t>
      </w:r>
      <w:r>
        <w:t>ние навыков работы в сети «Интернет» с различными поисковыми сист</w:t>
      </w:r>
      <w:r>
        <w:t>е</w:t>
      </w:r>
      <w:r>
        <w:t xml:space="preserve">мами. </w:t>
      </w:r>
      <w:proofErr w:type="gramEnd"/>
    </w:p>
    <w:p w:rsidR="00432442" w:rsidRDefault="00432442" w:rsidP="00432442">
      <w:pPr>
        <w:pStyle w:val="a0"/>
        <w:tabs>
          <w:tab w:val="left" w:pos="142"/>
        </w:tabs>
        <w:spacing w:line="240" w:lineRule="auto"/>
        <w:ind w:left="0" w:firstLine="540"/>
      </w:pPr>
      <w:r>
        <w:rPr>
          <w:iCs/>
        </w:rPr>
        <w:t xml:space="preserve">Основными задачами дисциплины </w:t>
      </w:r>
      <w:r>
        <w:t>«Работа с химической литературой» я</w:t>
      </w:r>
      <w:r>
        <w:t>в</w:t>
      </w:r>
      <w:r>
        <w:t>ляется выработка у студентов магистратуры самостоятельных навыков работы в научной библиотеке и в сети “Интернет” с литературой по различным разделам химии, в том числе по х</w:t>
      </w:r>
      <w:r>
        <w:t>и</w:t>
      </w:r>
      <w:r>
        <w:t xml:space="preserve">мии и </w:t>
      </w:r>
      <w:proofErr w:type="gramStart"/>
      <w:r>
        <w:t>физико-химии</w:t>
      </w:r>
      <w:proofErr w:type="gramEnd"/>
      <w:r>
        <w:t xml:space="preserve"> высокомолекулярных соединений, а также по темам выполняемых ими курсовых работ и магистерских диссерт</w:t>
      </w:r>
      <w:r>
        <w:t>а</w:t>
      </w:r>
      <w:r>
        <w:t>ций.</w:t>
      </w:r>
    </w:p>
    <w:p w:rsidR="00432442" w:rsidRDefault="00432442" w:rsidP="00432442">
      <w:pPr>
        <w:ind w:firstLine="567"/>
        <w:jc w:val="both"/>
      </w:pPr>
    </w:p>
    <w:p w:rsidR="00432442" w:rsidRDefault="00432442" w:rsidP="00432442">
      <w:pPr>
        <w:ind w:firstLine="567"/>
        <w:jc w:val="center"/>
        <w:rPr>
          <w:b/>
        </w:rPr>
      </w:pPr>
      <w:r>
        <w:rPr>
          <w:b/>
        </w:rPr>
        <w:t xml:space="preserve">2. Место учебной дисциплины в структуре </w:t>
      </w:r>
      <w:r w:rsidR="00B85D9D">
        <w:rPr>
          <w:b/>
        </w:rPr>
        <w:t>ОПОП</w:t>
      </w:r>
      <w:r>
        <w:rPr>
          <w:b/>
        </w:rPr>
        <w:t xml:space="preserve"> </w:t>
      </w:r>
      <w:proofErr w:type="gramStart"/>
      <w:r w:rsidR="00945D2E">
        <w:rPr>
          <w:b/>
        </w:rPr>
        <w:t>ВО</w:t>
      </w:r>
      <w:proofErr w:type="gramEnd"/>
      <w:r>
        <w:rPr>
          <w:b/>
        </w:rPr>
        <w:t>.</w:t>
      </w:r>
    </w:p>
    <w:p w:rsidR="00432442" w:rsidRDefault="00432442" w:rsidP="00432442">
      <w:pPr>
        <w:ind w:firstLine="540"/>
        <w:jc w:val="both"/>
        <w:rPr>
          <w:bCs/>
        </w:rPr>
      </w:pPr>
      <w:r>
        <w:t xml:space="preserve">Дисциплина </w:t>
      </w:r>
      <w:r w:rsidRPr="005E3E15">
        <w:t>«</w:t>
      </w:r>
      <w:r>
        <w:t>Работа с химической литературой</w:t>
      </w:r>
      <w:r w:rsidRPr="005E3E15">
        <w:t xml:space="preserve">» </w:t>
      </w:r>
      <w:r>
        <w:t>входит в вариативную часть уче</w:t>
      </w:r>
      <w:r>
        <w:t>б</w:t>
      </w:r>
      <w:r>
        <w:t xml:space="preserve">ного плана (дисциплины по выбору). </w:t>
      </w:r>
      <w:proofErr w:type="gramStart"/>
      <w:r>
        <w:t xml:space="preserve">Она связана с предшествующими дисциплинами базовой части, в результате освоения которых обучающийся должен владеть основами теории и представлениями по </w:t>
      </w:r>
      <w:r>
        <w:rPr>
          <w:iCs/>
        </w:rPr>
        <w:t xml:space="preserve">фундаментальным разделам </w:t>
      </w:r>
      <w:r>
        <w:t>общенаучных и профессиональных дисц</w:t>
      </w:r>
      <w:r>
        <w:t>и</w:t>
      </w:r>
      <w:r>
        <w:t xml:space="preserve">плин, а также с пройденной учебной </w:t>
      </w:r>
      <w:r>
        <w:rPr>
          <w:bCs/>
        </w:rPr>
        <w:t>практикой</w:t>
      </w:r>
      <w:r>
        <w:t xml:space="preserve"> Данная дисциплина как предшествующая необходима для освоения таких специальных дисциплин </w:t>
      </w:r>
      <w:r w:rsidRPr="00AF7D6E">
        <w:t>профиля «Химия и физика полим</w:t>
      </w:r>
      <w:r w:rsidRPr="00AF7D6E">
        <w:t>е</w:t>
      </w:r>
      <w:r w:rsidRPr="00AF7D6E">
        <w:t>ров» как «Физико-хими</w:t>
      </w:r>
      <w:r>
        <w:t>ческие методы исследования полимеров», «Спектроскопические м</w:t>
      </w:r>
      <w:r>
        <w:t>е</w:t>
      </w:r>
      <w:r>
        <w:t>тоды исследования полимеров», «Химия и физика полиуретанов», «Химия</w:t>
      </w:r>
      <w:proofErr w:type="gramEnd"/>
      <w:r>
        <w:t xml:space="preserve"> и физика эпо</w:t>
      </w:r>
      <w:r>
        <w:t>к</w:t>
      </w:r>
      <w:r>
        <w:t>сидных полимеров» и п</w:t>
      </w:r>
      <w:r w:rsidRPr="00AF7D6E">
        <w:t>р</w:t>
      </w:r>
      <w:r>
        <w:t xml:space="preserve">и прохождении производственной (преддипломной) </w:t>
      </w:r>
      <w:r>
        <w:rPr>
          <w:bCs/>
        </w:rPr>
        <w:t>пра</w:t>
      </w:r>
      <w:r>
        <w:rPr>
          <w:bCs/>
        </w:rPr>
        <w:t>к</w:t>
      </w:r>
      <w:r>
        <w:rPr>
          <w:bCs/>
        </w:rPr>
        <w:t>тики.</w:t>
      </w:r>
    </w:p>
    <w:p w:rsidR="00432442" w:rsidRDefault="00432442" w:rsidP="00432442">
      <w:pPr>
        <w:ind w:firstLine="540"/>
        <w:jc w:val="both"/>
      </w:pPr>
    </w:p>
    <w:p w:rsidR="00432442" w:rsidRDefault="00432442" w:rsidP="00432442">
      <w:pPr>
        <w:ind w:firstLine="567"/>
        <w:jc w:val="center"/>
        <w:rPr>
          <w:b/>
        </w:rPr>
      </w:pPr>
      <w:r>
        <w:rPr>
          <w:b/>
        </w:rPr>
        <w:t>3. Компетенции студента, формируемые в результате освоения учебной дисципл</w:t>
      </w:r>
      <w:r>
        <w:rPr>
          <w:b/>
        </w:rPr>
        <w:t>и</w:t>
      </w:r>
      <w:r>
        <w:rPr>
          <w:b/>
        </w:rPr>
        <w:t>ны, ожидаемые результаты образования и компетенции студента по завершении осво</w:t>
      </w:r>
      <w:r>
        <w:rPr>
          <w:b/>
        </w:rPr>
        <w:t>е</w:t>
      </w:r>
      <w:r>
        <w:rPr>
          <w:b/>
        </w:rPr>
        <w:t>ния программы учебной дисциплины.</w:t>
      </w:r>
    </w:p>
    <w:p w:rsidR="00432442" w:rsidRPr="00F3323A" w:rsidRDefault="00432442" w:rsidP="00432442">
      <w:pPr>
        <w:pStyle w:val="af0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>
        <w:t xml:space="preserve">Процесс </w:t>
      </w:r>
      <w:r w:rsidRPr="00F3323A">
        <w:t>изучения дисциплины направлен на формирование следующих професси</w:t>
      </w:r>
      <w:r w:rsidRPr="00F3323A">
        <w:t>о</w:t>
      </w:r>
      <w:r w:rsidRPr="00F3323A">
        <w:t>нальных компетенций:</w:t>
      </w:r>
    </w:p>
    <w:p w:rsidR="00432442" w:rsidRPr="00F3323A" w:rsidRDefault="00432442" w:rsidP="00432442">
      <w:pPr>
        <w:tabs>
          <w:tab w:val="num" w:pos="0"/>
        </w:tabs>
        <w:ind w:firstLine="567"/>
      </w:pPr>
      <w:r>
        <w:t xml:space="preserve">- </w:t>
      </w:r>
      <w:r w:rsidRPr="00F3323A">
        <w:t>способностью реализовать нормы техники безопасности в лабораторных и технолог</w:t>
      </w:r>
      <w:r w:rsidRPr="00F3323A">
        <w:t>и</w:t>
      </w:r>
      <w:r w:rsidRPr="00F3323A">
        <w:t>ческих условиях (ОПК-3);</w:t>
      </w:r>
    </w:p>
    <w:p w:rsidR="00432442" w:rsidRPr="00F3323A" w:rsidRDefault="00432442" w:rsidP="00432442">
      <w:pPr>
        <w:tabs>
          <w:tab w:val="num" w:pos="0"/>
        </w:tabs>
        <w:ind w:firstLine="567"/>
      </w:pPr>
      <w:r>
        <w:t xml:space="preserve">- </w:t>
      </w:r>
      <w:r w:rsidRPr="00F3323A">
        <w:t>владением теорией и навыками практической работы в избранной области х</w:t>
      </w:r>
      <w:r w:rsidRPr="00F3323A">
        <w:t>и</w:t>
      </w:r>
      <w:r w:rsidRPr="00F3323A">
        <w:t>мии (ПК-2);</w:t>
      </w:r>
    </w:p>
    <w:p w:rsidR="00432442" w:rsidRPr="00F3323A" w:rsidRDefault="00432442" w:rsidP="00432442">
      <w:pPr>
        <w:tabs>
          <w:tab w:val="num" w:pos="0"/>
        </w:tabs>
        <w:ind w:firstLine="567"/>
      </w:pPr>
      <w:r>
        <w:t xml:space="preserve">- </w:t>
      </w:r>
      <w:r w:rsidRPr="00F3323A">
        <w:t>готовностью использовать современную аппаратуру при проведении научных исследов</w:t>
      </w:r>
      <w:r w:rsidRPr="00F3323A">
        <w:t>а</w:t>
      </w:r>
      <w:r w:rsidRPr="00F3323A">
        <w:t>ний (ПК-3).</w:t>
      </w:r>
    </w:p>
    <w:p w:rsidR="00432442" w:rsidRPr="00F3323A" w:rsidRDefault="00432442" w:rsidP="00432442">
      <w:pPr>
        <w:pStyle w:val="a0"/>
        <w:tabs>
          <w:tab w:val="num" w:pos="0"/>
        </w:tabs>
        <w:spacing w:line="240" w:lineRule="auto"/>
        <w:ind w:left="0" w:firstLine="567"/>
      </w:pPr>
      <w:r w:rsidRPr="00F3323A">
        <w:t xml:space="preserve">В результате освоения дисциплины </w:t>
      </w:r>
      <w:proofErr w:type="gramStart"/>
      <w:r w:rsidRPr="00F3323A">
        <w:t>обучающийся</w:t>
      </w:r>
      <w:proofErr w:type="gramEnd"/>
      <w:r w:rsidRPr="00F3323A">
        <w:t xml:space="preserve"> должен:</w:t>
      </w:r>
    </w:p>
    <w:p w:rsidR="00432442" w:rsidRDefault="00432442" w:rsidP="000A6AF6">
      <w:pPr>
        <w:pStyle w:val="ab"/>
        <w:numPr>
          <w:ilvl w:val="0"/>
          <w:numId w:val="17"/>
        </w:numPr>
        <w:tabs>
          <w:tab w:val="num" w:pos="0"/>
        </w:tabs>
        <w:spacing w:line="240" w:lineRule="auto"/>
        <w:ind w:left="0" w:firstLine="567"/>
        <w:rPr>
          <w:b/>
        </w:rPr>
      </w:pPr>
      <w:r w:rsidRPr="00F3323A">
        <w:t>Знать: методы работы с каталогами и химическими журналами в библиотеке, в сети «Интернет» с разли</w:t>
      </w:r>
      <w:r w:rsidRPr="00F3323A">
        <w:t>ч</w:t>
      </w:r>
      <w:r w:rsidRPr="00F3323A">
        <w:t>ными</w:t>
      </w:r>
      <w:r>
        <w:t xml:space="preserve"> поисковыми системами.</w:t>
      </w:r>
    </w:p>
    <w:p w:rsidR="00432442" w:rsidRDefault="00432442" w:rsidP="000A6AF6">
      <w:pPr>
        <w:pStyle w:val="ab"/>
        <w:numPr>
          <w:ilvl w:val="0"/>
          <w:numId w:val="17"/>
        </w:numPr>
        <w:tabs>
          <w:tab w:val="num" w:pos="0"/>
        </w:tabs>
        <w:spacing w:line="240" w:lineRule="auto"/>
        <w:ind w:left="0" w:firstLine="567"/>
        <w:rPr>
          <w:b/>
        </w:rPr>
      </w:pPr>
      <w:r>
        <w:t>Уметь: анализировать научную литературу и самостоятельно составлять план по в</w:t>
      </w:r>
      <w:r>
        <w:t>ы</w:t>
      </w:r>
      <w:r>
        <w:t>бранной теме исследования.</w:t>
      </w:r>
    </w:p>
    <w:p w:rsidR="00432442" w:rsidRDefault="00432442" w:rsidP="000A6AF6">
      <w:pPr>
        <w:pStyle w:val="ab"/>
        <w:numPr>
          <w:ilvl w:val="0"/>
          <w:numId w:val="17"/>
        </w:numPr>
        <w:tabs>
          <w:tab w:val="num" w:pos="0"/>
        </w:tabs>
        <w:spacing w:line="240" w:lineRule="auto"/>
        <w:ind w:left="0" w:firstLine="567"/>
        <w:rPr>
          <w:b/>
        </w:rPr>
      </w:pPr>
      <w:r>
        <w:t>Владеть: методами сбора информации по различным разделам химии, в том числе в избранной области химии (в соответствии с темой магистерской диссертации).</w:t>
      </w:r>
    </w:p>
    <w:p w:rsidR="00432442" w:rsidRPr="00B94923" w:rsidRDefault="00432442" w:rsidP="00432442"/>
    <w:p w:rsidR="00A87371" w:rsidRPr="00BE76B8" w:rsidRDefault="00A87371" w:rsidP="00A8737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  <w:rPr>
          <w:sz w:val="28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во 2 семестре.</w:t>
      </w:r>
    </w:p>
    <w:p w:rsidR="00432442" w:rsidRDefault="00432442" w:rsidP="00432442">
      <w:pPr>
        <w:jc w:val="both"/>
      </w:pPr>
    </w:p>
    <w:p w:rsidR="00432442" w:rsidRDefault="00432442" w:rsidP="00432442">
      <w:pPr>
        <w:jc w:val="both"/>
      </w:pPr>
    </w:p>
    <w:p w:rsidR="00432442" w:rsidRDefault="00432442" w:rsidP="00432442">
      <w:pPr>
        <w:jc w:val="both"/>
      </w:pPr>
    </w:p>
    <w:p w:rsidR="00432442" w:rsidRDefault="00432442" w:rsidP="00432442">
      <w:pPr>
        <w:jc w:val="both"/>
      </w:pPr>
    </w:p>
    <w:p w:rsidR="00432442" w:rsidRPr="00B12FC2" w:rsidRDefault="00432442" w:rsidP="00432442">
      <w:pPr>
        <w:jc w:val="center"/>
      </w:pPr>
      <w:r>
        <w:br w:type="page"/>
      </w:r>
      <w:r w:rsidRPr="00B12FC2">
        <w:lastRenderedPageBreak/>
        <w:t xml:space="preserve"> </w:t>
      </w:r>
    </w:p>
    <w:p w:rsidR="00432442" w:rsidRPr="00432442" w:rsidRDefault="00432442" w:rsidP="00432442">
      <w:pPr>
        <w:jc w:val="center"/>
      </w:pPr>
      <w:r w:rsidRPr="00432442">
        <w:t>МИНОБРНАУКИ РОССИИ</w:t>
      </w: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  <w:r w:rsidRPr="00432442">
        <w:t xml:space="preserve">Федеральное государственное бюджетное образовательное учреждение </w:t>
      </w:r>
    </w:p>
    <w:p w:rsidR="00432442" w:rsidRPr="00432442" w:rsidRDefault="00432442" w:rsidP="00432442">
      <w:pPr>
        <w:jc w:val="center"/>
      </w:pPr>
      <w:r w:rsidRPr="00432442">
        <w:t xml:space="preserve">высшего образования </w:t>
      </w:r>
    </w:p>
    <w:p w:rsidR="00432442" w:rsidRPr="00432442" w:rsidRDefault="00432442" w:rsidP="00432442">
      <w:pPr>
        <w:jc w:val="center"/>
      </w:pPr>
      <w:r w:rsidRPr="00432442">
        <w:t>«Чувашский государственный университет имени И.Н.Ульянова»</w:t>
      </w: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  <w:r w:rsidRPr="00432442">
        <w:t>Химико-фармацевтический факультет</w:t>
      </w: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  <w:r w:rsidRPr="00432442">
        <w:t>Кафедра физической химии и высокомолекулярных соединений</w:t>
      </w: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right"/>
      </w:pPr>
    </w:p>
    <w:p w:rsidR="00432442" w:rsidRPr="00432442" w:rsidRDefault="00432442" w:rsidP="00432442">
      <w:pPr>
        <w:jc w:val="right"/>
      </w:pPr>
    </w:p>
    <w:p w:rsidR="00432442" w:rsidRPr="00432442" w:rsidRDefault="00432442" w:rsidP="00432442">
      <w:pPr>
        <w:jc w:val="right"/>
      </w:pPr>
    </w:p>
    <w:p w:rsidR="00432442" w:rsidRPr="00432442" w:rsidRDefault="00432442" w:rsidP="00432442">
      <w:pPr>
        <w:jc w:val="right"/>
      </w:pPr>
    </w:p>
    <w:p w:rsidR="00432442" w:rsidRPr="00432442" w:rsidRDefault="00432442" w:rsidP="00432442">
      <w:pPr>
        <w:jc w:val="right"/>
      </w:pPr>
    </w:p>
    <w:p w:rsidR="00432442" w:rsidRPr="00432442" w:rsidRDefault="00432442" w:rsidP="00432442">
      <w:pPr>
        <w:jc w:val="right"/>
      </w:pPr>
    </w:p>
    <w:p w:rsidR="00432442" w:rsidRPr="00432442" w:rsidRDefault="00432442" w:rsidP="00432442">
      <w:pPr>
        <w:jc w:val="right"/>
      </w:pPr>
    </w:p>
    <w:p w:rsidR="00432442" w:rsidRPr="00432442" w:rsidRDefault="00432442" w:rsidP="00432442">
      <w:pPr>
        <w:jc w:val="right"/>
      </w:pPr>
    </w:p>
    <w:p w:rsidR="00432442" w:rsidRPr="00432442" w:rsidRDefault="00432442" w:rsidP="00432442">
      <w:pPr>
        <w:jc w:val="right"/>
      </w:pPr>
    </w:p>
    <w:p w:rsidR="00432442" w:rsidRPr="00432442" w:rsidRDefault="00432442" w:rsidP="00432442">
      <w:pPr>
        <w:jc w:val="right"/>
      </w:pPr>
    </w:p>
    <w:p w:rsidR="00432442" w:rsidRPr="00432442" w:rsidRDefault="00432442" w:rsidP="00432442">
      <w:pPr>
        <w:jc w:val="right"/>
      </w:pPr>
    </w:p>
    <w:p w:rsidR="00432442" w:rsidRPr="00432442" w:rsidRDefault="00432442" w:rsidP="00432442">
      <w:pPr>
        <w:jc w:val="right"/>
      </w:pPr>
    </w:p>
    <w:p w:rsidR="00432442" w:rsidRPr="00432442" w:rsidRDefault="00432442" w:rsidP="00432442">
      <w:pPr>
        <w:jc w:val="center"/>
      </w:pPr>
      <w:r w:rsidRPr="00432442">
        <w:t>АННОТАЦИЯ</w:t>
      </w:r>
    </w:p>
    <w:p w:rsidR="00432442" w:rsidRPr="00432442" w:rsidRDefault="00432442" w:rsidP="00432442">
      <w:pPr>
        <w:jc w:val="center"/>
      </w:pPr>
      <w:r w:rsidRPr="00432442">
        <w:t xml:space="preserve">РАБОЧЕЙ ПРОГРАММЫ УЧЕБНОЙ ДИСЦИПЛИНЫ </w:t>
      </w:r>
    </w:p>
    <w:p w:rsidR="00432442" w:rsidRPr="00432442" w:rsidRDefault="00432442" w:rsidP="00432442">
      <w:pPr>
        <w:jc w:val="center"/>
        <w:rPr>
          <w:b/>
          <w:u w:val="single"/>
        </w:rPr>
      </w:pPr>
      <w:r w:rsidRPr="00432442">
        <w:rPr>
          <w:b/>
          <w:u w:val="single"/>
        </w:rPr>
        <w:t>Б</w:t>
      </w:r>
      <w:proofErr w:type="gramStart"/>
      <w:r w:rsidRPr="00432442">
        <w:rPr>
          <w:b/>
          <w:u w:val="single"/>
        </w:rPr>
        <w:t>1</w:t>
      </w:r>
      <w:proofErr w:type="gramEnd"/>
      <w:r w:rsidRPr="00432442">
        <w:rPr>
          <w:b/>
          <w:u w:val="single"/>
        </w:rPr>
        <w:t>.В.ДВ.6.2 «Библиография в химии»</w:t>
      </w:r>
    </w:p>
    <w:p w:rsidR="00432442" w:rsidRPr="00432442" w:rsidRDefault="00432442" w:rsidP="00432442">
      <w:pPr>
        <w:jc w:val="center"/>
        <w:rPr>
          <w:b/>
        </w:rPr>
      </w:pPr>
    </w:p>
    <w:p w:rsidR="00432442" w:rsidRPr="00432442" w:rsidRDefault="00432442" w:rsidP="00432442">
      <w:pPr>
        <w:rPr>
          <w:b/>
          <w:bCs/>
          <w:i/>
        </w:rPr>
      </w:pPr>
      <w:r w:rsidRPr="00432442">
        <w:t xml:space="preserve">Направление подготовки (специальность) </w:t>
      </w:r>
      <w:r w:rsidRPr="00432442">
        <w:rPr>
          <w:i/>
        </w:rPr>
        <w:t xml:space="preserve">–  </w:t>
      </w:r>
      <w:r w:rsidRPr="00432442">
        <w:rPr>
          <w:u w:val="single"/>
        </w:rPr>
        <w:t>04.04.01 «Химия»</w:t>
      </w:r>
    </w:p>
    <w:p w:rsidR="00432442" w:rsidRPr="00432442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432442">
        <w:rPr>
          <w:i/>
        </w:rPr>
        <w:t xml:space="preserve"> – </w:t>
      </w:r>
      <w:r w:rsidR="00432442" w:rsidRPr="00432442">
        <w:rPr>
          <w:u w:val="single"/>
        </w:rPr>
        <w:t>«магистр»</w:t>
      </w:r>
    </w:p>
    <w:p w:rsidR="00432442" w:rsidRPr="00432442" w:rsidRDefault="00432442" w:rsidP="00432442">
      <w:pPr>
        <w:rPr>
          <w:b/>
          <w:u w:val="single"/>
        </w:rPr>
      </w:pPr>
      <w:r w:rsidRPr="00432442">
        <w:t xml:space="preserve">Направленность (профиль): </w:t>
      </w:r>
      <w:r w:rsidR="00527EB0">
        <w:rPr>
          <w:u w:val="single"/>
        </w:rPr>
        <w:t>00-5</w:t>
      </w:r>
      <w:r w:rsidRPr="00432442">
        <w:rPr>
          <w:u w:val="single"/>
        </w:rPr>
        <w:t xml:space="preserve"> «Химия и физика полимеров»</w:t>
      </w:r>
    </w:p>
    <w:p w:rsidR="00432442" w:rsidRPr="00432442" w:rsidRDefault="00432442" w:rsidP="00432442">
      <w:pPr>
        <w:rPr>
          <w:b/>
          <w:i/>
        </w:rPr>
      </w:pPr>
    </w:p>
    <w:p w:rsidR="00432442" w:rsidRPr="00432442" w:rsidRDefault="00432442" w:rsidP="00432442">
      <w:pPr>
        <w:rPr>
          <w:b/>
        </w:rPr>
      </w:pPr>
    </w:p>
    <w:p w:rsidR="00432442" w:rsidRPr="00432442" w:rsidRDefault="00432442" w:rsidP="00432442">
      <w:pPr>
        <w:rPr>
          <w:b/>
          <w:i/>
        </w:rPr>
      </w:pPr>
      <w:r w:rsidRPr="00432442">
        <w:t xml:space="preserve">Блок дисциплин – </w:t>
      </w:r>
      <w:r w:rsidRPr="00432442">
        <w:rPr>
          <w:u w:val="single"/>
        </w:rPr>
        <w:t>Б</w:t>
      </w:r>
      <w:proofErr w:type="gramStart"/>
      <w:r w:rsidRPr="00432442">
        <w:rPr>
          <w:u w:val="single"/>
        </w:rPr>
        <w:t>1</w:t>
      </w:r>
      <w:proofErr w:type="gramEnd"/>
    </w:p>
    <w:p w:rsidR="00432442" w:rsidRPr="00432442" w:rsidRDefault="00432442" w:rsidP="00432442">
      <w:pPr>
        <w:rPr>
          <w:color w:val="FF0000"/>
          <w:u w:val="single"/>
        </w:rPr>
      </w:pPr>
      <w:r w:rsidRPr="00432442">
        <w:t xml:space="preserve">Компонент блока дисциплин –  </w:t>
      </w:r>
      <w:r w:rsidRPr="00432442">
        <w:rPr>
          <w:u w:val="single"/>
        </w:rPr>
        <w:t>вариативная часть (дисциплины по выбору)</w:t>
      </w:r>
    </w:p>
    <w:p w:rsidR="00432442" w:rsidRPr="00432442" w:rsidRDefault="00432442" w:rsidP="00432442">
      <w:pPr>
        <w:jc w:val="both"/>
      </w:pPr>
      <w:r w:rsidRPr="00432442">
        <w:t>Курс – 1</w:t>
      </w:r>
    </w:p>
    <w:p w:rsidR="00432442" w:rsidRPr="00432442" w:rsidRDefault="00432442" w:rsidP="00432442">
      <w:pPr>
        <w:jc w:val="both"/>
      </w:pPr>
      <w:r w:rsidRPr="00432442">
        <w:t>Семестр – 2</w:t>
      </w:r>
    </w:p>
    <w:p w:rsidR="00432442" w:rsidRPr="00432442" w:rsidRDefault="00432442" w:rsidP="00432442">
      <w:pPr>
        <w:jc w:val="both"/>
      </w:pPr>
      <w:r w:rsidRPr="00432442">
        <w:t>Всего часов – 72</w:t>
      </w:r>
      <w:r w:rsidR="00A87371">
        <w:t>; ЗЕТ - 2</w:t>
      </w: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</w:p>
    <w:p w:rsidR="00432442" w:rsidRPr="00432442" w:rsidRDefault="00432442" w:rsidP="00432442">
      <w:pPr>
        <w:jc w:val="center"/>
      </w:pPr>
      <w:r w:rsidRPr="00432442">
        <w:t>Чебоксары - 2016</w:t>
      </w:r>
    </w:p>
    <w:p w:rsidR="00432442" w:rsidRPr="00432442" w:rsidRDefault="00432442" w:rsidP="00432442">
      <w:pPr>
        <w:ind w:firstLine="567"/>
        <w:jc w:val="center"/>
        <w:rPr>
          <w:b/>
          <w:bCs/>
        </w:rPr>
      </w:pPr>
      <w:r w:rsidRPr="00432442">
        <w:br w:type="page"/>
      </w:r>
      <w:r w:rsidRPr="00432442">
        <w:rPr>
          <w:b/>
          <w:bCs/>
        </w:rPr>
        <w:lastRenderedPageBreak/>
        <w:t>1. Цель освоения учебной дисциплины.</w:t>
      </w:r>
    </w:p>
    <w:p w:rsidR="00432442" w:rsidRPr="00432442" w:rsidRDefault="00432442" w:rsidP="00432442">
      <w:pPr>
        <w:ind w:firstLine="540"/>
        <w:jc w:val="both"/>
      </w:pPr>
      <w:proofErr w:type="gramStart"/>
      <w:r w:rsidRPr="00432442">
        <w:t xml:space="preserve">Целью освоения </w:t>
      </w:r>
      <w:r w:rsidRPr="00432442">
        <w:rPr>
          <w:spacing w:val="-3"/>
        </w:rPr>
        <w:t>дисциплин</w:t>
      </w:r>
      <w:r w:rsidRPr="00432442">
        <w:t>ы «Библиография в химии» является ознакомление студе</w:t>
      </w:r>
      <w:r w:rsidRPr="00432442">
        <w:t>н</w:t>
      </w:r>
      <w:r w:rsidRPr="00432442">
        <w:t>тов с существующими источниками информации по химии и методами ее сбора; выработка навыков самостоятельной  работы с основными книжными фондами и поступающей в би</w:t>
      </w:r>
      <w:r w:rsidRPr="00432442">
        <w:t>б</w:t>
      </w:r>
      <w:r w:rsidRPr="00432442">
        <w:t xml:space="preserve">лиотеку </w:t>
      </w:r>
      <w:proofErr w:type="spellStart"/>
      <w:r w:rsidRPr="00432442">
        <w:t>ЧувГУ</w:t>
      </w:r>
      <w:proofErr w:type="spellEnd"/>
      <w:r w:rsidRPr="00432442">
        <w:t xml:space="preserve"> новой литературой; освоение навыков работы с систематическим, алфави</w:t>
      </w:r>
      <w:r w:rsidRPr="00432442">
        <w:t>т</w:t>
      </w:r>
      <w:r w:rsidRPr="00432442">
        <w:t>ным, предметным и отраслевыми каталогами, химическими журналами; приобретение нав</w:t>
      </w:r>
      <w:r w:rsidRPr="00432442">
        <w:t>ы</w:t>
      </w:r>
      <w:r w:rsidRPr="00432442">
        <w:t>ков работы в сети «Интернет» с различными поисковыми сист</w:t>
      </w:r>
      <w:r w:rsidRPr="00432442">
        <w:t>е</w:t>
      </w:r>
      <w:r w:rsidRPr="00432442">
        <w:t xml:space="preserve">мами. </w:t>
      </w:r>
      <w:proofErr w:type="gramEnd"/>
    </w:p>
    <w:p w:rsidR="00432442" w:rsidRPr="00432442" w:rsidRDefault="00432442" w:rsidP="00432442">
      <w:pPr>
        <w:pStyle w:val="a0"/>
        <w:spacing w:line="240" w:lineRule="auto"/>
        <w:ind w:left="0" w:right="-1" w:firstLine="540"/>
      </w:pPr>
      <w:r w:rsidRPr="00432442">
        <w:rPr>
          <w:iCs/>
        </w:rPr>
        <w:t xml:space="preserve">Основными задачами дисциплины </w:t>
      </w:r>
      <w:r w:rsidRPr="00432442">
        <w:t>«Библиография в химии» является выработка у ст</w:t>
      </w:r>
      <w:r w:rsidRPr="00432442">
        <w:t>у</w:t>
      </w:r>
      <w:r w:rsidRPr="00432442">
        <w:t>дентов магистратуры самостоятельных навыков работы в научной библиотеке и в сети “Интернет” с литературой по различным разделам химии, в том числе по х</w:t>
      </w:r>
      <w:r w:rsidRPr="00432442">
        <w:t>и</w:t>
      </w:r>
      <w:r w:rsidRPr="00432442">
        <w:t xml:space="preserve">мии и </w:t>
      </w:r>
      <w:proofErr w:type="gramStart"/>
      <w:r w:rsidRPr="00432442">
        <w:t>физико-химии</w:t>
      </w:r>
      <w:proofErr w:type="gramEnd"/>
      <w:r w:rsidRPr="00432442">
        <w:t xml:space="preserve"> высокомолекулярных соединений, а также по темам выполняемых ими курсовых работ и магистерских диссе</w:t>
      </w:r>
      <w:r w:rsidRPr="00432442">
        <w:t>р</w:t>
      </w:r>
      <w:r w:rsidRPr="00432442">
        <w:t>таций.</w:t>
      </w:r>
    </w:p>
    <w:p w:rsidR="00432442" w:rsidRPr="00432442" w:rsidRDefault="00432442" w:rsidP="00432442">
      <w:pPr>
        <w:ind w:firstLine="567"/>
        <w:jc w:val="both"/>
      </w:pPr>
    </w:p>
    <w:p w:rsidR="00432442" w:rsidRPr="00432442" w:rsidRDefault="00432442" w:rsidP="00432442">
      <w:pPr>
        <w:ind w:firstLine="567"/>
        <w:jc w:val="center"/>
        <w:rPr>
          <w:b/>
        </w:rPr>
      </w:pPr>
      <w:r w:rsidRPr="00432442">
        <w:rPr>
          <w:b/>
        </w:rPr>
        <w:t xml:space="preserve">2. Место учебной дисциплины в структуре </w:t>
      </w:r>
      <w:r w:rsidR="00B85D9D">
        <w:rPr>
          <w:b/>
        </w:rPr>
        <w:t>ОПОП</w:t>
      </w:r>
      <w:r w:rsidRPr="00432442">
        <w:rPr>
          <w:b/>
        </w:rPr>
        <w:t xml:space="preserve"> </w:t>
      </w:r>
      <w:proofErr w:type="gramStart"/>
      <w:r w:rsidR="00945D2E">
        <w:rPr>
          <w:b/>
        </w:rPr>
        <w:t>ВО</w:t>
      </w:r>
      <w:proofErr w:type="gramEnd"/>
      <w:r w:rsidRPr="00432442">
        <w:rPr>
          <w:b/>
        </w:rPr>
        <w:t>.</w:t>
      </w:r>
    </w:p>
    <w:p w:rsidR="00432442" w:rsidRPr="00432442" w:rsidRDefault="00432442" w:rsidP="00432442">
      <w:pPr>
        <w:ind w:firstLine="540"/>
        <w:jc w:val="both"/>
        <w:rPr>
          <w:bCs/>
        </w:rPr>
      </w:pPr>
      <w:r w:rsidRPr="00432442">
        <w:t xml:space="preserve">Дисциплина «Библиография в химии» входит в вариативную часть учебного плана (дисциплины по выбору). </w:t>
      </w:r>
      <w:proofErr w:type="gramStart"/>
      <w:r w:rsidRPr="00432442">
        <w:t>Она связана с предшествующими дисциплинами базовой части, в результате освоения которых обучающийся должен владеть основами теории и представл</w:t>
      </w:r>
      <w:r w:rsidRPr="00432442">
        <w:t>е</w:t>
      </w:r>
      <w:r w:rsidRPr="00432442">
        <w:t xml:space="preserve">ниями по </w:t>
      </w:r>
      <w:r w:rsidRPr="00432442">
        <w:rPr>
          <w:iCs/>
        </w:rPr>
        <w:t xml:space="preserve">фундаментальным разделам </w:t>
      </w:r>
      <w:r w:rsidRPr="00432442">
        <w:t>общенаучных и профессиональных дисциплин, а та</w:t>
      </w:r>
      <w:r w:rsidRPr="00432442">
        <w:t>к</w:t>
      </w:r>
      <w:r w:rsidRPr="00432442">
        <w:t xml:space="preserve">же с пройденной учебной </w:t>
      </w:r>
      <w:r w:rsidRPr="00432442">
        <w:rPr>
          <w:bCs/>
        </w:rPr>
        <w:t>практикой</w:t>
      </w:r>
      <w:r w:rsidRPr="00432442">
        <w:t xml:space="preserve"> Данная дисциплина как предшествующая необходима для освоения таких специальных дисциплин профиля «Химия и физика полимеров» как «Физико-химические методы исследования полимеров», «Спектроскопические методы и</w:t>
      </w:r>
      <w:r w:rsidRPr="00432442">
        <w:t>с</w:t>
      </w:r>
      <w:r w:rsidRPr="00432442">
        <w:t>следования полимеров», «Химия и физика полиуретанов», «Химия</w:t>
      </w:r>
      <w:proofErr w:type="gramEnd"/>
      <w:r w:rsidRPr="00432442">
        <w:t xml:space="preserve"> и физика эпоксидных п</w:t>
      </w:r>
      <w:r w:rsidRPr="00432442">
        <w:t>о</w:t>
      </w:r>
      <w:r w:rsidRPr="00432442">
        <w:t xml:space="preserve">лимеров» и при прохождении производственной (преддипломной) </w:t>
      </w:r>
      <w:r w:rsidRPr="00432442">
        <w:rPr>
          <w:bCs/>
        </w:rPr>
        <w:t>пра</w:t>
      </w:r>
      <w:r w:rsidRPr="00432442">
        <w:rPr>
          <w:bCs/>
        </w:rPr>
        <w:t>к</w:t>
      </w:r>
      <w:r w:rsidRPr="00432442">
        <w:rPr>
          <w:bCs/>
        </w:rPr>
        <w:t>тики.</w:t>
      </w:r>
    </w:p>
    <w:p w:rsidR="00432442" w:rsidRPr="00432442" w:rsidRDefault="00432442" w:rsidP="00432442">
      <w:pPr>
        <w:ind w:firstLine="540"/>
        <w:jc w:val="both"/>
      </w:pPr>
    </w:p>
    <w:p w:rsidR="00432442" w:rsidRPr="00432442" w:rsidRDefault="00432442" w:rsidP="00432442">
      <w:pPr>
        <w:jc w:val="center"/>
        <w:rPr>
          <w:b/>
        </w:rPr>
      </w:pPr>
      <w:r w:rsidRPr="00432442">
        <w:rPr>
          <w:b/>
        </w:rPr>
        <w:t>3. Компетенции студента, формируемые в результате освоения учебной дисципл</w:t>
      </w:r>
      <w:r w:rsidRPr="00432442">
        <w:rPr>
          <w:b/>
        </w:rPr>
        <w:t>и</w:t>
      </w:r>
      <w:r w:rsidRPr="00432442">
        <w:rPr>
          <w:b/>
        </w:rPr>
        <w:t>ны.</w:t>
      </w:r>
    </w:p>
    <w:p w:rsidR="00432442" w:rsidRPr="00432442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67"/>
        <w:jc w:val="both"/>
      </w:pPr>
      <w:r w:rsidRPr="00432442">
        <w:t>Процесс изучения дисциплины направлен на формирование следующих професси</w:t>
      </w:r>
      <w:r w:rsidRPr="00432442">
        <w:t>о</w:t>
      </w:r>
      <w:r w:rsidRPr="00432442">
        <w:t>нальных компетенций:</w:t>
      </w:r>
    </w:p>
    <w:p w:rsidR="00432442" w:rsidRPr="00432442" w:rsidRDefault="00432442" w:rsidP="00432442">
      <w:pPr>
        <w:ind w:firstLine="567"/>
      </w:pPr>
      <w:r w:rsidRPr="00432442">
        <w:t>- способностью реализовать нормы техники безопасности в лабораторных и технолог</w:t>
      </w:r>
      <w:r w:rsidRPr="00432442">
        <w:t>и</w:t>
      </w:r>
      <w:r w:rsidRPr="00432442">
        <w:t>ческих условиях (ОПК-3);</w:t>
      </w:r>
    </w:p>
    <w:p w:rsidR="00432442" w:rsidRPr="00432442" w:rsidRDefault="00432442" w:rsidP="00432442">
      <w:pPr>
        <w:ind w:firstLine="567"/>
      </w:pPr>
      <w:r w:rsidRPr="00432442">
        <w:t>- владением теорией и навыками практической работы в избранной области х</w:t>
      </w:r>
      <w:r w:rsidRPr="00432442">
        <w:t>и</w:t>
      </w:r>
      <w:r w:rsidRPr="00432442">
        <w:t>мии (ПК-2);</w:t>
      </w:r>
    </w:p>
    <w:p w:rsidR="00432442" w:rsidRPr="00432442" w:rsidRDefault="00432442" w:rsidP="00432442">
      <w:pPr>
        <w:ind w:firstLine="567"/>
      </w:pPr>
      <w:r w:rsidRPr="00432442">
        <w:t>- готовностью использовать современную аппаратуру при проведении научных исследов</w:t>
      </w:r>
      <w:r w:rsidRPr="00432442">
        <w:t>а</w:t>
      </w:r>
      <w:r w:rsidRPr="00432442">
        <w:t>ний (ПК-3).</w:t>
      </w:r>
    </w:p>
    <w:p w:rsidR="00432442" w:rsidRPr="00432442" w:rsidRDefault="00432442" w:rsidP="00432442">
      <w:pPr>
        <w:pStyle w:val="a0"/>
        <w:tabs>
          <w:tab w:val="left" w:pos="0"/>
        </w:tabs>
        <w:spacing w:line="240" w:lineRule="auto"/>
        <w:ind w:left="0" w:firstLine="567"/>
      </w:pPr>
      <w:r w:rsidRPr="00432442">
        <w:t xml:space="preserve">В результате освоения дисциплины </w:t>
      </w:r>
      <w:proofErr w:type="gramStart"/>
      <w:r w:rsidRPr="00432442">
        <w:t>обучающийся</w:t>
      </w:r>
      <w:proofErr w:type="gramEnd"/>
      <w:r w:rsidRPr="00432442">
        <w:t xml:space="preserve"> должен:</w:t>
      </w:r>
    </w:p>
    <w:p w:rsidR="00432442" w:rsidRPr="00432442" w:rsidRDefault="00432442" w:rsidP="000A6AF6">
      <w:pPr>
        <w:pStyle w:val="ab"/>
        <w:numPr>
          <w:ilvl w:val="0"/>
          <w:numId w:val="17"/>
        </w:numPr>
        <w:spacing w:line="240" w:lineRule="auto"/>
        <w:ind w:left="0" w:firstLine="567"/>
        <w:rPr>
          <w:b/>
        </w:rPr>
      </w:pPr>
      <w:r w:rsidRPr="00432442">
        <w:rPr>
          <w:b/>
        </w:rPr>
        <w:t>Знать</w:t>
      </w:r>
      <w:r w:rsidRPr="00432442">
        <w:t>: методы работы с каталогами и химическими журналами в библиотеке, в сети «Интернет» с разли</w:t>
      </w:r>
      <w:r w:rsidRPr="00432442">
        <w:t>ч</w:t>
      </w:r>
      <w:r w:rsidRPr="00432442">
        <w:t>ными поисковыми системами.</w:t>
      </w:r>
    </w:p>
    <w:p w:rsidR="00432442" w:rsidRPr="00432442" w:rsidRDefault="00432442" w:rsidP="000A6AF6">
      <w:pPr>
        <w:pStyle w:val="ab"/>
        <w:numPr>
          <w:ilvl w:val="0"/>
          <w:numId w:val="17"/>
        </w:numPr>
        <w:spacing w:line="240" w:lineRule="auto"/>
        <w:ind w:left="0" w:firstLine="567"/>
        <w:rPr>
          <w:b/>
        </w:rPr>
      </w:pPr>
      <w:r w:rsidRPr="00432442">
        <w:rPr>
          <w:b/>
        </w:rPr>
        <w:t>Уметь:</w:t>
      </w:r>
      <w:r w:rsidRPr="00432442">
        <w:t xml:space="preserve"> анализировать научную литературу и самостоятельно составлять план по в</w:t>
      </w:r>
      <w:r w:rsidRPr="00432442">
        <w:t>ы</w:t>
      </w:r>
      <w:r w:rsidRPr="00432442">
        <w:t>бранной теме исследования.</w:t>
      </w:r>
    </w:p>
    <w:p w:rsidR="00432442" w:rsidRPr="00432442" w:rsidRDefault="00432442" w:rsidP="000A6AF6">
      <w:pPr>
        <w:pStyle w:val="ab"/>
        <w:numPr>
          <w:ilvl w:val="0"/>
          <w:numId w:val="17"/>
        </w:numPr>
        <w:tabs>
          <w:tab w:val="num" w:pos="0"/>
        </w:tabs>
        <w:spacing w:line="240" w:lineRule="auto"/>
        <w:ind w:left="0" w:firstLine="567"/>
        <w:rPr>
          <w:b/>
        </w:rPr>
      </w:pPr>
      <w:r w:rsidRPr="00432442">
        <w:rPr>
          <w:b/>
        </w:rPr>
        <w:t>Владеть</w:t>
      </w:r>
      <w:r w:rsidRPr="00432442">
        <w:t>: методами сбора информации по различным разделам химии, в том числе в избранной области химии (в соответствии с темой магистерской диссертации).</w:t>
      </w:r>
    </w:p>
    <w:p w:rsidR="00432442" w:rsidRDefault="00432442" w:rsidP="00432442">
      <w:pPr>
        <w:pStyle w:val="a0"/>
        <w:spacing w:line="240" w:lineRule="auto"/>
        <w:rPr>
          <w:rStyle w:val="afd"/>
          <w:b w:val="0"/>
        </w:rPr>
      </w:pPr>
    </w:p>
    <w:p w:rsidR="00A87371" w:rsidRPr="00BE76B8" w:rsidRDefault="00A87371" w:rsidP="00A8737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  <w:rPr>
          <w:sz w:val="28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во 2 семестре.</w:t>
      </w:r>
    </w:p>
    <w:p w:rsidR="00432442" w:rsidRDefault="00432442" w:rsidP="00432442"/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Pr="00F03199" w:rsidRDefault="00432442" w:rsidP="00432442">
      <w:pPr>
        <w:ind w:firstLine="567"/>
        <w:jc w:val="center"/>
        <w:rPr>
          <w:b/>
        </w:rPr>
      </w:pPr>
      <w:r>
        <w:br w:type="page"/>
      </w:r>
      <w:r w:rsidRPr="00F03199">
        <w:lastRenderedPageBreak/>
        <w:t>МИНОБРНАУКИ РОССИИ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</w:pPr>
      <w:r w:rsidRPr="00F03199">
        <w:t xml:space="preserve">Федеральное государственное бюджетное образовательное учреждение </w:t>
      </w:r>
    </w:p>
    <w:p w:rsidR="00432442" w:rsidRPr="00F03199" w:rsidRDefault="00432442" w:rsidP="00432442">
      <w:pPr>
        <w:ind w:firstLine="567"/>
        <w:jc w:val="center"/>
      </w:pPr>
      <w:r w:rsidRPr="00F03199">
        <w:t>высшего</w:t>
      </w:r>
      <w:r w:rsidRPr="00F03199">
        <w:rPr>
          <w:b/>
        </w:rPr>
        <w:t xml:space="preserve"> </w:t>
      </w:r>
      <w:r w:rsidRPr="00F03199">
        <w:t xml:space="preserve">образования </w:t>
      </w: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>«Чувашский государственный университет</w:t>
      </w:r>
      <w:r w:rsidRPr="00F03199">
        <w:rPr>
          <w:b/>
        </w:rPr>
        <w:t xml:space="preserve"> </w:t>
      </w:r>
      <w:r w:rsidRPr="00F03199">
        <w:t>имени И.Н.</w:t>
      </w:r>
      <w:r>
        <w:t xml:space="preserve"> </w:t>
      </w:r>
      <w:r w:rsidRPr="00F03199">
        <w:t>Ульянова»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  <w:r>
        <w:t xml:space="preserve">Химико-фармацевтический </w:t>
      </w:r>
      <w:r w:rsidRPr="00F03199">
        <w:t xml:space="preserve"> факультет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 xml:space="preserve">Кафедра </w:t>
      </w:r>
      <w:r>
        <w:t>физической химии и высокомолекулярных соединений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</w:pPr>
      <w:r w:rsidRPr="00F03199">
        <w:t xml:space="preserve">         </w:t>
      </w: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 xml:space="preserve">                                                       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</w:pPr>
      <w:r w:rsidRPr="00F03199">
        <w:t>АННОТАЦИЯ</w:t>
      </w: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>РАБОЧЕЙ ПРОГРАММЫ УЧЕБНОЙ ДИСЦИПЛИНЫ</w:t>
      </w:r>
    </w:p>
    <w:p w:rsidR="00432442" w:rsidRPr="00F03199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.В.ДВ.7.1 </w:t>
      </w:r>
      <w:r w:rsidRPr="00F03199">
        <w:rPr>
          <w:b/>
          <w:u w:val="single"/>
        </w:rPr>
        <w:t>«</w:t>
      </w:r>
      <w:r>
        <w:rPr>
          <w:b/>
          <w:u w:val="single"/>
        </w:rPr>
        <w:t>Общая химическая технология полимеров</w:t>
      </w:r>
      <w:r w:rsidRPr="00F03199">
        <w:rPr>
          <w:b/>
          <w:u w:val="single"/>
        </w:rPr>
        <w:t>»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F03199" w:rsidRDefault="00432442" w:rsidP="00432442">
      <w:pPr>
        <w:rPr>
          <w:color w:val="FF0000"/>
          <w:u w:val="single"/>
        </w:rPr>
      </w:pPr>
      <w:r w:rsidRPr="00F03199">
        <w:t xml:space="preserve">Компонент </w:t>
      </w:r>
      <w:r>
        <w:t>блок</w:t>
      </w:r>
      <w:r w:rsidRPr="00F03199">
        <w:t xml:space="preserve">а дисциплин –  </w:t>
      </w:r>
      <w:r w:rsidRPr="00E2796D">
        <w:rPr>
          <w:u w:val="single"/>
        </w:rPr>
        <w:t>вариативная часть (дисциплины</w:t>
      </w:r>
      <w:r>
        <w:rPr>
          <w:u w:val="single"/>
        </w:rPr>
        <w:t xml:space="preserve"> по выбору)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F03199">
        <w:t xml:space="preserve">Курс – </w:t>
      </w:r>
      <w:r>
        <w:t>1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F03199">
        <w:t>Семестр –</w:t>
      </w:r>
      <w:r>
        <w:t xml:space="preserve"> 2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F03199">
        <w:t xml:space="preserve">Всего часов – </w:t>
      </w:r>
      <w:r>
        <w:t>108</w:t>
      </w:r>
      <w:r w:rsidR="00A87371">
        <w:t>; ЗЕТ - 3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F03199">
        <w:t>Чебоксары 201</w:t>
      </w:r>
      <w:r>
        <w:t>6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</w:rPr>
      </w:pPr>
      <w:r>
        <w:br w:type="page"/>
      </w:r>
      <w:r w:rsidRPr="00F03199">
        <w:rPr>
          <w:b/>
          <w:bCs/>
        </w:rPr>
        <w:lastRenderedPageBreak/>
        <w:t>1. Цель освоения учебной дисциплины</w:t>
      </w:r>
    </w:p>
    <w:p w:rsidR="00432442" w:rsidRPr="00AB39EA" w:rsidRDefault="00432442" w:rsidP="00432442">
      <w:pPr>
        <w:widowControl w:val="0"/>
        <w:ind w:firstLine="540"/>
        <w:jc w:val="both"/>
      </w:pPr>
      <w:r w:rsidRPr="00AB39EA">
        <w:t xml:space="preserve">Целями освоения </w:t>
      </w:r>
      <w:r w:rsidRPr="00AB39EA">
        <w:rPr>
          <w:spacing w:val="-3"/>
        </w:rPr>
        <w:t>дисциплин</w:t>
      </w:r>
      <w:r w:rsidRPr="00AB39EA">
        <w:t>ы «</w:t>
      </w:r>
      <w:r>
        <w:t>Х</w:t>
      </w:r>
      <w:r w:rsidRPr="00AB39EA">
        <w:t xml:space="preserve">имическая технология полимеров» является изучение </w:t>
      </w:r>
      <w:r>
        <w:t>технологии</w:t>
      </w:r>
      <w:r w:rsidRPr="00AB39EA">
        <w:t xml:space="preserve"> </w:t>
      </w:r>
      <w:r>
        <w:t xml:space="preserve">проведения </w:t>
      </w:r>
      <w:r w:rsidRPr="00AB39EA">
        <w:t>реакций полимеризации и поликонденсации</w:t>
      </w:r>
      <w:r>
        <w:t xml:space="preserve"> в промышленных усл</w:t>
      </w:r>
      <w:r>
        <w:t>о</w:t>
      </w:r>
      <w:r>
        <w:t>виях</w:t>
      </w:r>
      <w:r w:rsidRPr="00AB39EA">
        <w:t>, приводящих к образованию высокомолекулярных соединений, а также в ознакомлении студентов с основным промышленным оборудованием и приемами, применяемыми для п</w:t>
      </w:r>
      <w:r w:rsidRPr="00AB39EA">
        <w:t>о</w:t>
      </w:r>
      <w:r w:rsidRPr="00AB39EA">
        <w:t>лучения полимеров различных классов. Она представляет собой развитие и применение з</w:t>
      </w:r>
      <w:r w:rsidRPr="00AB39EA">
        <w:t>а</w:t>
      </w:r>
      <w:r w:rsidRPr="00AB39EA">
        <w:t>конов термодинамики, гидравлики, физики и химии для высокомолекулярных соединений. В ней рассматриваются устройства и принцип работы современного промышленного оборуд</w:t>
      </w:r>
      <w:r w:rsidRPr="00AB39EA">
        <w:t>о</w:t>
      </w:r>
      <w:r w:rsidRPr="00AB39EA">
        <w:t>вания, приводятся различные способы полимеризации и поликонденсации, описывается промышленное получение, свойства и применение большинства полимеров. Эти знания н</w:t>
      </w:r>
      <w:r w:rsidRPr="00AB39EA">
        <w:t>е</w:t>
      </w:r>
      <w:r w:rsidRPr="00AB39EA">
        <w:t>обходимы для правильного понимания технологических процессов получения и переработки полимеров, а также процессов, протекающих при эксплуатации изделий на их основе.</w:t>
      </w:r>
    </w:p>
    <w:p w:rsidR="00432442" w:rsidRPr="00AB39EA" w:rsidRDefault="00432442" w:rsidP="00432442">
      <w:pPr>
        <w:widowControl w:val="0"/>
        <w:ind w:firstLine="540"/>
        <w:jc w:val="both"/>
      </w:pPr>
      <w:r w:rsidRPr="00AB39EA">
        <w:rPr>
          <w:b/>
          <w:bCs/>
          <w:iCs/>
        </w:rPr>
        <w:t xml:space="preserve">Задачи дисциплины: </w:t>
      </w:r>
    </w:p>
    <w:p w:rsidR="00432442" w:rsidRDefault="00432442" w:rsidP="00432442">
      <w:pPr>
        <w:widowControl w:val="0"/>
        <w:ind w:firstLine="540"/>
        <w:jc w:val="both"/>
      </w:pPr>
      <w:r w:rsidRPr="00AB39EA">
        <w:t>Основными задачами освоения дисциплины являются:</w:t>
      </w:r>
    </w:p>
    <w:p w:rsidR="00432442" w:rsidRDefault="00432442" w:rsidP="000A6AF6">
      <w:pPr>
        <w:widowControl w:val="0"/>
        <w:numPr>
          <w:ilvl w:val="0"/>
          <w:numId w:val="37"/>
        </w:numPr>
        <w:ind w:left="0" w:firstLine="0"/>
        <w:jc w:val="both"/>
      </w:pPr>
      <w:r w:rsidRPr="00AB39EA">
        <w:t>умение правильно выбирать тип оборудования и способ полимеризации для получ</w:t>
      </w:r>
      <w:r w:rsidRPr="00AB39EA">
        <w:t>е</w:t>
      </w:r>
      <w:r w:rsidRPr="00AB39EA">
        <w:t>ния полимеров с максимальными выходами и чистотой при минимальных затратах;</w:t>
      </w:r>
    </w:p>
    <w:p w:rsidR="00432442" w:rsidRDefault="00432442" w:rsidP="000A6AF6">
      <w:pPr>
        <w:widowControl w:val="0"/>
        <w:numPr>
          <w:ilvl w:val="0"/>
          <w:numId w:val="37"/>
        </w:numPr>
        <w:ind w:left="0" w:firstLine="0"/>
        <w:jc w:val="both"/>
      </w:pPr>
      <w:proofErr w:type="gramStart"/>
      <w:r w:rsidRPr="00AB39EA">
        <w:t>изучение влияния условий синтеза, реакционной способности мономеров, раствор</w:t>
      </w:r>
      <w:r w:rsidRPr="00AB39EA">
        <w:t>и</w:t>
      </w:r>
      <w:r w:rsidRPr="00AB39EA">
        <w:t>телей, катализаторов, различных добавок (пластификаторов, наполнителей, модификаторов) на структуру, молекулярно-массовое распределение, физико-механические и термомехан</w:t>
      </w:r>
      <w:r w:rsidRPr="00AB39EA">
        <w:t>и</w:t>
      </w:r>
      <w:r w:rsidRPr="00AB39EA">
        <w:t>ческие свойства различных классов полимеров;</w:t>
      </w:r>
      <w:proofErr w:type="gramEnd"/>
    </w:p>
    <w:p w:rsidR="00432442" w:rsidRDefault="00432442" w:rsidP="000A6AF6">
      <w:pPr>
        <w:widowControl w:val="0"/>
        <w:numPr>
          <w:ilvl w:val="0"/>
          <w:numId w:val="37"/>
        </w:numPr>
        <w:ind w:left="0" w:firstLine="0"/>
        <w:jc w:val="both"/>
      </w:pPr>
      <w:r w:rsidRPr="00AB39EA">
        <w:t>установление зависимости различных свойств полимеров от способа и технологич</w:t>
      </w:r>
      <w:r w:rsidRPr="00AB39EA">
        <w:t>е</w:t>
      </w:r>
      <w:r w:rsidRPr="00AB39EA">
        <w:t>ских особенностей их получения;</w:t>
      </w:r>
    </w:p>
    <w:p w:rsidR="00432442" w:rsidRPr="00AB39EA" w:rsidRDefault="00432442" w:rsidP="000A6AF6">
      <w:pPr>
        <w:widowControl w:val="0"/>
        <w:numPr>
          <w:ilvl w:val="0"/>
          <w:numId w:val="37"/>
        </w:numPr>
        <w:ind w:left="0" w:firstLine="0"/>
        <w:jc w:val="both"/>
      </w:pPr>
      <w:r w:rsidRPr="00AB39EA">
        <w:t>назначение и принцип работы основного технологического оборудования, предназн</w:t>
      </w:r>
      <w:r w:rsidRPr="00AB39EA">
        <w:t>а</w:t>
      </w:r>
      <w:r w:rsidRPr="00AB39EA">
        <w:t>ченного для производства полимеров различных классов.</w:t>
      </w:r>
    </w:p>
    <w:p w:rsidR="00432442" w:rsidRDefault="00432442" w:rsidP="00432442">
      <w:pPr>
        <w:widowControl w:val="0"/>
        <w:ind w:firstLine="426"/>
        <w:jc w:val="both"/>
      </w:pPr>
    </w:p>
    <w:p w:rsidR="00432442" w:rsidRPr="009D0E9A" w:rsidRDefault="00432442" w:rsidP="00432442">
      <w:pPr>
        <w:widowControl w:val="0"/>
        <w:ind w:firstLine="426"/>
        <w:jc w:val="both"/>
      </w:pPr>
      <w:proofErr w:type="gramStart"/>
      <w:r w:rsidRPr="009D0E9A">
        <w:t>Ознакомление студентов с общими методами получения полимерных композиционных материалов; физическими принципами, техникой и математическим аппаратом, применя</w:t>
      </w:r>
      <w:r w:rsidRPr="009D0E9A">
        <w:t>е</w:t>
      </w:r>
      <w:r w:rsidRPr="009D0E9A">
        <w:t>мых для определения различных параметров при создании композиционных полимерных м</w:t>
      </w:r>
      <w:r w:rsidRPr="009D0E9A">
        <w:t>а</w:t>
      </w:r>
      <w:r w:rsidRPr="009D0E9A">
        <w:t>териалов и их характеристик; обоснования связи между структурой полимеров и природой межмолекулярного взаимодействия между матрицей и наполнителем; выявление связи структуры полимеров с физико-химическими свойствами полимерных композиционных м</w:t>
      </w:r>
      <w:r w:rsidRPr="009D0E9A">
        <w:t>а</w:t>
      </w:r>
      <w:r w:rsidRPr="009D0E9A">
        <w:t>териалов;</w:t>
      </w:r>
      <w:proofErr w:type="gramEnd"/>
      <w:r w:rsidRPr="009D0E9A">
        <w:t xml:space="preserve"> условиями проведения эксперимента, умение интерпретировать и грамотно оцен</w:t>
      </w:r>
      <w:r w:rsidRPr="009D0E9A">
        <w:t>и</w:t>
      </w:r>
      <w:r w:rsidRPr="009D0E9A">
        <w:t>вать экспериментальные данные. Освоение теоретических представлений о взаимодействии полимерной основы и матрицы, типов адгезии и наполнителей. Формирование навыков пл</w:t>
      </w:r>
      <w:r w:rsidRPr="009D0E9A">
        <w:t>а</w:t>
      </w:r>
      <w:r w:rsidRPr="009D0E9A">
        <w:t>нирования, организации и проведения экспериментов по получению полимерных композ</w:t>
      </w:r>
      <w:r w:rsidRPr="009D0E9A">
        <w:t>и</w:t>
      </w:r>
      <w:r w:rsidRPr="009D0E9A">
        <w:t>ционных материалов, их исследований, а также обработки и анализа полученной информ</w:t>
      </w:r>
      <w:r w:rsidRPr="009D0E9A">
        <w:t>а</w:t>
      </w:r>
      <w:r w:rsidRPr="009D0E9A">
        <w:t>ции.</w:t>
      </w:r>
    </w:p>
    <w:p w:rsidR="00432442" w:rsidRPr="009D0E9A" w:rsidRDefault="00432442" w:rsidP="00432442">
      <w:pPr>
        <w:widowControl w:val="0"/>
        <w:ind w:firstLine="540"/>
        <w:jc w:val="both"/>
      </w:pPr>
      <w:r w:rsidRPr="009D0E9A">
        <w:rPr>
          <w:b/>
          <w:bCs/>
          <w:iCs/>
        </w:rPr>
        <w:t xml:space="preserve">Задачи дисциплины: </w:t>
      </w:r>
    </w:p>
    <w:p w:rsidR="00432442" w:rsidRPr="009D0E9A" w:rsidRDefault="00432442" w:rsidP="000A6AF6">
      <w:pPr>
        <w:widowControl w:val="0"/>
        <w:numPr>
          <w:ilvl w:val="0"/>
          <w:numId w:val="36"/>
        </w:numPr>
        <w:jc w:val="both"/>
      </w:pPr>
      <w:r w:rsidRPr="009D0E9A">
        <w:t>Приобретение знаний и умений в области синтеза, исследования структуры и свойств композиционных полимерных материалов, методов их исследования.</w:t>
      </w:r>
    </w:p>
    <w:p w:rsidR="00432442" w:rsidRPr="009D0E9A" w:rsidRDefault="00432442" w:rsidP="000A6AF6">
      <w:pPr>
        <w:widowControl w:val="0"/>
        <w:numPr>
          <w:ilvl w:val="0"/>
          <w:numId w:val="36"/>
        </w:numPr>
        <w:jc w:val="both"/>
      </w:pPr>
      <w:r w:rsidRPr="009D0E9A">
        <w:t>Изучение методов и подходов планирования, организации и проведения исследований в области создания новых полимерных композиционных материалов, обработки и анализа полученной информации.</w:t>
      </w:r>
    </w:p>
    <w:p w:rsidR="00432442" w:rsidRDefault="00432442" w:rsidP="000A6AF6">
      <w:pPr>
        <w:widowControl w:val="0"/>
        <w:numPr>
          <w:ilvl w:val="0"/>
          <w:numId w:val="36"/>
        </w:numPr>
        <w:jc w:val="both"/>
      </w:pPr>
      <w:r w:rsidRPr="009D0E9A">
        <w:t>Приобретение знаний и навыков по оценке возможностей свойств новых полимерных композиционных материалов</w:t>
      </w:r>
    </w:p>
    <w:p w:rsidR="00432442" w:rsidRPr="009D0E9A" w:rsidRDefault="00432442" w:rsidP="00432442">
      <w:pPr>
        <w:widowControl w:val="0"/>
        <w:ind w:left="360"/>
        <w:jc w:val="both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 w:rsidRPr="00F03199">
        <w:rPr>
          <w:b/>
        </w:rPr>
        <w:t xml:space="preserve">2. Место учебной дисциплины в структуре </w:t>
      </w:r>
      <w:r>
        <w:rPr>
          <w:b/>
        </w:rPr>
        <w:t>ОПОП</w:t>
      </w:r>
      <w:r w:rsidRPr="00F03199"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</w:p>
    <w:p w:rsidR="00432442" w:rsidRPr="009D0E9A" w:rsidRDefault="00432442" w:rsidP="00432442">
      <w:pPr>
        <w:widowControl w:val="0"/>
        <w:ind w:firstLine="540"/>
        <w:jc w:val="both"/>
        <w:rPr>
          <w:iCs/>
        </w:rPr>
      </w:pPr>
      <w:r w:rsidRPr="009D0E9A">
        <w:t>Данная дисциплина относится к профессиональному (специальному) циклу обязател</w:t>
      </w:r>
      <w:r w:rsidRPr="009D0E9A">
        <w:t>ь</w:t>
      </w:r>
      <w:r w:rsidRPr="009D0E9A">
        <w:t>ной части (профильным дисциплинам). Она связана с предшествующими дисциплинами м</w:t>
      </w:r>
      <w:r w:rsidRPr="009D0E9A">
        <w:t>а</w:t>
      </w:r>
      <w:r w:rsidRPr="009D0E9A">
        <w:t xml:space="preserve">тематического и </w:t>
      </w:r>
      <w:proofErr w:type="gramStart"/>
      <w:r w:rsidRPr="009D0E9A">
        <w:t>естественно-научного</w:t>
      </w:r>
      <w:proofErr w:type="gramEnd"/>
      <w:r w:rsidRPr="009D0E9A">
        <w:t xml:space="preserve"> цикла, профессиональными дисциплинами, а также с пройденной учебной ознакомительной практикой. В результате </w:t>
      </w:r>
      <w:r w:rsidRPr="009D0E9A">
        <w:lastRenderedPageBreak/>
        <w:t>освоения предшествующих профессиональных дисциплин обучающийся должен владеть основами теории и представл</w:t>
      </w:r>
      <w:r w:rsidRPr="009D0E9A">
        <w:t>е</w:t>
      </w:r>
      <w:r w:rsidRPr="009D0E9A">
        <w:t xml:space="preserve">ниями по </w:t>
      </w:r>
      <w:r w:rsidRPr="009D0E9A">
        <w:rPr>
          <w:iCs/>
        </w:rPr>
        <w:t>фундаментальным разделам неорганической, аналитической, физической и орг</w:t>
      </w:r>
      <w:r w:rsidRPr="009D0E9A">
        <w:rPr>
          <w:iCs/>
        </w:rPr>
        <w:t>а</w:t>
      </w:r>
      <w:r w:rsidRPr="009D0E9A">
        <w:rPr>
          <w:iCs/>
        </w:rPr>
        <w:t xml:space="preserve">нической химии, высокомолекулярных соединений. </w:t>
      </w:r>
    </w:p>
    <w:p w:rsidR="00432442" w:rsidRPr="009D0E9A" w:rsidRDefault="00432442" w:rsidP="00432442">
      <w:pPr>
        <w:widowControl w:val="0"/>
        <w:ind w:firstLine="540"/>
        <w:jc w:val="both"/>
      </w:pPr>
      <w:r w:rsidRPr="009D0E9A">
        <w:t>Данная дисциплина как предшествующая необходима для освоения таких специальных дисциплин профиля «Химия и технология высокомолекулярных соединений», как «Технол</w:t>
      </w:r>
      <w:r w:rsidRPr="009D0E9A">
        <w:t>о</w:t>
      </w:r>
      <w:r w:rsidRPr="009D0E9A">
        <w:t>гия резинотехнических изделий» и при прохождении х</w:t>
      </w:r>
      <w:r w:rsidRPr="009D0E9A">
        <w:rPr>
          <w:bCs/>
        </w:rPr>
        <w:t>имико-технологической практики.</w:t>
      </w: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03199">
        <w:rPr>
          <w:b/>
        </w:rPr>
        <w:t>3. Компетенции студента, формируемые в результате освоения учебной дисципл</w:t>
      </w:r>
      <w:r w:rsidRPr="00F03199">
        <w:rPr>
          <w:b/>
        </w:rPr>
        <w:t>и</w:t>
      </w:r>
      <w:r w:rsidRPr="00F03199">
        <w:rPr>
          <w:b/>
        </w:rPr>
        <w:t>ны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03199">
        <w:t>Процесс изучения дисциплины направлен на формирование следующих компетенций:</w:t>
      </w:r>
    </w:p>
    <w:p w:rsidR="00432442" w:rsidRPr="00F03199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iCs/>
          <w:color w:val="000000"/>
        </w:rPr>
      </w:pPr>
      <w:r w:rsidRPr="00F03199">
        <w:rPr>
          <w:b/>
          <w:bCs/>
          <w:iCs/>
          <w:color w:val="000000"/>
        </w:rPr>
        <w:t>а) общекультурные:</w:t>
      </w:r>
    </w:p>
    <w:p w:rsidR="00432442" w:rsidRPr="00D10CC2" w:rsidRDefault="00432442" w:rsidP="000A6AF6">
      <w:pPr>
        <w:widowControl w:val="0"/>
        <w:numPr>
          <w:ilvl w:val="0"/>
          <w:numId w:val="34"/>
        </w:numPr>
        <w:ind w:left="0" w:firstLine="0"/>
        <w:jc w:val="both"/>
      </w:pPr>
      <w:r w:rsidRPr="002A65DB">
        <w:t>способностью реализовать нормы техники безопасности в лабораторных и технолог</w:t>
      </w:r>
      <w:r w:rsidRPr="002A65DB">
        <w:t>и</w:t>
      </w:r>
      <w:r w:rsidRPr="002A65DB">
        <w:t>ческих условиях (ОПК-3)</w:t>
      </w:r>
      <w:r>
        <w:t>.</w:t>
      </w:r>
    </w:p>
    <w:p w:rsidR="00432442" w:rsidRPr="00F03199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</w:rPr>
      </w:pPr>
      <w:r w:rsidRPr="00F03199">
        <w:rPr>
          <w:b/>
          <w:iCs/>
          <w:color w:val="000000"/>
        </w:rPr>
        <w:t xml:space="preserve"> </w:t>
      </w:r>
      <w:r w:rsidRPr="00F03199">
        <w:rPr>
          <w:b/>
          <w:color w:val="000000"/>
        </w:rPr>
        <w:t>б) профессиональные:</w:t>
      </w:r>
    </w:p>
    <w:p w:rsidR="00432442" w:rsidRPr="002A65DB" w:rsidRDefault="00432442" w:rsidP="000A6AF6">
      <w:pPr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A65DB">
        <w:t>владением теорией и навыками практической работы в избранной области химии (ПК-2);</w:t>
      </w:r>
    </w:p>
    <w:p w:rsidR="00432442" w:rsidRPr="002562BB" w:rsidRDefault="00432442" w:rsidP="000A6AF6">
      <w:pPr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A65DB">
        <w:t>готовностью использовать современную аппаратуру при проведении научных исслед</w:t>
      </w:r>
      <w:r w:rsidRPr="002A65DB">
        <w:t>о</w:t>
      </w:r>
      <w:r w:rsidRPr="002A65DB">
        <w:t>ваний (ПК-3)</w:t>
      </w:r>
      <w:r>
        <w:t>.</w:t>
      </w:r>
    </w:p>
    <w:p w:rsidR="00432442" w:rsidRPr="00F03199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03199">
        <w:t xml:space="preserve">В результате освоения дисциплины </w:t>
      </w:r>
      <w:proofErr w:type="gramStart"/>
      <w:r w:rsidRPr="00F03199">
        <w:t>обучающийся</w:t>
      </w:r>
      <w:proofErr w:type="gramEnd"/>
      <w:r w:rsidRPr="00F03199">
        <w:t xml:space="preserve"> должен:</w:t>
      </w:r>
    </w:p>
    <w:p w:rsidR="00432442" w:rsidRPr="00D10CC2" w:rsidRDefault="00432442" w:rsidP="000A6AF6">
      <w:pPr>
        <w:widowControl w:val="0"/>
        <w:numPr>
          <w:ilvl w:val="0"/>
          <w:numId w:val="35"/>
        </w:numPr>
        <w:tabs>
          <w:tab w:val="clear" w:pos="1260"/>
          <w:tab w:val="num" w:pos="0"/>
        </w:tabs>
        <w:ind w:left="0" w:firstLine="0"/>
        <w:jc w:val="both"/>
      </w:pPr>
      <w:r w:rsidRPr="00D10CC2">
        <w:rPr>
          <w:b/>
          <w:iCs/>
        </w:rPr>
        <w:t xml:space="preserve">Знать: </w:t>
      </w:r>
      <w:r>
        <w:rPr>
          <w:b/>
          <w:iCs/>
        </w:rPr>
        <w:t xml:space="preserve"> </w:t>
      </w:r>
      <w:r w:rsidRPr="001635FA">
        <w:t>основные понятия и определения химии высокомолекулярных соединений; классиф</w:t>
      </w:r>
      <w:r w:rsidRPr="001635FA">
        <w:t>и</w:t>
      </w:r>
      <w:r w:rsidRPr="001635FA">
        <w:t>кацию и номенклатуру полимеров; свойства макромолекул и их поведение в растворах; основные физические свойства полимерных тел; особенности молекулярного строения и принципов упаковки макромолекул; химические свойства и химические превращения полимеров; классификацию основных методов получения полимеров.</w:t>
      </w:r>
      <w:r w:rsidRPr="00D10CC2">
        <w:t xml:space="preserve"> (ОПК-</w:t>
      </w:r>
      <w:r>
        <w:t>3,</w:t>
      </w:r>
      <w:r w:rsidRPr="00A25CC5">
        <w:t xml:space="preserve"> </w:t>
      </w:r>
      <w:r w:rsidRPr="00D10CC2">
        <w:t>ПК-</w:t>
      </w:r>
      <w:r>
        <w:t>2,3</w:t>
      </w:r>
      <w:r w:rsidRPr="00D10CC2">
        <w:t>);</w:t>
      </w:r>
    </w:p>
    <w:p w:rsidR="00432442" w:rsidRPr="00D10CC2" w:rsidRDefault="00432442" w:rsidP="000A6AF6">
      <w:pPr>
        <w:widowControl w:val="0"/>
        <w:numPr>
          <w:ilvl w:val="0"/>
          <w:numId w:val="35"/>
        </w:numPr>
        <w:tabs>
          <w:tab w:val="clear" w:pos="1260"/>
          <w:tab w:val="num" w:pos="0"/>
        </w:tabs>
        <w:ind w:left="0" w:firstLine="0"/>
        <w:jc w:val="both"/>
      </w:pPr>
      <w:r w:rsidRPr="00D10CC2">
        <w:rPr>
          <w:b/>
          <w:iCs/>
        </w:rPr>
        <w:t xml:space="preserve">Уметь: </w:t>
      </w:r>
      <w:r w:rsidRPr="001635FA">
        <w:rPr>
          <w:iCs/>
        </w:rPr>
        <w:t>применять</w:t>
      </w:r>
      <w:r w:rsidRPr="001635FA">
        <w:t xml:space="preserve"> основные методы получения при синтезе полимерных материалов;  испол</w:t>
      </w:r>
      <w:r w:rsidRPr="001635FA">
        <w:t>ь</w:t>
      </w:r>
      <w:r w:rsidRPr="001635FA">
        <w:t>зовать полученные знания при изучении свойств новых полимерных материалов; об</w:t>
      </w:r>
      <w:r w:rsidRPr="001635FA">
        <w:t>ъ</w:t>
      </w:r>
      <w:r w:rsidRPr="001635FA">
        <w:t xml:space="preserve">яснять закономерности получения полимеров; объяснять взаимосвязь структуры и свойств полимерных материалов </w:t>
      </w:r>
      <w:r w:rsidRPr="00D10CC2">
        <w:t>(</w:t>
      </w:r>
      <w:r>
        <w:t xml:space="preserve">ОПК-3, </w:t>
      </w:r>
      <w:r w:rsidRPr="00D10CC2">
        <w:t>ПК-</w:t>
      </w:r>
      <w:r>
        <w:t>2,3</w:t>
      </w:r>
      <w:r w:rsidRPr="00D10CC2">
        <w:t>).</w:t>
      </w:r>
    </w:p>
    <w:p w:rsidR="00432442" w:rsidRPr="00D10CC2" w:rsidRDefault="00432442" w:rsidP="000A6AF6">
      <w:pPr>
        <w:widowControl w:val="0"/>
        <w:numPr>
          <w:ilvl w:val="0"/>
          <w:numId w:val="35"/>
        </w:numPr>
        <w:tabs>
          <w:tab w:val="clear" w:pos="1260"/>
          <w:tab w:val="num" w:pos="0"/>
        </w:tabs>
        <w:ind w:left="0" w:firstLine="0"/>
        <w:jc w:val="both"/>
      </w:pPr>
      <w:r w:rsidRPr="00D10CC2">
        <w:rPr>
          <w:b/>
        </w:rPr>
        <w:t xml:space="preserve">Владеть: </w:t>
      </w:r>
      <w:r w:rsidRPr="001635FA">
        <w:rPr>
          <w:iCs/>
        </w:rPr>
        <w:t>навыками химического эксперимента, основными синтетическими и аналитическими методами получения и исследования химических веществ и реакций; навыками работы на современной учебно-научной аппаратуре при проведении химических экспериме</w:t>
      </w:r>
      <w:r w:rsidRPr="001635FA">
        <w:rPr>
          <w:iCs/>
        </w:rPr>
        <w:t>н</w:t>
      </w:r>
      <w:r w:rsidRPr="001635FA">
        <w:rPr>
          <w:iCs/>
        </w:rPr>
        <w:t>тов</w:t>
      </w:r>
      <w:r w:rsidRPr="001635FA">
        <w:t xml:space="preserve"> </w:t>
      </w:r>
      <w:r w:rsidRPr="00D10CC2">
        <w:t>(ОПК-</w:t>
      </w:r>
      <w:r>
        <w:t xml:space="preserve">3; </w:t>
      </w:r>
      <w:r w:rsidRPr="00D10CC2">
        <w:t>ПК-</w:t>
      </w:r>
      <w:r>
        <w:t>2,3</w:t>
      </w:r>
      <w:r w:rsidRPr="00D10CC2">
        <w:t>).</w:t>
      </w:r>
    </w:p>
    <w:p w:rsidR="00432442" w:rsidRPr="00D10CC2" w:rsidRDefault="00432442" w:rsidP="00432442"/>
    <w:p w:rsidR="00A87371" w:rsidRPr="00BE76B8" w:rsidRDefault="00A87371" w:rsidP="00A8737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  <w:rPr>
          <w:sz w:val="28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во 2 семестре.</w:t>
      </w:r>
    </w:p>
    <w:p w:rsidR="00432442" w:rsidRDefault="00432442" w:rsidP="00432442">
      <w:pPr>
        <w:jc w:val="both"/>
      </w:pPr>
    </w:p>
    <w:p w:rsidR="00432442" w:rsidRPr="00F03199" w:rsidRDefault="00432442" w:rsidP="00432442">
      <w:pPr>
        <w:ind w:firstLine="567"/>
        <w:jc w:val="center"/>
        <w:rPr>
          <w:b/>
        </w:rPr>
      </w:pPr>
      <w:r>
        <w:br w:type="page"/>
      </w:r>
      <w:r w:rsidRPr="00F03199">
        <w:lastRenderedPageBreak/>
        <w:t>МИНОБРНАУКИ РОССИИ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</w:pPr>
      <w:r w:rsidRPr="00F03199">
        <w:t xml:space="preserve">Федеральное государственное бюджетное образовательное учреждение </w:t>
      </w:r>
    </w:p>
    <w:p w:rsidR="00432442" w:rsidRPr="00F03199" w:rsidRDefault="00432442" w:rsidP="00432442">
      <w:pPr>
        <w:ind w:firstLine="567"/>
        <w:jc w:val="center"/>
      </w:pPr>
      <w:r w:rsidRPr="00F03199">
        <w:t>высшего</w:t>
      </w:r>
      <w:r w:rsidRPr="00F03199">
        <w:rPr>
          <w:b/>
        </w:rPr>
        <w:t xml:space="preserve"> </w:t>
      </w:r>
      <w:r w:rsidRPr="00F03199">
        <w:t xml:space="preserve">образования </w:t>
      </w: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>«Чувашский государственный университет</w:t>
      </w:r>
      <w:r w:rsidRPr="00F03199">
        <w:rPr>
          <w:b/>
        </w:rPr>
        <w:t xml:space="preserve"> </w:t>
      </w:r>
      <w:r w:rsidRPr="00F03199">
        <w:t>имени И.Н.</w:t>
      </w:r>
      <w:r>
        <w:t xml:space="preserve"> </w:t>
      </w:r>
      <w:r w:rsidRPr="00F03199">
        <w:t>Ульянова»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  <w:r>
        <w:t xml:space="preserve">Химико-фармацевтический </w:t>
      </w:r>
      <w:r w:rsidRPr="00F03199">
        <w:t xml:space="preserve"> факультет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 xml:space="preserve">Кафедра </w:t>
      </w:r>
      <w:r>
        <w:t>физической химии и высокомолекулярных соединений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</w:pPr>
      <w:r w:rsidRPr="00F03199">
        <w:t xml:space="preserve">         </w:t>
      </w: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 xml:space="preserve">                                                       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</w:pPr>
      <w:r w:rsidRPr="00F03199">
        <w:t>АННОТАЦИЯ</w:t>
      </w: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>РАБОЧЕЙ ПРОГРАММЫ УЧЕБНОЙ ДИСЦИПЛИНЫ</w:t>
      </w:r>
    </w:p>
    <w:p w:rsidR="00432442" w:rsidRPr="00F03199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 xml:space="preserve">.В.ДВ.7.2 </w:t>
      </w:r>
      <w:r w:rsidRPr="00F03199">
        <w:rPr>
          <w:b/>
          <w:u w:val="single"/>
        </w:rPr>
        <w:t>«</w:t>
      </w:r>
      <w:r>
        <w:rPr>
          <w:b/>
          <w:u w:val="single"/>
        </w:rPr>
        <w:t>Химия и технология высокомолекулярных соединений</w:t>
      </w:r>
      <w:r w:rsidRPr="00F03199">
        <w:rPr>
          <w:b/>
          <w:u w:val="single"/>
        </w:rPr>
        <w:t>»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202DDE" w:rsidRDefault="00432442" w:rsidP="00432442">
      <w:pPr>
        <w:rPr>
          <w:u w:val="single"/>
        </w:rPr>
      </w:pPr>
      <w:r w:rsidRPr="00202DDE">
        <w:t xml:space="preserve">Компонент блока дисциплин –  </w:t>
      </w:r>
      <w:r w:rsidRPr="00202DDE">
        <w:rPr>
          <w:u w:val="single"/>
        </w:rPr>
        <w:t>вариативная часть (дисциплины по выбору)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F03199">
        <w:t xml:space="preserve">Курс – </w:t>
      </w:r>
      <w:r>
        <w:t>1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F03199">
        <w:t>Семестр –</w:t>
      </w:r>
      <w:r>
        <w:t xml:space="preserve"> 2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F03199">
        <w:t xml:space="preserve">Всего часов – </w:t>
      </w:r>
      <w:r>
        <w:t>108</w:t>
      </w:r>
      <w:r w:rsidR="00A87371">
        <w:t>; ЗЕТ - 3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F03199">
        <w:t>Чебоксары 201</w:t>
      </w:r>
      <w:r>
        <w:t>6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>
        <w:br w:type="page"/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</w:rPr>
      </w:pPr>
      <w:r w:rsidRPr="00F03199">
        <w:rPr>
          <w:b/>
          <w:bCs/>
        </w:rPr>
        <w:lastRenderedPageBreak/>
        <w:t>1. Цель освоения учебной дисциплины</w:t>
      </w:r>
    </w:p>
    <w:p w:rsidR="00432442" w:rsidRPr="00AB39EA" w:rsidRDefault="00432442" w:rsidP="00432442">
      <w:pPr>
        <w:widowControl w:val="0"/>
        <w:ind w:firstLine="540"/>
        <w:jc w:val="both"/>
      </w:pPr>
      <w:r w:rsidRPr="00AB39EA">
        <w:t xml:space="preserve">Целями освоения </w:t>
      </w:r>
      <w:r w:rsidRPr="00AB39EA">
        <w:rPr>
          <w:spacing w:val="-3"/>
        </w:rPr>
        <w:t>дисциплин</w:t>
      </w:r>
      <w:r w:rsidRPr="00AB39EA">
        <w:t>ы «</w:t>
      </w:r>
      <w:r>
        <w:t>Х</w:t>
      </w:r>
      <w:r w:rsidRPr="00AB39EA">
        <w:t>ими</w:t>
      </w:r>
      <w:r>
        <w:t>я и</w:t>
      </w:r>
      <w:r w:rsidRPr="00AB39EA">
        <w:t xml:space="preserve"> технология </w:t>
      </w:r>
      <w:r>
        <w:t>высокомолекулярных соединений</w:t>
      </w:r>
      <w:r w:rsidRPr="00AB39EA">
        <w:t xml:space="preserve">» является изучение </w:t>
      </w:r>
      <w:r>
        <w:t>технологии</w:t>
      </w:r>
      <w:r w:rsidRPr="00AB39EA">
        <w:t xml:space="preserve"> </w:t>
      </w:r>
      <w:r>
        <w:t xml:space="preserve">проведения </w:t>
      </w:r>
      <w:r w:rsidRPr="00AB39EA">
        <w:t>реакций полимеризации и поликонденсации</w:t>
      </w:r>
      <w:r>
        <w:t xml:space="preserve"> в промышленных условиях</w:t>
      </w:r>
      <w:r w:rsidRPr="00AB39EA">
        <w:t>, приводящих к образованию высокомолекулярных соединений, а также в ознакомлении студентов с основным промышленным оборудованием и приемами, применяемыми для получения полимеров различных классов. Она представляет собой разв</w:t>
      </w:r>
      <w:r w:rsidRPr="00AB39EA">
        <w:t>и</w:t>
      </w:r>
      <w:r w:rsidRPr="00AB39EA">
        <w:t>тие и применение законов термодинамики, гидравлики, физики и химии для высокомолек</w:t>
      </w:r>
      <w:r w:rsidRPr="00AB39EA">
        <w:t>у</w:t>
      </w:r>
      <w:r w:rsidRPr="00AB39EA">
        <w:t>лярных соединений. В ней рассматриваются устройства и принцип работы современного промышленного оборудования, приводятся различные способы полимеризации и полико</w:t>
      </w:r>
      <w:r w:rsidRPr="00AB39EA">
        <w:t>н</w:t>
      </w:r>
      <w:r w:rsidRPr="00AB39EA">
        <w:t>денсации, описывается промышленное получение, свойства и применение большинства п</w:t>
      </w:r>
      <w:r w:rsidRPr="00AB39EA">
        <w:t>о</w:t>
      </w:r>
      <w:r w:rsidRPr="00AB39EA">
        <w:t>лимеров. Эти знания необходимы для правильного понимания технологических процессов получения и переработки полимеров, а также процессов, протекающих при эксплуатации и</w:t>
      </w:r>
      <w:r w:rsidRPr="00AB39EA">
        <w:t>з</w:t>
      </w:r>
      <w:r w:rsidRPr="00AB39EA">
        <w:t>делий на их основе.</w:t>
      </w:r>
    </w:p>
    <w:p w:rsidR="00432442" w:rsidRPr="00AB39EA" w:rsidRDefault="00432442" w:rsidP="00432442">
      <w:pPr>
        <w:widowControl w:val="0"/>
        <w:ind w:firstLine="540"/>
        <w:jc w:val="both"/>
      </w:pPr>
      <w:r w:rsidRPr="00AB39EA">
        <w:rPr>
          <w:b/>
          <w:bCs/>
          <w:iCs/>
        </w:rPr>
        <w:t xml:space="preserve">Задачи дисциплины: </w:t>
      </w:r>
    </w:p>
    <w:p w:rsidR="00432442" w:rsidRDefault="00432442" w:rsidP="00432442">
      <w:pPr>
        <w:widowControl w:val="0"/>
        <w:ind w:firstLine="540"/>
        <w:jc w:val="both"/>
      </w:pPr>
      <w:r w:rsidRPr="00AB39EA">
        <w:t>Основными задачами освоения дисциплины являются:</w:t>
      </w:r>
    </w:p>
    <w:p w:rsidR="00432442" w:rsidRDefault="00432442" w:rsidP="000A6AF6">
      <w:pPr>
        <w:widowControl w:val="0"/>
        <w:numPr>
          <w:ilvl w:val="0"/>
          <w:numId w:val="37"/>
        </w:numPr>
        <w:ind w:left="0" w:firstLine="0"/>
        <w:jc w:val="both"/>
      </w:pPr>
      <w:r w:rsidRPr="00AB39EA">
        <w:t>умение правильно выбирать тип оборудования и способ полимеризации для получ</w:t>
      </w:r>
      <w:r w:rsidRPr="00AB39EA">
        <w:t>е</w:t>
      </w:r>
      <w:r w:rsidRPr="00AB39EA">
        <w:t>ния полимеров с максимальными выходами и чистотой при минимальных затратах;</w:t>
      </w:r>
    </w:p>
    <w:p w:rsidR="00432442" w:rsidRDefault="00432442" w:rsidP="000A6AF6">
      <w:pPr>
        <w:widowControl w:val="0"/>
        <w:numPr>
          <w:ilvl w:val="0"/>
          <w:numId w:val="37"/>
        </w:numPr>
        <w:ind w:left="0" w:firstLine="0"/>
        <w:jc w:val="both"/>
      </w:pPr>
      <w:proofErr w:type="gramStart"/>
      <w:r w:rsidRPr="00AB39EA">
        <w:t>изучение влияния условий синтеза, реакционной способности мономеров, раствор</w:t>
      </w:r>
      <w:r w:rsidRPr="00AB39EA">
        <w:t>и</w:t>
      </w:r>
      <w:r w:rsidRPr="00AB39EA">
        <w:t>телей, катализаторов, различных добавок (пластификаторов, наполнителей, модификаторов) на структуру, молекулярно-массовое распределение, физико-механические и термомехан</w:t>
      </w:r>
      <w:r w:rsidRPr="00AB39EA">
        <w:t>и</w:t>
      </w:r>
      <w:r w:rsidRPr="00AB39EA">
        <w:t>ческие свойства различных классов полимеров;</w:t>
      </w:r>
      <w:proofErr w:type="gramEnd"/>
    </w:p>
    <w:p w:rsidR="00432442" w:rsidRDefault="00432442" w:rsidP="000A6AF6">
      <w:pPr>
        <w:widowControl w:val="0"/>
        <w:numPr>
          <w:ilvl w:val="0"/>
          <w:numId w:val="37"/>
        </w:numPr>
        <w:ind w:left="0" w:firstLine="0"/>
        <w:jc w:val="both"/>
      </w:pPr>
      <w:r w:rsidRPr="00AB39EA">
        <w:t>установление зависимости различных свойств полимеров от способа и технологич</w:t>
      </w:r>
      <w:r w:rsidRPr="00AB39EA">
        <w:t>е</w:t>
      </w:r>
      <w:r w:rsidRPr="00AB39EA">
        <w:t>ских особенностей их получения;</w:t>
      </w:r>
    </w:p>
    <w:p w:rsidR="00432442" w:rsidRPr="00AB39EA" w:rsidRDefault="00432442" w:rsidP="000A6AF6">
      <w:pPr>
        <w:widowControl w:val="0"/>
        <w:numPr>
          <w:ilvl w:val="0"/>
          <w:numId w:val="37"/>
        </w:numPr>
        <w:ind w:left="0" w:firstLine="0"/>
        <w:jc w:val="both"/>
      </w:pPr>
      <w:r w:rsidRPr="00AB39EA">
        <w:t>назначение и принцип работы основного технологического оборудования, предназн</w:t>
      </w:r>
      <w:r w:rsidRPr="00AB39EA">
        <w:t>а</w:t>
      </w:r>
      <w:r w:rsidRPr="00AB39EA">
        <w:t>ченного для производства полимеров различных классов.</w:t>
      </w:r>
    </w:p>
    <w:p w:rsidR="00432442" w:rsidRPr="009D0E9A" w:rsidRDefault="00432442" w:rsidP="00432442">
      <w:pPr>
        <w:widowControl w:val="0"/>
        <w:ind w:firstLine="426"/>
        <w:jc w:val="both"/>
      </w:pPr>
      <w:proofErr w:type="gramStart"/>
      <w:r w:rsidRPr="009D0E9A">
        <w:t>Ознакомление студентов с общими методами получения полимерных композиционных материалов; физическими принципами, техникой и математическим аппаратом, применя</w:t>
      </w:r>
      <w:r w:rsidRPr="009D0E9A">
        <w:t>е</w:t>
      </w:r>
      <w:r w:rsidRPr="009D0E9A">
        <w:t>мых для определения различных параметров при создании композиционных полимерных м</w:t>
      </w:r>
      <w:r w:rsidRPr="009D0E9A">
        <w:t>а</w:t>
      </w:r>
      <w:r w:rsidRPr="009D0E9A">
        <w:t>териалов и их характеристик; обоснования связи между структурой полимеров и природой межмолекулярного взаимодействия между матрицей и наполнителем; выявление связи структуры полимеров с физико-химическими свойствами полимерных композиционных м</w:t>
      </w:r>
      <w:r w:rsidRPr="009D0E9A">
        <w:t>а</w:t>
      </w:r>
      <w:r w:rsidRPr="009D0E9A">
        <w:t>териалов;</w:t>
      </w:r>
      <w:proofErr w:type="gramEnd"/>
      <w:r w:rsidRPr="009D0E9A">
        <w:t xml:space="preserve"> условиями проведения эксперимента, умение интерпретировать и грамотно оцен</w:t>
      </w:r>
      <w:r w:rsidRPr="009D0E9A">
        <w:t>и</w:t>
      </w:r>
      <w:r w:rsidRPr="009D0E9A">
        <w:t>вать экспериментальные данные. Освоение теоретических представлений о взаимодействии полимерной основы и матрицы, типов адгезии и наполнителей. Формирование навыков пл</w:t>
      </w:r>
      <w:r w:rsidRPr="009D0E9A">
        <w:t>а</w:t>
      </w:r>
      <w:r w:rsidRPr="009D0E9A">
        <w:t>нирования, организации и проведения экспериментов по получению полимерных композ</w:t>
      </w:r>
      <w:r w:rsidRPr="009D0E9A">
        <w:t>и</w:t>
      </w:r>
      <w:r w:rsidRPr="009D0E9A">
        <w:t>ционных материалов, их исследований, а также обработки и анализа полученной информ</w:t>
      </w:r>
      <w:r w:rsidRPr="009D0E9A">
        <w:t>а</w:t>
      </w:r>
      <w:r w:rsidRPr="009D0E9A">
        <w:t>ции.</w:t>
      </w:r>
    </w:p>
    <w:p w:rsidR="00432442" w:rsidRPr="009D0E9A" w:rsidRDefault="00432442" w:rsidP="00432442">
      <w:pPr>
        <w:widowControl w:val="0"/>
        <w:ind w:firstLine="540"/>
        <w:jc w:val="both"/>
      </w:pPr>
      <w:r w:rsidRPr="009D0E9A">
        <w:rPr>
          <w:b/>
          <w:bCs/>
          <w:iCs/>
        </w:rPr>
        <w:t xml:space="preserve">Задачи дисциплины: </w:t>
      </w:r>
    </w:p>
    <w:p w:rsidR="00432442" w:rsidRPr="009D0E9A" w:rsidRDefault="00432442" w:rsidP="000A6AF6">
      <w:pPr>
        <w:widowControl w:val="0"/>
        <w:numPr>
          <w:ilvl w:val="0"/>
          <w:numId w:val="36"/>
        </w:numPr>
        <w:jc w:val="both"/>
      </w:pPr>
      <w:r w:rsidRPr="009D0E9A">
        <w:t>Приобретение знаний и умений в области синтеза, исследования структуры и свойств композиционных полимерных материалов, методов их исследования.</w:t>
      </w:r>
    </w:p>
    <w:p w:rsidR="00432442" w:rsidRPr="009D0E9A" w:rsidRDefault="00432442" w:rsidP="000A6AF6">
      <w:pPr>
        <w:widowControl w:val="0"/>
        <w:numPr>
          <w:ilvl w:val="0"/>
          <w:numId w:val="36"/>
        </w:numPr>
        <w:jc w:val="both"/>
      </w:pPr>
      <w:r w:rsidRPr="009D0E9A">
        <w:t>Изучение методов и подходов планирования, организации и проведения исследований в области создания новых полимерных композиционных материалов, обработки и анализа полученной информации.</w:t>
      </w:r>
    </w:p>
    <w:p w:rsidR="00432442" w:rsidRDefault="00432442" w:rsidP="000A6AF6">
      <w:pPr>
        <w:widowControl w:val="0"/>
        <w:numPr>
          <w:ilvl w:val="0"/>
          <w:numId w:val="36"/>
        </w:numPr>
        <w:jc w:val="both"/>
      </w:pPr>
      <w:r w:rsidRPr="009D0E9A">
        <w:t>Приобретение знаний и навыков по оценке возможностей свойств новых полимерных композиционных материалов</w:t>
      </w:r>
    </w:p>
    <w:p w:rsidR="00432442" w:rsidRPr="009D0E9A" w:rsidRDefault="00432442" w:rsidP="000A6AF6">
      <w:pPr>
        <w:widowControl w:val="0"/>
        <w:numPr>
          <w:ilvl w:val="0"/>
          <w:numId w:val="36"/>
        </w:numPr>
        <w:jc w:val="both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</w:rPr>
      </w:pPr>
      <w:r w:rsidRPr="00F03199">
        <w:rPr>
          <w:b/>
        </w:rPr>
        <w:t xml:space="preserve">2. Место учебной дисциплины в структуре </w:t>
      </w:r>
      <w:r>
        <w:rPr>
          <w:b/>
        </w:rPr>
        <w:t>ОПОП</w:t>
      </w:r>
      <w:r w:rsidRPr="00F03199"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</w:p>
    <w:p w:rsidR="00432442" w:rsidRPr="009D0E9A" w:rsidRDefault="00432442" w:rsidP="00432442">
      <w:pPr>
        <w:widowControl w:val="0"/>
        <w:ind w:firstLine="540"/>
        <w:jc w:val="both"/>
        <w:rPr>
          <w:iCs/>
        </w:rPr>
      </w:pPr>
      <w:r w:rsidRPr="009D0E9A">
        <w:t>Данная дисциплина относится к профессиональному (специальному) циклу обязател</w:t>
      </w:r>
      <w:r w:rsidRPr="009D0E9A">
        <w:t>ь</w:t>
      </w:r>
      <w:r w:rsidRPr="009D0E9A">
        <w:t>ной части (профильным дисциплинам). Она связана с предшествующими дисциплинами м</w:t>
      </w:r>
      <w:r w:rsidRPr="009D0E9A">
        <w:t>а</w:t>
      </w:r>
      <w:r w:rsidRPr="009D0E9A">
        <w:t xml:space="preserve">тематического и </w:t>
      </w:r>
      <w:proofErr w:type="gramStart"/>
      <w:r w:rsidRPr="009D0E9A">
        <w:t>естественно-научного</w:t>
      </w:r>
      <w:proofErr w:type="gramEnd"/>
      <w:r w:rsidRPr="009D0E9A">
        <w:t xml:space="preserve"> цикла, профессиональными дисциплинами, а также с пройденной учебной ознакомительной практикой. В результате </w:t>
      </w:r>
      <w:r w:rsidRPr="009D0E9A">
        <w:lastRenderedPageBreak/>
        <w:t>освоения предшествующих профессиональных дисциплин обучающийся должен владеть основами теории и представл</w:t>
      </w:r>
      <w:r w:rsidRPr="009D0E9A">
        <w:t>е</w:t>
      </w:r>
      <w:r w:rsidRPr="009D0E9A">
        <w:t xml:space="preserve">ниями по </w:t>
      </w:r>
      <w:r w:rsidRPr="009D0E9A">
        <w:rPr>
          <w:iCs/>
        </w:rPr>
        <w:t>фундаментальным разделам неорганической, аналитической, физической и орг</w:t>
      </w:r>
      <w:r w:rsidRPr="009D0E9A">
        <w:rPr>
          <w:iCs/>
        </w:rPr>
        <w:t>а</w:t>
      </w:r>
      <w:r w:rsidRPr="009D0E9A">
        <w:rPr>
          <w:iCs/>
        </w:rPr>
        <w:t xml:space="preserve">нической химии, высокомолекулярных соединений. </w:t>
      </w:r>
    </w:p>
    <w:p w:rsidR="00432442" w:rsidRPr="009D0E9A" w:rsidRDefault="00432442" w:rsidP="00432442">
      <w:pPr>
        <w:widowControl w:val="0"/>
        <w:ind w:firstLine="540"/>
        <w:jc w:val="both"/>
      </w:pPr>
      <w:r w:rsidRPr="009D0E9A">
        <w:t>Данная дисциплина как предшествующая необходима для освоения таких специальных дисциплин профиля «Химия и технология высокомолекулярных соединений», как «Технол</w:t>
      </w:r>
      <w:r w:rsidRPr="009D0E9A">
        <w:t>о</w:t>
      </w:r>
      <w:r w:rsidRPr="009D0E9A">
        <w:t>гия резинотехнических изделий» и при прохождении х</w:t>
      </w:r>
      <w:r w:rsidRPr="009D0E9A">
        <w:rPr>
          <w:bCs/>
        </w:rPr>
        <w:t>имико-технологической практики.</w:t>
      </w: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03199">
        <w:rPr>
          <w:b/>
        </w:rPr>
        <w:t>3. Компетенции студента, формируемые в результате освоения учебной дисципл</w:t>
      </w:r>
      <w:r w:rsidRPr="00F03199">
        <w:rPr>
          <w:b/>
        </w:rPr>
        <w:t>и</w:t>
      </w:r>
      <w:r w:rsidRPr="00F03199">
        <w:rPr>
          <w:b/>
        </w:rPr>
        <w:t>ны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03199">
        <w:t>Процесс изучения дисциплины направлен на формирование следующих компетенций:</w:t>
      </w:r>
    </w:p>
    <w:p w:rsidR="00432442" w:rsidRPr="00F03199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iCs/>
          <w:color w:val="000000"/>
        </w:rPr>
      </w:pPr>
      <w:r w:rsidRPr="00F03199">
        <w:rPr>
          <w:b/>
          <w:bCs/>
          <w:iCs/>
          <w:color w:val="000000"/>
        </w:rPr>
        <w:t>а) общекультурные:</w:t>
      </w:r>
    </w:p>
    <w:p w:rsidR="00432442" w:rsidRPr="00D10CC2" w:rsidRDefault="00432442" w:rsidP="000A6AF6">
      <w:pPr>
        <w:widowControl w:val="0"/>
        <w:numPr>
          <w:ilvl w:val="0"/>
          <w:numId w:val="34"/>
        </w:numPr>
        <w:ind w:left="0" w:firstLine="0"/>
        <w:jc w:val="both"/>
      </w:pPr>
      <w:r w:rsidRPr="002A65DB">
        <w:t>способностью реализовать нормы техники безопасности в лабораторных и технолог</w:t>
      </w:r>
      <w:r w:rsidRPr="002A65DB">
        <w:t>и</w:t>
      </w:r>
      <w:r w:rsidRPr="002A65DB">
        <w:t>ческих условиях (ОПК-3)</w:t>
      </w:r>
      <w:r>
        <w:t>.</w:t>
      </w:r>
    </w:p>
    <w:p w:rsidR="00432442" w:rsidRPr="00F03199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</w:rPr>
      </w:pPr>
      <w:r w:rsidRPr="00F03199">
        <w:rPr>
          <w:b/>
          <w:iCs/>
          <w:color w:val="000000"/>
        </w:rPr>
        <w:t xml:space="preserve"> </w:t>
      </w:r>
      <w:r w:rsidRPr="00F03199">
        <w:rPr>
          <w:b/>
          <w:color w:val="000000"/>
        </w:rPr>
        <w:t>б) профессиональные:</w:t>
      </w:r>
    </w:p>
    <w:p w:rsidR="00432442" w:rsidRPr="002A65DB" w:rsidRDefault="00432442" w:rsidP="000A6AF6">
      <w:pPr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A65DB">
        <w:t>владением теорией и навыками практической работы в избранной области химии (ПК-2);</w:t>
      </w:r>
    </w:p>
    <w:p w:rsidR="00432442" w:rsidRPr="002562BB" w:rsidRDefault="00432442" w:rsidP="000A6AF6">
      <w:pPr>
        <w:numPr>
          <w:ilvl w:val="0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A65DB">
        <w:t>готовностью использовать современную аппаратуру при проведении научных исслед</w:t>
      </w:r>
      <w:r w:rsidRPr="002A65DB">
        <w:t>о</w:t>
      </w:r>
      <w:r w:rsidRPr="002A65DB">
        <w:t>ваний (ПК-3)</w:t>
      </w:r>
      <w:r>
        <w:t>.</w:t>
      </w:r>
    </w:p>
    <w:p w:rsidR="00432442" w:rsidRPr="00F03199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03199">
        <w:t xml:space="preserve">В результате освоения дисциплины </w:t>
      </w:r>
      <w:proofErr w:type="gramStart"/>
      <w:r w:rsidRPr="00F03199">
        <w:t>обучающийся</w:t>
      </w:r>
      <w:proofErr w:type="gramEnd"/>
      <w:r w:rsidRPr="00F03199">
        <w:t xml:space="preserve"> должен:</w:t>
      </w:r>
    </w:p>
    <w:p w:rsidR="00432442" w:rsidRPr="00D10CC2" w:rsidRDefault="00432442" w:rsidP="000A6AF6">
      <w:pPr>
        <w:widowControl w:val="0"/>
        <w:numPr>
          <w:ilvl w:val="0"/>
          <w:numId w:val="35"/>
        </w:numPr>
        <w:tabs>
          <w:tab w:val="clear" w:pos="1260"/>
          <w:tab w:val="num" w:pos="540"/>
        </w:tabs>
        <w:ind w:left="0" w:firstLine="567"/>
        <w:jc w:val="both"/>
      </w:pPr>
      <w:r w:rsidRPr="00D10CC2">
        <w:rPr>
          <w:b/>
          <w:iCs/>
        </w:rPr>
        <w:t xml:space="preserve">Знать: </w:t>
      </w:r>
      <w:r w:rsidRPr="001635FA">
        <w:t>основные понятия и определения химии высокомолекулярных соединений; классиф</w:t>
      </w:r>
      <w:r w:rsidRPr="001635FA">
        <w:t>и</w:t>
      </w:r>
      <w:r w:rsidRPr="001635FA">
        <w:t>кацию и номенклатуру полимеров; свойства макромолекул и их поведение в растворах; основные физические свойства полимерных тел; особенности молекулярного строения и принципов упаковки макромолекул; химические свойства и химические превращения полимеров; классификацию основных методов получения полимеров.</w:t>
      </w:r>
      <w:r w:rsidRPr="00D10CC2">
        <w:t xml:space="preserve"> (ОПК-</w:t>
      </w:r>
      <w:r>
        <w:t>3,</w:t>
      </w:r>
      <w:r w:rsidRPr="00A25CC5">
        <w:t xml:space="preserve"> </w:t>
      </w:r>
      <w:r w:rsidRPr="00D10CC2">
        <w:t>ПК-</w:t>
      </w:r>
      <w:r>
        <w:t>2,3</w:t>
      </w:r>
      <w:r w:rsidRPr="00D10CC2">
        <w:t>);</w:t>
      </w:r>
    </w:p>
    <w:p w:rsidR="00432442" w:rsidRPr="00D10CC2" w:rsidRDefault="00432442" w:rsidP="000A6AF6">
      <w:pPr>
        <w:widowControl w:val="0"/>
        <w:numPr>
          <w:ilvl w:val="0"/>
          <w:numId w:val="35"/>
        </w:numPr>
        <w:tabs>
          <w:tab w:val="clear" w:pos="1260"/>
          <w:tab w:val="num" w:pos="540"/>
        </w:tabs>
        <w:ind w:left="0" w:firstLine="567"/>
        <w:jc w:val="both"/>
      </w:pPr>
      <w:r w:rsidRPr="00D10CC2">
        <w:rPr>
          <w:b/>
          <w:iCs/>
        </w:rPr>
        <w:t xml:space="preserve">Уметь: </w:t>
      </w:r>
      <w:r w:rsidRPr="001635FA">
        <w:rPr>
          <w:iCs/>
        </w:rPr>
        <w:t>применять</w:t>
      </w:r>
      <w:r w:rsidRPr="001635FA">
        <w:t xml:space="preserve"> основные методы получения при синтезе полимерных материалов;  испол</w:t>
      </w:r>
      <w:r w:rsidRPr="001635FA">
        <w:t>ь</w:t>
      </w:r>
      <w:r w:rsidRPr="001635FA">
        <w:t>зовать полученные знания при изучении свойств новых полимерных материалов; об</w:t>
      </w:r>
      <w:r w:rsidRPr="001635FA">
        <w:t>ъ</w:t>
      </w:r>
      <w:r w:rsidRPr="001635FA">
        <w:t xml:space="preserve">яснять закономерности получения полимеров; объяснять взаимосвязь структуры и свойств полимерных материалов </w:t>
      </w:r>
      <w:r w:rsidRPr="00D10CC2">
        <w:t>(</w:t>
      </w:r>
      <w:r>
        <w:t xml:space="preserve">ОПК-3, </w:t>
      </w:r>
      <w:r w:rsidRPr="00D10CC2">
        <w:t>ПК-</w:t>
      </w:r>
      <w:r>
        <w:t>2,3</w:t>
      </w:r>
      <w:r w:rsidRPr="00D10CC2">
        <w:t>).</w:t>
      </w:r>
    </w:p>
    <w:p w:rsidR="00432442" w:rsidRPr="00D10CC2" w:rsidRDefault="00432442" w:rsidP="000A6AF6">
      <w:pPr>
        <w:widowControl w:val="0"/>
        <w:numPr>
          <w:ilvl w:val="0"/>
          <w:numId w:val="35"/>
        </w:numPr>
        <w:tabs>
          <w:tab w:val="clear" w:pos="1260"/>
          <w:tab w:val="num" w:pos="540"/>
        </w:tabs>
        <w:ind w:left="0" w:firstLine="567"/>
        <w:jc w:val="both"/>
      </w:pPr>
      <w:r w:rsidRPr="00D10CC2">
        <w:rPr>
          <w:b/>
        </w:rPr>
        <w:t xml:space="preserve">Владеть: </w:t>
      </w:r>
      <w:r w:rsidRPr="001635FA">
        <w:rPr>
          <w:iCs/>
        </w:rPr>
        <w:t>навыками химического эксперимента, основными синтетическими и аналитическими методами получения и исследования химических веществ и реакций; навыками работы на современной учебно-научной аппаратуре при проведении химических экспериме</w:t>
      </w:r>
      <w:r w:rsidRPr="001635FA">
        <w:rPr>
          <w:iCs/>
        </w:rPr>
        <w:t>н</w:t>
      </w:r>
      <w:r w:rsidRPr="001635FA">
        <w:rPr>
          <w:iCs/>
        </w:rPr>
        <w:t>тов</w:t>
      </w:r>
      <w:r w:rsidRPr="001635FA">
        <w:t xml:space="preserve"> </w:t>
      </w:r>
      <w:r w:rsidRPr="00D10CC2">
        <w:t>(ОПК-</w:t>
      </w:r>
      <w:r>
        <w:t xml:space="preserve">3; </w:t>
      </w:r>
      <w:r w:rsidRPr="00D10CC2">
        <w:t>ПК-</w:t>
      </w:r>
      <w:r>
        <w:t>2,3</w:t>
      </w:r>
      <w:r w:rsidRPr="00D10CC2">
        <w:t>).</w:t>
      </w:r>
    </w:p>
    <w:p w:rsidR="00432442" w:rsidRDefault="00432442" w:rsidP="00432442">
      <w:pPr>
        <w:jc w:val="both"/>
      </w:pPr>
    </w:p>
    <w:p w:rsidR="00A87371" w:rsidRPr="00BE76B8" w:rsidRDefault="00A87371" w:rsidP="00A8737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  <w:rPr>
          <w:sz w:val="28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во 2 семестре.</w:t>
      </w:r>
    </w:p>
    <w:p w:rsidR="00A87371" w:rsidRDefault="00A87371" w:rsidP="00432442">
      <w:pPr>
        <w:jc w:val="both"/>
      </w:pPr>
    </w:p>
    <w:p w:rsidR="00432442" w:rsidRDefault="00432442" w:rsidP="00432442">
      <w:pPr>
        <w:jc w:val="center"/>
      </w:pPr>
      <w:r>
        <w:br w:type="page"/>
      </w:r>
      <w:r>
        <w:lastRenderedPageBreak/>
        <w:t>МИНОБРНАУКИ РОССИИ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432442" w:rsidRDefault="00432442" w:rsidP="00432442">
      <w:pPr>
        <w:jc w:val="center"/>
      </w:pPr>
      <w:r>
        <w:t xml:space="preserve">высшего образования </w:t>
      </w:r>
    </w:p>
    <w:p w:rsidR="00432442" w:rsidRDefault="00432442" w:rsidP="00432442">
      <w:pPr>
        <w:jc w:val="center"/>
      </w:pPr>
      <w:r>
        <w:t>«Чувашский государственный университет имени И.Н.Ульянова»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Химико-фармацевтический факультет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Кафедра физической химии и высокомолекулярных соединений</w:t>
      </w:r>
    </w:p>
    <w:p w:rsidR="00432442" w:rsidRDefault="00432442" w:rsidP="00432442">
      <w:pPr>
        <w:jc w:val="center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jc w:val="right"/>
      </w:pPr>
    </w:p>
    <w:p w:rsidR="00432442" w:rsidRDefault="00432442" w:rsidP="00432442">
      <w:pPr>
        <w:jc w:val="right"/>
      </w:pPr>
    </w:p>
    <w:p w:rsidR="00432442" w:rsidRDefault="00432442" w:rsidP="00432442">
      <w:pPr>
        <w:jc w:val="center"/>
      </w:pPr>
      <w:r>
        <w:t xml:space="preserve">АННОТАЦИЯ </w:t>
      </w:r>
    </w:p>
    <w:p w:rsidR="00432442" w:rsidRDefault="00432442" w:rsidP="00432442">
      <w:pPr>
        <w:jc w:val="center"/>
      </w:pPr>
      <w:r>
        <w:t xml:space="preserve">РАБОЧЕЙ ПРОГРАММЫ УЧЕБНОЙ ДИСЦИПЛИНЫ </w:t>
      </w:r>
    </w:p>
    <w:p w:rsidR="00432442" w:rsidRDefault="00432442" w:rsidP="00432442">
      <w:pPr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>.В.ДВ.8 «Спектроскопические методы исследования  полимеров»</w:t>
      </w:r>
    </w:p>
    <w:p w:rsidR="00432442" w:rsidRDefault="00432442" w:rsidP="00432442">
      <w:pPr>
        <w:jc w:val="center"/>
        <w:rPr>
          <w:b/>
        </w:rPr>
      </w:pPr>
    </w:p>
    <w:p w:rsidR="00432442" w:rsidRDefault="00432442" w:rsidP="00432442">
      <w:pPr>
        <w:jc w:val="center"/>
        <w:rPr>
          <w:b/>
        </w:rPr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202DDE" w:rsidRDefault="00432442" w:rsidP="00432442">
      <w:pPr>
        <w:rPr>
          <w:u w:val="single"/>
        </w:rPr>
      </w:pPr>
      <w:r w:rsidRPr="00202DDE">
        <w:t xml:space="preserve">Компонент блока дисциплин –  </w:t>
      </w:r>
      <w:r w:rsidRPr="00202DDE">
        <w:rPr>
          <w:u w:val="single"/>
        </w:rPr>
        <w:t>вариативная часть (дисциплины по выбору)</w:t>
      </w:r>
    </w:p>
    <w:p w:rsidR="00432442" w:rsidRPr="00336B34" w:rsidRDefault="00432442" w:rsidP="00432442">
      <w:r w:rsidRPr="00336B34">
        <w:t xml:space="preserve">Курс – </w:t>
      </w:r>
      <w:r>
        <w:t>2</w:t>
      </w:r>
    </w:p>
    <w:p w:rsidR="00432442" w:rsidRDefault="00432442" w:rsidP="00432442">
      <w:r>
        <w:t>Семестр – 3</w:t>
      </w:r>
    </w:p>
    <w:p w:rsidR="00432442" w:rsidRDefault="00432442" w:rsidP="00432442">
      <w:r>
        <w:t>Всего часов – 72</w:t>
      </w:r>
      <w:r w:rsidR="00A87371">
        <w:t>; ЗЕТ - 2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Чебоксары - 2016</w:t>
      </w:r>
    </w:p>
    <w:p w:rsidR="00432442" w:rsidRDefault="00432442" w:rsidP="00432442">
      <w:pPr>
        <w:jc w:val="center"/>
        <w:rPr>
          <w:b/>
        </w:rPr>
      </w:pPr>
      <w:r>
        <w:br w:type="page"/>
      </w:r>
      <w:r w:rsidRPr="00280A0B">
        <w:rPr>
          <w:b/>
        </w:rPr>
        <w:lastRenderedPageBreak/>
        <w:t>1. Цели освоения дисциплины</w:t>
      </w:r>
      <w:r>
        <w:rPr>
          <w:b/>
        </w:rPr>
        <w:t>:</w:t>
      </w:r>
    </w:p>
    <w:p w:rsidR="00432442" w:rsidRDefault="00432442" w:rsidP="00432442">
      <w:pPr>
        <w:ind w:firstLine="540"/>
      </w:pPr>
      <w:r>
        <w:rPr>
          <w:b/>
        </w:rPr>
        <w:t xml:space="preserve">- </w:t>
      </w:r>
      <w:r>
        <w:t>изучение теоретических основ спектроскопических мет</w:t>
      </w:r>
      <w:r>
        <w:t>о</w:t>
      </w:r>
      <w:r>
        <w:t>дов исследования полимеров, особенностей техники и методики методов исследования полим</w:t>
      </w:r>
      <w:r>
        <w:t>е</w:t>
      </w:r>
      <w:r>
        <w:t>ров;</w:t>
      </w:r>
    </w:p>
    <w:p w:rsidR="00432442" w:rsidRDefault="00432442" w:rsidP="00A87371">
      <w:pPr>
        <w:ind w:firstLine="540"/>
        <w:jc w:val="both"/>
      </w:pPr>
      <w:r>
        <w:t>- обеспечение</w:t>
      </w:r>
      <w:r w:rsidRPr="000D7586">
        <w:t xml:space="preserve"> понимание возможностей спектроскопических методов, их точности, чувствительности, локальности и применимости для изучения </w:t>
      </w:r>
      <w:r>
        <w:t>полимеров;</w:t>
      </w:r>
    </w:p>
    <w:p w:rsidR="00432442" w:rsidRDefault="00432442" w:rsidP="00432442">
      <w:pPr>
        <w:ind w:firstLine="540"/>
      </w:pPr>
      <w:r>
        <w:t>-обучение планированию, организации и проведению спектроскопических</w:t>
      </w:r>
      <w:r w:rsidRPr="000D7586">
        <w:t xml:space="preserve"> </w:t>
      </w:r>
      <w:r>
        <w:t>исследований полимеров, обр</w:t>
      </w:r>
      <w:r>
        <w:t>а</w:t>
      </w:r>
      <w:r>
        <w:t>ботке и анализу полученной информации</w:t>
      </w:r>
      <w:r w:rsidRPr="000D7586">
        <w:t>.</w:t>
      </w:r>
    </w:p>
    <w:p w:rsidR="00432442" w:rsidRDefault="00432442" w:rsidP="00432442">
      <w:pPr>
        <w:pStyle w:val="Default"/>
        <w:ind w:firstLine="540"/>
        <w:jc w:val="both"/>
        <w:rPr>
          <w:b/>
          <w:bCs/>
          <w:iCs/>
        </w:rPr>
      </w:pPr>
      <w:r w:rsidRPr="00E413BF">
        <w:rPr>
          <w:b/>
          <w:bCs/>
          <w:iCs/>
        </w:rPr>
        <w:t>Задачи дисциплины:</w:t>
      </w:r>
    </w:p>
    <w:p w:rsidR="00432442" w:rsidRDefault="00432442" w:rsidP="00432442">
      <w:pPr>
        <w:pStyle w:val="Default"/>
        <w:ind w:firstLine="540"/>
        <w:jc w:val="both"/>
      </w:pPr>
      <w:r>
        <w:rPr>
          <w:b/>
          <w:bCs/>
          <w:iCs/>
        </w:rPr>
        <w:t xml:space="preserve">- </w:t>
      </w:r>
      <w:r>
        <w:rPr>
          <w:bCs/>
          <w:iCs/>
        </w:rPr>
        <w:t>п</w:t>
      </w:r>
      <w:r w:rsidRPr="00CC2E1F">
        <w:t>риобретение знаний и умений в области спектроскопических м</w:t>
      </w:r>
      <w:r w:rsidRPr="00CC2E1F">
        <w:t>е</w:t>
      </w:r>
      <w:r w:rsidRPr="00CC2E1F">
        <w:t>тодов исследования механизмов основных и промежуточных реакций протекающих при о</w:t>
      </w:r>
      <w:r w:rsidRPr="00CC2E1F">
        <w:t>б</w:t>
      </w:r>
      <w:r w:rsidRPr="00CC2E1F">
        <w:t>разовании полимер</w:t>
      </w:r>
      <w:r>
        <w:t xml:space="preserve">ов, </w:t>
      </w:r>
      <w:r w:rsidRPr="00CC2E1F">
        <w:t>кинетики реакций полимеризации, а также структуры и строения п</w:t>
      </w:r>
      <w:r w:rsidRPr="00CC2E1F">
        <w:t>о</w:t>
      </w:r>
      <w:r w:rsidRPr="00CC2E1F">
        <w:t>лимеров для подготовки студентов к н</w:t>
      </w:r>
      <w:r>
        <w:t>аучно-исследовательской работе;</w:t>
      </w:r>
    </w:p>
    <w:p w:rsidR="00432442" w:rsidRDefault="00432442" w:rsidP="00432442">
      <w:pPr>
        <w:pStyle w:val="Default"/>
        <w:ind w:firstLine="540"/>
        <w:jc w:val="both"/>
      </w:pPr>
      <w:r>
        <w:t>- п</w:t>
      </w:r>
      <w:r w:rsidRPr="00CC2E1F">
        <w:t>риобретение знаний и навыков по оценке возможностей  спектроскопических мет</w:t>
      </w:r>
      <w:r w:rsidRPr="00CC2E1F">
        <w:t>о</w:t>
      </w:r>
      <w:r w:rsidRPr="00CC2E1F">
        <w:t>дов к практическому использованию их в области физики и химии макромолекул и полиме</w:t>
      </w:r>
      <w:r w:rsidRPr="00CC2E1F">
        <w:t>р</w:t>
      </w:r>
      <w:r w:rsidRPr="00CC2E1F">
        <w:t>ных материалов, для контроля промышленных процессов получения высокомолекулярных соед</w:t>
      </w:r>
      <w:r w:rsidRPr="00CC2E1F">
        <w:t>и</w:t>
      </w:r>
      <w:r w:rsidRPr="00CC2E1F">
        <w:t>нений и качества полимерных продуктов.</w:t>
      </w:r>
    </w:p>
    <w:p w:rsidR="00432442" w:rsidRPr="003D50BC" w:rsidRDefault="00432442" w:rsidP="00432442">
      <w:pPr>
        <w:pStyle w:val="Default"/>
        <w:ind w:firstLine="540"/>
        <w:jc w:val="both"/>
        <w:rPr>
          <w:b/>
          <w:bCs/>
          <w:iCs/>
        </w:rPr>
      </w:pPr>
    </w:p>
    <w:p w:rsidR="00432442" w:rsidRDefault="00432442" w:rsidP="00432442">
      <w:pPr>
        <w:ind w:left="426" w:firstLine="114"/>
        <w:jc w:val="center"/>
      </w:pPr>
      <w:r w:rsidRPr="004855F4">
        <w:rPr>
          <w:b/>
        </w:rPr>
        <w:t>2.Место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="00B85D9D">
        <w:rPr>
          <w:b/>
        </w:rPr>
        <w:t>ОПОП</w:t>
      </w:r>
      <w:r w:rsidRPr="004855F4">
        <w:rPr>
          <w:b/>
        </w:rPr>
        <w:t xml:space="preserve"> </w:t>
      </w:r>
      <w:r>
        <w:rPr>
          <w:b/>
        </w:rPr>
        <w:t>магистратуры</w:t>
      </w:r>
    </w:p>
    <w:p w:rsidR="00432442" w:rsidRDefault="00432442" w:rsidP="00A87371">
      <w:pPr>
        <w:ind w:firstLine="540"/>
        <w:jc w:val="both"/>
      </w:pPr>
      <w:r>
        <w:t>Дисциплина «Спектроскопические методы исследования полимеров» относится к в</w:t>
      </w:r>
      <w:r>
        <w:t>а</w:t>
      </w:r>
      <w:r>
        <w:t>риативной части профессионального цикла дисциплин. Она связана с предшествующими дисциплинами</w:t>
      </w:r>
      <w:r w:rsidRPr="00CB15F4">
        <w:t xml:space="preserve"> </w:t>
      </w:r>
      <w:r>
        <w:t>профессионального цикла – «</w:t>
      </w:r>
      <w:proofErr w:type="gramStart"/>
      <w:r>
        <w:t>Физико-химия</w:t>
      </w:r>
      <w:proofErr w:type="gramEnd"/>
      <w:r>
        <w:t xml:space="preserve"> полимеров», Физико-химия р</w:t>
      </w:r>
      <w:r>
        <w:t>е</w:t>
      </w:r>
      <w:r>
        <w:t xml:space="preserve">зины», «Физико-химические методы исследования полимеров». В результате </w:t>
      </w:r>
      <w:r w:rsidRPr="00C02C4F">
        <w:t xml:space="preserve">освоения предшествующих </w:t>
      </w:r>
      <w:r>
        <w:t xml:space="preserve">профессиональных </w:t>
      </w:r>
      <w:r w:rsidRPr="00C02C4F">
        <w:t>дисциплин</w:t>
      </w:r>
      <w:r w:rsidRPr="00763E99">
        <w:t xml:space="preserve"> обучающийся должен владеть</w:t>
      </w:r>
      <w:r>
        <w:t xml:space="preserve">  основными теоретическими представлениями о физикохимии полимеров, физикохимии резины и вл</w:t>
      </w:r>
      <w:r>
        <w:t>а</w:t>
      </w:r>
      <w:r>
        <w:t>деть физико-химическими методами исследования полимеров.</w:t>
      </w:r>
      <w:r w:rsidRPr="00763E99">
        <w:t xml:space="preserve"> </w:t>
      </w:r>
      <w:r>
        <w:t>Данная дисциплина необх</w:t>
      </w:r>
      <w:r>
        <w:t>о</w:t>
      </w:r>
      <w:r>
        <w:t>дима для формирования практических навыков работы со сложной аппаратурой, применя</w:t>
      </w:r>
      <w:r>
        <w:t>е</w:t>
      </w:r>
      <w:r>
        <w:t>мой при исследовании высокомолекулярных соединений и успешной трактовки экспериме</w:t>
      </w:r>
      <w:r>
        <w:t>н</w:t>
      </w:r>
      <w:r>
        <w:t>тальных данных при изучении современных методов исследования полимеров и при выполнении и подготовке выпускной работы.</w:t>
      </w:r>
    </w:p>
    <w:p w:rsidR="00432442" w:rsidRDefault="00432442" w:rsidP="00432442">
      <w:pPr>
        <w:ind w:firstLine="540"/>
        <w:rPr>
          <w:i/>
        </w:rPr>
      </w:pPr>
    </w:p>
    <w:p w:rsidR="00432442" w:rsidRDefault="00432442" w:rsidP="00432442">
      <w:pPr>
        <w:jc w:val="center"/>
        <w:rPr>
          <w:b/>
        </w:rPr>
      </w:pPr>
      <w:proofErr w:type="gramStart"/>
      <w:r w:rsidRPr="001E5BA1">
        <w:rPr>
          <w:b/>
        </w:rPr>
        <w:t>3 Компетенции обучающегося, формируемые в результа</w:t>
      </w:r>
      <w:r>
        <w:rPr>
          <w:b/>
        </w:rPr>
        <w:t>те освоения дисциплины</w:t>
      </w:r>
      <w:proofErr w:type="gramEnd"/>
    </w:p>
    <w:p w:rsidR="00432442" w:rsidRDefault="00432442" w:rsidP="00432442">
      <w:pPr>
        <w:ind w:firstLine="540"/>
      </w:pPr>
      <w:r>
        <w:t>В процессе освоения данной дисциплины студент формирует и демонстрирует сл</w:t>
      </w:r>
      <w:r>
        <w:t>е</w:t>
      </w:r>
      <w:r>
        <w:t>дующие общекультурные и профессиональные компетенции:</w:t>
      </w:r>
    </w:p>
    <w:p w:rsidR="00432442" w:rsidRPr="00475F33" w:rsidRDefault="00432442" w:rsidP="000A6AF6">
      <w:pPr>
        <w:widowControl w:val="0"/>
        <w:numPr>
          <w:ilvl w:val="0"/>
          <w:numId w:val="38"/>
        </w:numPr>
        <w:jc w:val="both"/>
      </w:pPr>
      <w:r w:rsidRPr="00475F33">
        <w:t>способность использовать основные законы естественнонаучных дисциплин в профессиональной деятельности (ОПК-3);</w:t>
      </w:r>
    </w:p>
    <w:p w:rsidR="00432442" w:rsidRPr="00475F33" w:rsidRDefault="00432442" w:rsidP="000A6AF6">
      <w:pPr>
        <w:widowControl w:val="0"/>
        <w:numPr>
          <w:ilvl w:val="0"/>
          <w:numId w:val="38"/>
        </w:numPr>
        <w:jc w:val="both"/>
      </w:pPr>
      <w:r w:rsidRPr="00475F33">
        <w:t>владение базовыми навыками использования современной аппаратуры при пр</w:t>
      </w:r>
      <w:r w:rsidRPr="00475F33">
        <w:t>о</w:t>
      </w:r>
      <w:r w:rsidRPr="00475F33">
        <w:t>ведении научных исследований (ПК-2);</w:t>
      </w:r>
    </w:p>
    <w:p w:rsidR="00432442" w:rsidRPr="00475F33" w:rsidRDefault="00432442" w:rsidP="000A6AF6">
      <w:pPr>
        <w:widowControl w:val="0"/>
        <w:numPr>
          <w:ilvl w:val="0"/>
          <w:numId w:val="38"/>
        </w:numPr>
        <w:jc w:val="both"/>
      </w:pPr>
      <w:r w:rsidRPr="00475F33">
        <w:t>владение системой фундаментальных химических понятий (ПК-3);</w:t>
      </w:r>
    </w:p>
    <w:p w:rsidR="00432442" w:rsidRDefault="00432442" w:rsidP="00432442">
      <w:pPr>
        <w:ind w:firstLine="540"/>
      </w:pPr>
      <w:r w:rsidRPr="005A7A46">
        <w:t>В ходе изучения дисциплины «</w:t>
      </w:r>
      <w:r>
        <w:t>Спектроскопические методы исследования полимеров</w:t>
      </w:r>
      <w:r w:rsidRPr="005A7A46">
        <w:t xml:space="preserve">» студент </w:t>
      </w:r>
      <w:r>
        <w:t>должен</w:t>
      </w:r>
    </w:p>
    <w:p w:rsidR="00432442" w:rsidRDefault="00432442" w:rsidP="00A87371">
      <w:pPr>
        <w:ind w:firstLine="540"/>
        <w:jc w:val="both"/>
      </w:pPr>
      <w:r w:rsidRPr="002617E1">
        <w:rPr>
          <w:b/>
        </w:rPr>
        <w:t>Знать:</w:t>
      </w:r>
      <w:r>
        <w:t xml:space="preserve"> т</w:t>
      </w:r>
      <w:r w:rsidRPr="00CC2E1F">
        <w:t>еоретические основы и физические принципы спектроскопических методов и</w:t>
      </w:r>
      <w:r w:rsidRPr="00CC2E1F">
        <w:t>с</w:t>
      </w:r>
      <w:r w:rsidRPr="00CC2E1F">
        <w:t>следования, применяемые при исследовании как механизмов и кинетики реакций полимер</w:t>
      </w:r>
      <w:r w:rsidRPr="00CC2E1F">
        <w:t>и</w:t>
      </w:r>
      <w:r w:rsidRPr="00CC2E1F">
        <w:t>зации, так и при изучении строения и структуры полимеров.</w:t>
      </w:r>
    </w:p>
    <w:p w:rsidR="00432442" w:rsidRDefault="00432442" w:rsidP="00432442">
      <w:pPr>
        <w:ind w:firstLine="540"/>
      </w:pPr>
      <w:r w:rsidRPr="002617E1">
        <w:rPr>
          <w:b/>
        </w:rPr>
        <w:t>Уметь:</w:t>
      </w:r>
      <w:r>
        <w:t xml:space="preserve"> </w:t>
      </w:r>
      <w:r w:rsidRPr="00CC2E1F">
        <w:t>проводить необходимые эксперименты; интерпретировать и грамотно оцен</w:t>
      </w:r>
      <w:r w:rsidRPr="00CC2E1F">
        <w:t>и</w:t>
      </w:r>
      <w:r w:rsidRPr="00CC2E1F">
        <w:t>вать экспериментальные данные, обрабатывать и анализировать получаемую информацию.</w:t>
      </w:r>
    </w:p>
    <w:p w:rsidR="00432442" w:rsidRPr="003A43E0" w:rsidRDefault="00432442" w:rsidP="00A87371">
      <w:pPr>
        <w:ind w:firstLine="540"/>
        <w:jc w:val="both"/>
        <w:rPr>
          <w:bCs/>
          <w:iCs/>
        </w:rPr>
      </w:pPr>
      <w:r w:rsidRPr="002617E1">
        <w:rPr>
          <w:b/>
          <w:iCs/>
        </w:rPr>
        <w:t>Владеть:</w:t>
      </w:r>
      <w:r w:rsidRPr="003A43E0">
        <w:rPr>
          <w:iCs/>
        </w:rPr>
        <w:t xml:space="preserve"> </w:t>
      </w:r>
      <w:r w:rsidRPr="00CC2E1F">
        <w:t>теорией и навыками практической работы в избранной области спектроск</w:t>
      </w:r>
      <w:r w:rsidRPr="00CC2E1F">
        <w:t>о</w:t>
      </w:r>
      <w:r w:rsidRPr="00CC2E1F">
        <w:t>пических методов исследования полимеров.</w:t>
      </w:r>
    </w:p>
    <w:p w:rsidR="00432442" w:rsidRPr="00CC2590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40"/>
        <w:jc w:val="both"/>
      </w:pPr>
    </w:p>
    <w:p w:rsidR="00A87371" w:rsidRPr="00BE76B8" w:rsidRDefault="00A87371" w:rsidP="00A8737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  <w:rPr>
          <w:sz w:val="28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 3 семестре.</w:t>
      </w:r>
    </w:p>
    <w:p w:rsidR="00432442" w:rsidRDefault="00432442" w:rsidP="00432442">
      <w:pPr>
        <w:jc w:val="both"/>
      </w:pPr>
    </w:p>
    <w:p w:rsidR="00432442" w:rsidRDefault="00432442" w:rsidP="00432442">
      <w:pPr>
        <w:jc w:val="center"/>
      </w:pPr>
      <w:r>
        <w:br w:type="page"/>
      </w:r>
      <w:r>
        <w:lastRenderedPageBreak/>
        <w:t>МИНОБРНАУКИ РОССИИ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432442" w:rsidRDefault="00432442" w:rsidP="00432442">
      <w:pPr>
        <w:jc w:val="center"/>
      </w:pPr>
      <w:r>
        <w:t xml:space="preserve">высшего образования </w:t>
      </w:r>
    </w:p>
    <w:p w:rsidR="00432442" w:rsidRDefault="00432442" w:rsidP="00432442">
      <w:pPr>
        <w:jc w:val="center"/>
      </w:pPr>
      <w:r>
        <w:t>«Чувашский государственный университет имени И.Н.Ульянова»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Химико-фармацевтический факультет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Кафедра физической химии и высокомолекулярных соединений</w:t>
      </w:r>
    </w:p>
    <w:p w:rsidR="00432442" w:rsidRDefault="00432442" w:rsidP="00432442">
      <w:pPr>
        <w:jc w:val="center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jc w:val="right"/>
      </w:pPr>
    </w:p>
    <w:p w:rsidR="00432442" w:rsidRDefault="00432442" w:rsidP="00432442">
      <w:pPr>
        <w:jc w:val="right"/>
      </w:pPr>
    </w:p>
    <w:p w:rsidR="00432442" w:rsidRDefault="00432442" w:rsidP="00432442">
      <w:pPr>
        <w:jc w:val="center"/>
      </w:pPr>
      <w:r>
        <w:t xml:space="preserve">АННОТАЦИЯ РАБОЧЕЙ ПРОГРАММЫ УЧЕБНОЙ ДИСЦИПЛИНЫ </w:t>
      </w:r>
    </w:p>
    <w:p w:rsidR="00432442" w:rsidRDefault="00432442" w:rsidP="00432442">
      <w:pPr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>.В.ДВ.8</w:t>
      </w:r>
      <w:r w:rsidR="00A87371">
        <w:rPr>
          <w:b/>
          <w:u w:val="single"/>
        </w:rPr>
        <w:t>.2</w:t>
      </w:r>
      <w:r>
        <w:rPr>
          <w:b/>
          <w:u w:val="single"/>
        </w:rPr>
        <w:t xml:space="preserve"> «Спектральные методы в химии высокомолекулярных соединений»</w:t>
      </w:r>
    </w:p>
    <w:p w:rsidR="00432442" w:rsidRDefault="00432442" w:rsidP="00432442">
      <w:pPr>
        <w:jc w:val="center"/>
        <w:rPr>
          <w:b/>
        </w:rPr>
      </w:pPr>
    </w:p>
    <w:p w:rsidR="00432442" w:rsidRDefault="00432442" w:rsidP="00432442">
      <w:pPr>
        <w:jc w:val="center"/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F03199" w:rsidRDefault="00432442" w:rsidP="00432442">
      <w:pPr>
        <w:rPr>
          <w:color w:val="FF0000"/>
          <w:u w:val="single"/>
        </w:rPr>
      </w:pPr>
      <w:r w:rsidRPr="00F03199">
        <w:t xml:space="preserve">Компонент </w:t>
      </w:r>
      <w:r>
        <w:t>блок</w:t>
      </w:r>
      <w:r w:rsidRPr="00F03199">
        <w:t xml:space="preserve">а дисциплин –  </w:t>
      </w:r>
      <w:r w:rsidRPr="00E2796D">
        <w:rPr>
          <w:u w:val="single"/>
        </w:rPr>
        <w:t>вариативная часть (дисциплины</w:t>
      </w:r>
      <w:r>
        <w:rPr>
          <w:u w:val="single"/>
        </w:rPr>
        <w:t xml:space="preserve"> по выбору)</w:t>
      </w:r>
    </w:p>
    <w:p w:rsidR="00432442" w:rsidRPr="00336B34" w:rsidRDefault="00432442" w:rsidP="00432442">
      <w:r w:rsidRPr="00336B34">
        <w:t xml:space="preserve">Курс – </w:t>
      </w:r>
      <w:r>
        <w:t>2</w:t>
      </w:r>
    </w:p>
    <w:p w:rsidR="00432442" w:rsidRDefault="00432442" w:rsidP="00432442">
      <w:r>
        <w:t>Семестр – 3</w:t>
      </w:r>
    </w:p>
    <w:p w:rsidR="00432442" w:rsidRDefault="00432442" w:rsidP="00432442">
      <w:r>
        <w:t>Всего часов – 72</w:t>
      </w:r>
      <w:r w:rsidR="00A87371">
        <w:t>; ЗЕТ - 2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Чебоксары - 2016</w:t>
      </w:r>
    </w:p>
    <w:p w:rsidR="00432442" w:rsidRDefault="00432442" w:rsidP="00432442">
      <w:pPr>
        <w:jc w:val="center"/>
        <w:rPr>
          <w:b/>
        </w:rPr>
      </w:pPr>
      <w:r>
        <w:br w:type="page"/>
      </w:r>
      <w:r w:rsidRPr="00280A0B">
        <w:rPr>
          <w:b/>
        </w:rPr>
        <w:lastRenderedPageBreak/>
        <w:t>1. Цели освоения дисциплины</w:t>
      </w:r>
      <w:r>
        <w:rPr>
          <w:b/>
        </w:rPr>
        <w:t>:</w:t>
      </w:r>
    </w:p>
    <w:p w:rsidR="00432442" w:rsidRDefault="00432442" w:rsidP="00A87371">
      <w:pPr>
        <w:ind w:firstLine="540"/>
        <w:jc w:val="both"/>
      </w:pPr>
      <w:r>
        <w:rPr>
          <w:b/>
        </w:rPr>
        <w:t xml:space="preserve">- </w:t>
      </w:r>
      <w:r>
        <w:t>изучение теоретических основ спектроскопических мет</w:t>
      </w:r>
      <w:r>
        <w:t>о</w:t>
      </w:r>
      <w:r>
        <w:t>дов исследования полимеров, особенностей техники и методики методов исследования полим</w:t>
      </w:r>
      <w:r>
        <w:t>е</w:t>
      </w:r>
      <w:r>
        <w:t>ров;</w:t>
      </w:r>
    </w:p>
    <w:p w:rsidR="00432442" w:rsidRDefault="00432442" w:rsidP="00432442">
      <w:pPr>
        <w:ind w:firstLine="540"/>
      </w:pPr>
      <w:r>
        <w:t>- обеспечение</w:t>
      </w:r>
      <w:r w:rsidRPr="000D7586">
        <w:t xml:space="preserve"> понимание возможностей спектроскопических методов, их точности, чувствительности, локальности и применимости для изучения </w:t>
      </w:r>
      <w:r>
        <w:t>полимеров;</w:t>
      </w:r>
    </w:p>
    <w:p w:rsidR="00432442" w:rsidRDefault="00432442" w:rsidP="00A87371">
      <w:pPr>
        <w:ind w:firstLine="540"/>
        <w:jc w:val="both"/>
      </w:pPr>
      <w:r>
        <w:t>-обучение планированию, организации и проведению спектроскопических</w:t>
      </w:r>
      <w:r w:rsidRPr="000D7586">
        <w:t xml:space="preserve"> </w:t>
      </w:r>
      <w:r>
        <w:t>исследований полимеров, обр</w:t>
      </w:r>
      <w:r>
        <w:t>а</w:t>
      </w:r>
      <w:r>
        <w:t>ботке и анализу полученной информации</w:t>
      </w:r>
      <w:r w:rsidRPr="000D7586">
        <w:t>.</w:t>
      </w:r>
    </w:p>
    <w:p w:rsidR="00432442" w:rsidRDefault="00432442" w:rsidP="00432442">
      <w:pPr>
        <w:pStyle w:val="Default"/>
        <w:ind w:firstLine="540"/>
        <w:jc w:val="both"/>
        <w:rPr>
          <w:b/>
          <w:bCs/>
          <w:iCs/>
        </w:rPr>
      </w:pPr>
      <w:r w:rsidRPr="00E413BF">
        <w:rPr>
          <w:b/>
          <w:bCs/>
          <w:iCs/>
        </w:rPr>
        <w:t>Задачи дисциплины:</w:t>
      </w:r>
    </w:p>
    <w:p w:rsidR="00432442" w:rsidRDefault="00432442" w:rsidP="00432442">
      <w:pPr>
        <w:pStyle w:val="Default"/>
        <w:ind w:firstLine="540"/>
        <w:jc w:val="both"/>
      </w:pPr>
      <w:r>
        <w:rPr>
          <w:b/>
          <w:bCs/>
          <w:iCs/>
        </w:rPr>
        <w:t xml:space="preserve">- </w:t>
      </w:r>
      <w:r>
        <w:rPr>
          <w:bCs/>
          <w:iCs/>
        </w:rPr>
        <w:t>п</w:t>
      </w:r>
      <w:r w:rsidRPr="00CC2E1F">
        <w:t>риобретение знаний и умений в области спектроскопических м</w:t>
      </w:r>
      <w:r w:rsidRPr="00CC2E1F">
        <w:t>е</w:t>
      </w:r>
      <w:r w:rsidRPr="00CC2E1F">
        <w:t>тодов исследования механизмов основных и промежуточных реакций протекающих при о</w:t>
      </w:r>
      <w:r w:rsidRPr="00CC2E1F">
        <w:t>б</w:t>
      </w:r>
      <w:r w:rsidRPr="00CC2E1F">
        <w:t>разовании полимер</w:t>
      </w:r>
      <w:r>
        <w:t xml:space="preserve">ов, </w:t>
      </w:r>
      <w:r w:rsidRPr="00CC2E1F">
        <w:t>кинетики реакций полимеризации, а также структуры и строения п</w:t>
      </w:r>
      <w:r w:rsidRPr="00CC2E1F">
        <w:t>о</w:t>
      </w:r>
      <w:r w:rsidRPr="00CC2E1F">
        <w:t>лимеров для подготовки студентов к н</w:t>
      </w:r>
      <w:r>
        <w:t>аучно-исследовательской работе;</w:t>
      </w:r>
    </w:p>
    <w:p w:rsidR="00432442" w:rsidRDefault="00432442" w:rsidP="00432442">
      <w:pPr>
        <w:pStyle w:val="Default"/>
        <w:ind w:firstLine="540"/>
        <w:jc w:val="both"/>
      </w:pPr>
      <w:r>
        <w:t>- п</w:t>
      </w:r>
      <w:r w:rsidRPr="00CC2E1F">
        <w:t>риобретение знаний и навыков по оценке возможностей  спектроскопических мет</w:t>
      </w:r>
      <w:r w:rsidRPr="00CC2E1F">
        <w:t>о</w:t>
      </w:r>
      <w:r w:rsidRPr="00CC2E1F">
        <w:t>дов к практическому использованию их в области физики и химии макромолекул и полиме</w:t>
      </w:r>
      <w:r w:rsidRPr="00CC2E1F">
        <w:t>р</w:t>
      </w:r>
      <w:r w:rsidRPr="00CC2E1F">
        <w:t>ных материалов, для контроля промышленных процессов получения высокомолекулярных соед</w:t>
      </w:r>
      <w:r w:rsidRPr="00CC2E1F">
        <w:t>и</w:t>
      </w:r>
      <w:r w:rsidRPr="00CC2E1F">
        <w:t>нений и качества полимерных продуктов.</w:t>
      </w:r>
    </w:p>
    <w:p w:rsidR="00432442" w:rsidRPr="003D50BC" w:rsidRDefault="00432442" w:rsidP="00432442">
      <w:pPr>
        <w:pStyle w:val="Default"/>
        <w:ind w:firstLine="540"/>
        <w:jc w:val="both"/>
        <w:rPr>
          <w:b/>
          <w:bCs/>
          <w:iCs/>
        </w:rPr>
      </w:pPr>
    </w:p>
    <w:p w:rsidR="00432442" w:rsidRDefault="00432442" w:rsidP="00432442">
      <w:pPr>
        <w:ind w:left="426" w:firstLine="114"/>
        <w:jc w:val="center"/>
      </w:pPr>
      <w:r w:rsidRPr="004855F4">
        <w:rPr>
          <w:b/>
        </w:rPr>
        <w:t>2.Место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="00B85D9D">
        <w:rPr>
          <w:b/>
        </w:rPr>
        <w:t>ОПОП</w:t>
      </w:r>
      <w:r w:rsidRPr="004855F4">
        <w:rPr>
          <w:b/>
        </w:rPr>
        <w:t xml:space="preserve"> </w:t>
      </w:r>
      <w:r>
        <w:rPr>
          <w:b/>
        </w:rPr>
        <w:t>магистратуры</w:t>
      </w:r>
    </w:p>
    <w:p w:rsidR="00432442" w:rsidRDefault="00432442" w:rsidP="00432442">
      <w:pPr>
        <w:ind w:firstLine="540"/>
        <w:jc w:val="both"/>
      </w:pPr>
      <w:r>
        <w:t>Дисциплина «</w:t>
      </w:r>
      <w:r w:rsidRPr="004B1CF2">
        <w:t>Спектральные методы в химии высокомолекулярных соединений</w:t>
      </w:r>
      <w:r>
        <w:t>» отн</w:t>
      </w:r>
      <w:r>
        <w:t>о</w:t>
      </w:r>
      <w:r>
        <w:t>сится к вариативной части профессионального цикла дисциплин. Она связана с предшес</w:t>
      </w:r>
      <w:r>
        <w:t>т</w:t>
      </w:r>
      <w:r>
        <w:t>вующими дисциплинами</w:t>
      </w:r>
      <w:r w:rsidRPr="00CB15F4">
        <w:t xml:space="preserve"> </w:t>
      </w:r>
      <w:r>
        <w:t>профессионального цикла – «</w:t>
      </w:r>
      <w:proofErr w:type="gramStart"/>
      <w:r>
        <w:t>Физико-химия</w:t>
      </w:r>
      <w:proofErr w:type="gramEnd"/>
      <w:r>
        <w:t xml:space="preserve"> полимеров», Физ</w:t>
      </w:r>
      <w:r>
        <w:t>и</w:t>
      </w:r>
      <w:r>
        <w:t xml:space="preserve">ко-химия резины», «Физико-химические методы исследования полимеров». В результате </w:t>
      </w:r>
      <w:r w:rsidRPr="00C02C4F">
        <w:t>осво</w:t>
      </w:r>
      <w:r w:rsidRPr="00C02C4F">
        <w:t>е</w:t>
      </w:r>
      <w:r w:rsidRPr="00C02C4F">
        <w:t xml:space="preserve">ния предшествующих </w:t>
      </w:r>
      <w:r>
        <w:t xml:space="preserve">профессиональных </w:t>
      </w:r>
      <w:r w:rsidRPr="00C02C4F">
        <w:t>дисциплин</w:t>
      </w:r>
      <w:r w:rsidRPr="00763E99">
        <w:t xml:space="preserve"> обучающийся должен владеть</w:t>
      </w:r>
      <w:r>
        <w:t xml:space="preserve">  осно</w:t>
      </w:r>
      <w:r>
        <w:t>в</w:t>
      </w:r>
      <w:r>
        <w:t>ными теоретическими представлениями о физикохимии полимеров, физикохимии резины и владеть физико-химическими методами исследования полимеров.</w:t>
      </w:r>
      <w:r w:rsidRPr="00763E99">
        <w:t xml:space="preserve"> </w:t>
      </w:r>
      <w:r>
        <w:t>Данная дисциплина нео</w:t>
      </w:r>
      <w:r>
        <w:t>б</w:t>
      </w:r>
      <w:r>
        <w:t>ходима для формирования практических навыков работы со сложной аппаратурой, прим</w:t>
      </w:r>
      <w:r>
        <w:t>е</w:t>
      </w:r>
      <w:r>
        <w:t>няемой при исследовании высокомолекулярных соединений и успешной трактовки экспер</w:t>
      </w:r>
      <w:r>
        <w:t>и</w:t>
      </w:r>
      <w:r>
        <w:t>ментальных данных при изучении современных методов исследования полимеров и при в</w:t>
      </w:r>
      <w:r>
        <w:t>ы</w:t>
      </w:r>
      <w:r>
        <w:t>полнении и подготовке выпускной работы.</w:t>
      </w:r>
    </w:p>
    <w:p w:rsidR="00432442" w:rsidRDefault="00432442" w:rsidP="00432442">
      <w:pPr>
        <w:ind w:firstLine="540"/>
        <w:rPr>
          <w:i/>
        </w:rPr>
      </w:pPr>
    </w:p>
    <w:p w:rsidR="00432442" w:rsidRDefault="00432442" w:rsidP="00432442">
      <w:pPr>
        <w:jc w:val="center"/>
        <w:rPr>
          <w:b/>
        </w:rPr>
      </w:pPr>
      <w:proofErr w:type="gramStart"/>
      <w:r w:rsidRPr="001E5BA1">
        <w:rPr>
          <w:b/>
        </w:rPr>
        <w:t>3 Компетенции обучающегося, формируемые в результа</w:t>
      </w:r>
      <w:r>
        <w:rPr>
          <w:b/>
        </w:rPr>
        <w:t>те освоения дисциплины</w:t>
      </w:r>
      <w:proofErr w:type="gramEnd"/>
    </w:p>
    <w:p w:rsidR="00432442" w:rsidRDefault="00432442" w:rsidP="00432442">
      <w:pPr>
        <w:ind w:firstLine="540"/>
      </w:pPr>
      <w:r>
        <w:t>В процессе освоения данной дисциплины студент формирует и демонстрирует сл</w:t>
      </w:r>
      <w:r>
        <w:t>е</w:t>
      </w:r>
      <w:r>
        <w:t>дующие общекультурные и профессиональные компетенции:</w:t>
      </w:r>
    </w:p>
    <w:p w:rsidR="00432442" w:rsidRPr="00475F33" w:rsidRDefault="00432442" w:rsidP="000A6AF6">
      <w:pPr>
        <w:widowControl w:val="0"/>
        <w:numPr>
          <w:ilvl w:val="0"/>
          <w:numId w:val="38"/>
        </w:numPr>
        <w:jc w:val="both"/>
      </w:pPr>
      <w:r w:rsidRPr="00475F33">
        <w:t>способность использовать основные законы естественнонаучных дисциплин в профессиональной деятельности (ОПК-3);</w:t>
      </w:r>
    </w:p>
    <w:p w:rsidR="00432442" w:rsidRPr="00475F33" w:rsidRDefault="00432442" w:rsidP="000A6AF6">
      <w:pPr>
        <w:widowControl w:val="0"/>
        <w:numPr>
          <w:ilvl w:val="0"/>
          <w:numId w:val="38"/>
        </w:numPr>
        <w:jc w:val="both"/>
      </w:pPr>
      <w:r w:rsidRPr="00475F33">
        <w:t>владение базовыми навыками использования современной аппаратуры при пр</w:t>
      </w:r>
      <w:r w:rsidRPr="00475F33">
        <w:t>о</w:t>
      </w:r>
      <w:r w:rsidRPr="00475F33">
        <w:t>ведении научных исследований (ПК-2);</w:t>
      </w:r>
    </w:p>
    <w:p w:rsidR="00432442" w:rsidRPr="00475F33" w:rsidRDefault="00432442" w:rsidP="000A6AF6">
      <w:pPr>
        <w:widowControl w:val="0"/>
        <w:numPr>
          <w:ilvl w:val="0"/>
          <w:numId w:val="38"/>
        </w:numPr>
        <w:jc w:val="both"/>
      </w:pPr>
      <w:r w:rsidRPr="00475F33">
        <w:t>владение системой фундаментальных химических понятий (ПК-3);</w:t>
      </w:r>
    </w:p>
    <w:p w:rsidR="00432442" w:rsidRDefault="00432442" w:rsidP="00432442">
      <w:pPr>
        <w:ind w:firstLine="540"/>
      </w:pPr>
      <w:r w:rsidRPr="005A7A46">
        <w:t>В ходе изучения дисциплины «</w:t>
      </w:r>
      <w:r w:rsidRPr="004B1CF2">
        <w:t>Спектральные методы в химии высокомолекулярных с</w:t>
      </w:r>
      <w:r w:rsidRPr="004B1CF2">
        <w:t>о</w:t>
      </w:r>
      <w:r w:rsidRPr="004B1CF2">
        <w:t>единений</w:t>
      </w:r>
      <w:r w:rsidRPr="005A7A46">
        <w:t xml:space="preserve">» студент </w:t>
      </w:r>
      <w:r>
        <w:t>должен</w:t>
      </w:r>
    </w:p>
    <w:p w:rsidR="00432442" w:rsidRDefault="00432442" w:rsidP="00A87371">
      <w:pPr>
        <w:ind w:firstLine="540"/>
        <w:jc w:val="both"/>
      </w:pPr>
      <w:r w:rsidRPr="002617E1">
        <w:rPr>
          <w:b/>
        </w:rPr>
        <w:t>Знать:</w:t>
      </w:r>
      <w:r>
        <w:t xml:space="preserve"> т</w:t>
      </w:r>
      <w:r w:rsidRPr="00CC2E1F">
        <w:t>еоретические основы и физические принципы спектроскопических методов и</w:t>
      </w:r>
      <w:r w:rsidRPr="00CC2E1F">
        <w:t>с</w:t>
      </w:r>
      <w:r w:rsidRPr="00CC2E1F">
        <w:t>следования, применяемые при исследовании как механизмов и кинетики реакций полимер</w:t>
      </w:r>
      <w:r w:rsidRPr="00CC2E1F">
        <w:t>и</w:t>
      </w:r>
      <w:r w:rsidRPr="00CC2E1F">
        <w:t>зации, так и при изучении строения и структуры полимеров.</w:t>
      </w:r>
    </w:p>
    <w:p w:rsidR="00432442" w:rsidRDefault="00432442" w:rsidP="00A87371">
      <w:pPr>
        <w:ind w:firstLine="540"/>
        <w:jc w:val="both"/>
      </w:pPr>
      <w:r w:rsidRPr="002617E1">
        <w:rPr>
          <w:b/>
        </w:rPr>
        <w:t>Уметь:</w:t>
      </w:r>
      <w:r>
        <w:t xml:space="preserve"> </w:t>
      </w:r>
      <w:r w:rsidRPr="00CC2E1F">
        <w:t>проводить необходимые эксперименты; интерпретировать и грамотно оцен</w:t>
      </w:r>
      <w:r w:rsidRPr="00CC2E1F">
        <w:t>и</w:t>
      </w:r>
      <w:r w:rsidRPr="00CC2E1F">
        <w:t>вать экспериментальные данные, обрабатывать и анализировать получаемую информацию.</w:t>
      </w:r>
    </w:p>
    <w:p w:rsidR="00432442" w:rsidRPr="003A43E0" w:rsidRDefault="00432442" w:rsidP="00A87371">
      <w:pPr>
        <w:ind w:firstLine="540"/>
        <w:jc w:val="both"/>
        <w:rPr>
          <w:bCs/>
          <w:iCs/>
        </w:rPr>
      </w:pPr>
      <w:r w:rsidRPr="002617E1">
        <w:rPr>
          <w:b/>
          <w:iCs/>
        </w:rPr>
        <w:t>Владеть:</w:t>
      </w:r>
      <w:r w:rsidRPr="003A43E0">
        <w:rPr>
          <w:iCs/>
        </w:rPr>
        <w:t xml:space="preserve"> </w:t>
      </w:r>
      <w:r w:rsidRPr="00CC2E1F">
        <w:t>теорией и навыками практической работы в избранной области спектроск</w:t>
      </w:r>
      <w:r w:rsidRPr="00CC2E1F">
        <w:t>о</w:t>
      </w:r>
      <w:r w:rsidRPr="00CC2E1F">
        <w:t>пических методов исследования полимеров.</w:t>
      </w:r>
    </w:p>
    <w:p w:rsidR="00432442" w:rsidRPr="00CC2590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40"/>
        <w:jc w:val="both"/>
      </w:pPr>
    </w:p>
    <w:p w:rsidR="00A87371" w:rsidRPr="00BE76B8" w:rsidRDefault="00A87371" w:rsidP="00A8737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  <w:rPr>
          <w:sz w:val="28"/>
        </w:rPr>
      </w:pPr>
      <w:r w:rsidRPr="00BE76B8">
        <w:rPr>
          <w:b/>
          <w:color w:val="000000"/>
          <w:szCs w:val="22"/>
        </w:rPr>
        <w:t>Изучение дисциплины заканчивается: зачетом в 3 семестре.</w:t>
      </w:r>
    </w:p>
    <w:p w:rsidR="00432442" w:rsidRDefault="00432442" w:rsidP="00432442"/>
    <w:p w:rsidR="00432442" w:rsidRDefault="00432442" w:rsidP="00432442">
      <w:pPr>
        <w:jc w:val="both"/>
      </w:pPr>
    </w:p>
    <w:p w:rsidR="00432442" w:rsidRPr="00DC1C12" w:rsidRDefault="00432442" w:rsidP="00432442">
      <w:pPr>
        <w:jc w:val="center"/>
      </w:pPr>
      <w:r>
        <w:t>МИНОБРНАУКИ РОССИ</w:t>
      </w:r>
      <w:r w:rsidRPr="00DC1C12">
        <w:t>И</w:t>
      </w:r>
    </w:p>
    <w:p w:rsidR="00432442" w:rsidRPr="00DC1C12" w:rsidRDefault="00432442" w:rsidP="00432442"/>
    <w:p w:rsidR="00432442" w:rsidRPr="00DC1C12" w:rsidRDefault="00432442" w:rsidP="00432442">
      <w:pPr>
        <w:jc w:val="center"/>
      </w:pPr>
      <w:r w:rsidRPr="00DC1C12">
        <w:t>Федеральное государственное</w:t>
      </w:r>
      <w:r>
        <w:t xml:space="preserve"> бюджетное</w:t>
      </w:r>
      <w:r w:rsidRPr="00DC1C12">
        <w:t xml:space="preserve"> образовательное учреждение </w:t>
      </w:r>
    </w:p>
    <w:p w:rsidR="00432442" w:rsidRPr="00DC1C12" w:rsidRDefault="00432442" w:rsidP="00432442">
      <w:pPr>
        <w:jc w:val="center"/>
      </w:pPr>
      <w:r>
        <w:t>высшего</w:t>
      </w:r>
      <w:r w:rsidRPr="00DC1C12">
        <w:t xml:space="preserve"> образования</w:t>
      </w:r>
    </w:p>
    <w:p w:rsidR="00432442" w:rsidRPr="00DC1C12" w:rsidRDefault="00432442" w:rsidP="00432442">
      <w:pPr>
        <w:jc w:val="center"/>
      </w:pPr>
      <w:r w:rsidRPr="00DC1C12">
        <w:t>«Чувашский государственный университет имени И.Н.Ульянова»</w:t>
      </w:r>
    </w:p>
    <w:p w:rsidR="00432442" w:rsidRPr="00DC1C12" w:rsidRDefault="00432442" w:rsidP="00432442">
      <w:pPr>
        <w:jc w:val="center"/>
      </w:pPr>
    </w:p>
    <w:p w:rsidR="00432442" w:rsidRPr="00DC1C12" w:rsidRDefault="00432442" w:rsidP="00432442">
      <w:pPr>
        <w:jc w:val="center"/>
      </w:pPr>
      <w:r>
        <w:t xml:space="preserve">Химико-фармацевтический </w:t>
      </w:r>
      <w:r w:rsidRPr="00DC1C12">
        <w:t>факультет</w:t>
      </w:r>
    </w:p>
    <w:p w:rsidR="00432442" w:rsidRDefault="00432442" w:rsidP="00432442">
      <w:pPr>
        <w:tabs>
          <w:tab w:val="left" w:pos="5670"/>
        </w:tabs>
        <w:ind w:firstLine="5400"/>
      </w:pP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 xml:space="preserve">Кафедра </w:t>
      </w:r>
      <w:r>
        <w:t>физической химии и высокомолекулярных соединений</w:t>
      </w: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Pr="00DC1C1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</w:pPr>
    </w:p>
    <w:p w:rsidR="00432442" w:rsidRPr="00DC1C12" w:rsidRDefault="00432442" w:rsidP="00432442">
      <w:pPr>
        <w:tabs>
          <w:tab w:val="left" w:pos="5670"/>
        </w:tabs>
      </w:pPr>
    </w:p>
    <w:p w:rsidR="00432442" w:rsidRPr="00F03199" w:rsidRDefault="00432442" w:rsidP="00432442">
      <w:pPr>
        <w:ind w:firstLine="567"/>
        <w:jc w:val="center"/>
      </w:pPr>
      <w:r w:rsidRPr="00F03199">
        <w:t>АННОТАЦИЯ</w:t>
      </w:r>
    </w:p>
    <w:p w:rsidR="00432442" w:rsidRDefault="00432442" w:rsidP="00432442">
      <w:pPr>
        <w:jc w:val="center"/>
      </w:pPr>
      <w:r>
        <w:t xml:space="preserve">РАБОЧЕЙ ПРОГРАММЫ УЧЕБНОЙ ДИСЦИПЛИНЫ </w:t>
      </w:r>
    </w:p>
    <w:p w:rsidR="00432442" w:rsidRPr="00AE5785" w:rsidRDefault="00432442" w:rsidP="00432442">
      <w:pPr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 w:rsidRPr="00AE5785">
        <w:rPr>
          <w:b/>
          <w:u w:val="single"/>
        </w:rPr>
        <w:t>.</w:t>
      </w:r>
      <w:r>
        <w:rPr>
          <w:b/>
          <w:u w:val="single"/>
        </w:rPr>
        <w:t>В.</w:t>
      </w:r>
      <w:r w:rsidRPr="00AE5785">
        <w:rPr>
          <w:b/>
          <w:u w:val="single"/>
        </w:rPr>
        <w:t>ДВ.</w:t>
      </w:r>
      <w:r>
        <w:rPr>
          <w:b/>
          <w:u w:val="single"/>
        </w:rPr>
        <w:t>9</w:t>
      </w:r>
      <w:r w:rsidRPr="00AE5785">
        <w:rPr>
          <w:b/>
          <w:u w:val="single"/>
        </w:rPr>
        <w:t>.</w:t>
      </w:r>
      <w:r w:rsidR="00A87371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Pr="00AE5785">
        <w:rPr>
          <w:b/>
          <w:u w:val="single"/>
        </w:rPr>
        <w:t>«</w:t>
      </w:r>
      <w:r w:rsidRPr="004B1CF2">
        <w:rPr>
          <w:b/>
          <w:bCs/>
          <w:u w:val="single"/>
        </w:rPr>
        <w:t>Химия и физика полиуретанов</w:t>
      </w:r>
      <w:r w:rsidRPr="00AE5785">
        <w:rPr>
          <w:b/>
          <w:u w:val="single"/>
        </w:rPr>
        <w:t>»</w:t>
      </w:r>
    </w:p>
    <w:p w:rsidR="00432442" w:rsidRDefault="00432442" w:rsidP="00432442">
      <w:pPr>
        <w:jc w:val="center"/>
        <w:rPr>
          <w:b/>
        </w:rPr>
      </w:pPr>
    </w:p>
    <w:p w:rsidR="00432442" w:rsidRDefault="00432442" w:rsidP="00432442">
      <w:pPr>
        <w:jc w:val="center"/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F03199" w:rsidRDefault="00432442" w:rsidP="00432442">
      <w:pPr>
        <w:rPr>
          <w:color w:val="FF0000"/>
          <w:u w:val="single"/>
        </w:rPr>
      </w:pPr>
      <w:r w:rsidRPr="00F03199">
        <w:t xml:space="preserve">Компонент </w:t>
      </w:r>
      <w:r>
        <w:t>блок</w:t>
      </w:r>
      <w:r w:rsidRPr="00F03199">
        <w:t xml:space="preserve">а дисциплин –  </w:t>
      </w:r>
      <w:r w:rsidRPr="00E2796D">
        <w:rPr>
          <w:u w:val="single"/>
        </w:rPr>
        <w:t>вариативная часть (дисциплины</w:t>
      </w:r>
      <w:r>
        <w:rPr>
          <w:u w:val="single"/>
        </w:rPr>
        <w:t xml:space="preserve"> по выбору)</w:t>
      </w:r>
    </w:p>
    <w:p w:rsidR="00432442" w:rsidRDefault="00432442" w:rsidP="00432442">
      <w:r>
        <w:t>Курс – 2</w:t>
      </w:r>
    </w:p>
    <w:p w:rsidR="00432442" w:rsidRDefault="00432442" w:rsidP="00432442">
      <w:r>
        <w:t>Семестр – 3</w:t>
      </w:r>
    </w:p>
    <w:p w:rsidR="00432442" w:rsidRDefault="00432442" w:rsidP="00432442">
      <w:r>
        <w:t>Всего часов – 108</w:t>
      </w:r>
      <w:r w:rsidR="00A87371">
        <w:t>; ЗЕТ - 3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textAlignment w:val="baseline"/>
      </w:pPr>
    </w:p>
    <w:p w:rsidR="00432442" w:rsidRDefault="00432442" w:rsidP="00432442"/>
    <w:p w:rsidR="00432442" w:rsidRDefault="00432442" w:rsidP="00432442"/>
    <w:p w:rsidR="00432442" w:rsidRDefault="00432442" w:rsidP="00432442"/>
    <w:p w:rsidR="00432442" w:rsidRPr="00DC1C12" w:rsidRDefault="00432442" w:rsidP="00432442"/>
    <w:p w:rsidR="00432442" w:rsidRPr="00DC1C12" w:rsidRDefault="00432442" w:rsidP="00432442"/>
    <w:p w:rsidR="00432442" w:rsidRPr="00DC1C12" w:rsidRDefault="00432442" w:rsidP="00432442"/>
    <w:p w:rsidR="00432442" w:rsidRPr="00DC1C12" w:rsidRDefault="00432442" w:rsidP="00432442">
      <w:pPr>
        <w:jc w:val="center"/>
      </w:pPr>
      <w:r w:rsidRPr="00DC1C12">
        <w:t>Чебоксары</w:t>
      </w:r>
    </w:p>
    <w:p w:rsidR="00432442" w:rsidRPr="00DC1C12" w:rsidRDefault="00432442" w:rsidP="00432442">
      <w:pPr>
        <w:jc w:val="center"/>
      </w:pPr>
      <w:r w:rsidRPr="00DC1C12">
        <w:t>201</w:t>
      </w:r>
      <w:r>
        <w:t>6</w:t>
      </w:r>
    </w:p>
    <w:p w:rsidR="00432442" w:rsidRPr="004B1CF2" w:rsidRDefault="00432442" w:rsidP="00432442">
      <w:pPr>
        <w:ind w:firstLine="360"/>
        <w:jc w:val="center"/>
        <w:rPr>
          <w:b/>
        </w:rPr>
      </w:pPr>
      <w:r w:rsidRPr="00DC1C12">
        <w:br w:type="page"/>
      </w:r>
      <w:r w:rsidRPr="004B1CF2">
        <w:rPr>
          <w:b/>
        </w:rPr>
        <w:lastRenderedPageBreak/>
        <w:t>1. Цели освоения дисциплины</w:t>
      </w:r>
    </w:p>
    <w:p w:rsidR="00432442" w:rsidRPr="004B1CF2" w:rsidRDefault="00432442" w:rsidP="00432442">
      <w:pPr>
        <w:ind w:firstLine="360"/>
        <w:jc w:val="both"/>
      </w:pPr>
      <w:r w:rsidRPr="004B1CF2">
        <w:t>Изучение основных этапов образования полиуретанов, методов синтеза уретановых ол</w:t>
      </w:r>
      <w:r w:rsidRPr="004B1CF2">
        <w:t>и</w:t>
      </w:r>
      <w:r w:rsidRPr="004B1CF2">
        <w:t xml:space="preserve">гомеров и их модификации. Ознакомление с основными принципами безопасной работы с </w:t>
      </w:r>
      <w:proofErr w:type="spellStart"/>
      <w:r w:rsidRPr="004B1CF2">
        <w:t>изоцианатами</w:t>
      </w:r>
      <w:proofErr w:type="spellEnd"/>
      <w:r w:rsidRPr="004B1CF2">
        <w:t xml:space="preserve">, </w:t>
      </w:r>
      <w:proofErr w:type="spellStart"/>
      <w:r w:rsidRPr="004B1CF2">
        <w:t>диолами</w:t>
      </w:r>
      <w:proofErr w:type="spellEnd"/>
      <w:r w:rsidRPr="004B1CF2">
        <w:t xml:space="preserve"> и диам</w:t>
      </w:r>
      <w:r w:rsidRPr="004B1CF2">
        <w:t>и</w:t>
      </w:r>
      <w:r w:rsidRPr="004B1CF2">
        <w:t>нами. Изложение основных принципов утилизации отходов полиуретанов. Изучение мет</w:t>
      </w:r>
      <w:r w:rsidRPr="004B1CF2">
        <w:t>о</w:t>
      </w:r>
      <w:r w:rsidRPr="004B1CF2">
        <w:t>дов исследования свойств полиуретанов</w:t>
      </w:r>
    </w:p>
    <w:p w:rsidR="00432442" w:rsidRPr="004B1CF2" w:rsidRDefault="00432442" w:rsidP="00432442">
      <w:pPr>
        <w:ind w:firstLine="360"/>
        <w:jc w:val="both"/>
        <w:rPr>
          <w:b/>
          <w:bCs/>
          <w:iCs/>
        </w:rPr>
      </w:pPr>
      <w:r w:rsidRPr="004B1CF2">
        <w:rPr>
          <w:b/>
          <w:bCs/>
          <w:iCs/>
        </w:rPr>
        <w:t>Задачи дисциплины</w:t>
      </w:r>
    </w:p>
    <w:p w:rsidR="00432442" w:rsidRPr="004B1CF2" w:rsidRDefault="00432442" w:rsidP="00432442">
      <w:pPr>
        <w:pStyle w:val="af7"/>
        <w:ind w:firstLine="540"/>
        <w:jc w:val="both"/>
        <w:rPr>
          <w:b w:val="0"/>
          <w:sz w:val="24"/>
        </w:rPr>
      </w:pPr>
      <w:r w:rsidRPr="004B1CF2">
        <w:rPr>
          <w:b w:val="0"/>
          <w:bCs/>
          <w:sz w:val="24"/>
        </w:rPr>
        <w:t>Основными задачами освоения дисциплины являются:</w:t>
      </w:r>
    </w:p>
    <w:p w:rsidR="00432442" w:rsidRPr="004B1CF2" w:rsidRDefault="00432442" w:rsidP="000A6AF6">
      <w:pPr>
        <w:pStyle w:val="af7"/>
        <w:numPr>
          <w:ilvl w:val="0"/>
          <w:numId w:val="39"/>
        </w:numPr>
        <w:jc w:val="both"/>
        <w:rPr>
          <w:b w:val="0"/>
          <w:sz w:val="24"/>
        </w:rPr>
      </w:pPr>
      <w:r w:rsidRPr="004B1CF2">
        <w:rPr>
          <w:b w:val="0"/>
          <w:sz w:val="24"/>
        </w:rPr>
        <w:t>получение и закрепление теоретических и практических знаний по способам получения и свойствам мономеров и олигомеров для полиур</w:t>
      </w:r>
      <w:r w:rsidRPr="004B1CF2">
        <w:rPr>
          <w:b w:val="0"/>
          <w:sz w:val="24"/>
        </w:rPr>
        <w:t>е</w:t>
      </w:r>
      <w:r w:rsidRPr="004B1CF2">
        <w:rPr>
          <w:b w:val="0"/>
          <w:sz w:val="24"/>
        </w:rPr>
        <w:t xml:space="preserve">танов; </w:t>
      </w:r>
    </w:p>
    <w:p w:rsidR="00432442" w:rsidRDefault="00432442" w:rsidP="000A6AF6">
      <w:pPr>
        <w:numPr>
          <w:ilvl w:val="0"/>
          <w:numId w:val="39"/>
        </w:numPr>
      </w:pPr>
      <w:r>
        <w:t xml:space="preserve">- </w:t>
      </w:r>
      <w:r w:rsidRPr="004C2CCF">
        <w:t xml:space="preserve"> приобретение знаний и навыков по </w:t>
      </w:r>
      <w:r>
        <w:t>получению, исследованию полиуретанов.</w:t>
      </w:r>
    </w:p>
    <w:p w:rsidR="00432442" w:rsidRPr="002713F8" w:rsidRDefault="00432442" w:rsidP="00432442"/>
    <w:p w:rsidR="00432442" w:rsidRDefault="00432442" w:rsidP="00432442">
      <w:pPr>
        <w:ind w:firstLine="360"/>
        <w:jc w:val="center"/>
        <w:rPr>
          <w:b/>
        </w:rPr>
      </w:pPr>
      <w:r w:rsidRPr="004855F4">
        <w:rPr>
          <w:b/>
        </w:rPr>
        <w:t>2.</w:t>
      </w:r>
      <w:r>
        <w:rPr>
          <w:b/>
        </w:rPr>
        <w:t xml:space="preserve"> </w:t>
      </w:r>
      <w:r w:rsidRPr="004855F4">
        <w:rPr>
          <w:b/>
        </w:rPr>
        <w:t>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="00B85D9D">
        <w:rPr>
          <w:b/>
        </w:rPr>
        <w:t>ОПОП</w:t>
      </w:r>
    </w:p>
    <w:p w:rsidR="00432442" w:rsidRDefault="00432442" w:rsidP="00432442">
      <w:pPr>
        <w:ind w:firstLine="540"/>
        <w:jc w:val="both"/>
      </w:pPr>
      <w:r w:rsidRPr="00411A3E">
        <w:t>Дисциплина «</w:t>
      </w:r>
      <w:r>
        <w:t>Химия и физика полиуретанов</w:t>
      </w:r>
      <w:r w:rsidRPr="00411A3E">
        <w:t>» относится к профессиональному циклу дисциплин и входит в вариативную часть курсов вуза</w:t>
      </w:r>
      <w:r>
        <w:t>.</w:t>
      </w:r>
      <w:r w:rsidRPr="00411A3E">
        <w:t xml:space="preserve"> </w:t>
      </w:r>
      <w:r>
        <w:t>Она связана с предшествующими ди</w:t>
      </w:r>
      <w:r>
        <w:t>с</w:t>
      </w:r>
      <w:r>
        <w:t>циплинами профессионального цикла, такими как «»Физикохимия полимеров», «Физикох</w:t>
      </w:r>
      <w:r>
        <w:t>и</w:t>
      </w:r>
      <w:r>
        <w:t>мия резины», «Физико-химические методы исследования полимеров», «Модификация пол</w:t>
      </w:r>
      <w:r>
        <w:t>и</w:t>
      </w:r>
      <w:r>
        <w:t>меров».  В</w:t>
      </w:r>
      <w:r w:rsidRPr="00C02C4F">
        <w:t xml:space="preserve"> результате освоения предшествующих </w:t>
      </w:r>
      <w:r>
        <w:t xml:space="preserve">профессиональных </w:t>
      </w:r>
      <w:r w:rsidRPr="00C02C4F">
        <w:t>дисциплин</w:t>
      </w:r>
      <w:r w:rsidRPr="00763E99">
        <w:t xml:space="preserve"> обуча</w:t>
      </w:r>
      <w:r w:rsidRPr="00763E99">
        <w:t>ю</w:t>
      </w:r>
      <w:r w:rsidRPr="00763E99">
        <w:t>щийся должен владеть основами т</w:t>
      </w:r>
      <w:r>
        <w:t>еории и представлениями по физикохимии и методам исследования полимеров.</w:t>
      </w:r>
    </w:p>
    <w:p w:rsidR="00432442" w:rsidRPr="00763E99" w:rsidRDefault="00432442" w:rsidP="00432442">
      <w:pPr>
        <w:ind w:firstLine="540"/>
        <w:jc w:val="both"/>
      </w:pPr>
      <w:r>
        <w:t>Данная дисциплина расширяет знания студента по химии высокомолекулярных соед</w:t>
      </w:r>
      <w:r>
        <w:t>и</w:t>
      </w:r>
      <w:r>
        <w:t xml:space="preserve">нений (полиуретанов) и подготавливает его к изучению современных методов исследования полимеров и к выполнению и подготовке выпускной работы.  </w:t>
      </w:r>
    </w:p>
    <w:p w:rsidR="00432442" w:rsidRDefault="00432442" w:rsidP="00432442">
      <w:pPr>
        <w:rPr>
          <w:b/>
        </w:rPr>
      </w:pPr>
    </w:p>
    <w:p w:rsidR="00432442" w:rsidRDefault="00432442" w:rsidP="00432442">
      <w:pPr>
        <w:jc w:val="center"/>
        <w:rPr>
          <w:b/>
        </w:rPr>
      </w:pPr>
      <w:r>
        <w:rPr>
          <w:b/>
        </w:rPr>
        <w:t>3.</w:t>
      </w:r>
      <w:r w:rsidRPr="004B1123">
        <w:rPr>
          <w:b/>
        </w:rPr>
        <w:t xml:space="preserve"> </w:t>
      </w:r>
      <w:proofErr w:type="gramStart"/>
      <w:r>
        <w:rPr>
          <w:b/>
        </w:rPr>
        <w:t>Компетенции обучающегося, формируемые в результате</w:t>
      </w:r>
      <w:r w:rsidRPr="004B1123">
        <w:rPr>
          <w:b/>
        </w:rPr>
        <w:t xml:space="preserve"> освоения</w:t>
      </w:r>
      <w:r>
        <w:rPr>
          <w:b/>
        </w:rPr>
        <w:t xml:space="preserve"> дисциплины</w:t>
      </w:r>
      <w:proofErr w:type="gramEnd"/>
    </w:p>
    <w:p w:rsidR="00432442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40"/>
        <w:jc w:val="both"/>
      </w:pPr>
      <w:r w:rsidRPr="00597E11">
        <w:t xml:space="preserve">Процесс </w:t>
      </w:r>
      <w:r>
        <w:t>изучения дисциплины направлен на формирование следующих общекульту</w:t>
      </w:r>
      <w:r>
        <w:t>р</w:t>
      </w:r>
      <w:r>
        <w:t>ных и профессиональных компетенций:</w:t>
      </w:r>
    </w:p>
    <w:p w:rsidR="00432442" w:rsidRPr="0027083D" w:rsidRDefault="00432442" w:rsidP="00432442">
      <w:pPr>
        <w:autoSpaceDE w:val="0"/>
        <w:autoSpaceDN w:val="0"/>
        <w:adjustRightInd w:val="0"/>
      </w:pPr>
      <w:r w:rsidRPr="0027083D">
        <w:t xml:space="preserve">- </w:t>
      </w:r>
      <w:proofErr w:type="gramStart"/>
      <w:r w:rsidRPr="0027083D">
        <w:t>способ</w:t>
      </w:r>
      <w:r>
        <w:t>ен</w:t>
      </w:r>
      <w:proofErr w:type="gramEnd"/>
      <w:r w:rsidRPr="0027083D">
        <w:t xml:space="preserve"> реализовать нормы техники безопасности в лабораторных и технологических у</w:t>
      </w:r>
      <w:r w:rsidRPr="0027083D">
        <w:t>с</w:t>
      </w:r>
      <w:r w:rsidRPr="0027083D">
        <w:t>ловиях (ОПК-3);</w:t>
      </w:r>
    </w:p>
    <w:p w:rsidR="00432442" w:rsidRPr="0027083D" w:rsidRDefault="00432442" w:rsidP="00432442">
      <w:r w:rsidRPr="0027083D">
        <w:t>- владе</w:t>
      </w:r>
      <w:r>
        <w:t>ет</w:t>
      </w:r>
      <w:r w:rsidRPr="0027083D">
        <w:t xml:space="preserve"> теорией и навыками практической работы в избранной области химии (ПК-2);</w:t>
      </w:r>
    </w:p>
    <w:p w:rsidR="00432442" w:rsidRPr="0027083D" w:rsidRDefault="00432442" w:rsidP="00432442">
      <w:r>
        <w:t xml:space="preserve">- </w:t>
      </w:r>
      <w:r w:rsidRPr="0027083D">
        <w:t>готов использовать современную аппаратуру при проведении научных исследований (ПК-3);</w:t>
      </w:r>
    </w:p>
    <w:p w:rsidR="00432442" w:rsidRPr="00DC1C12" w:rsidRDefault="00432442" w:rsidP="00432442">
      <w:pPr>
        <w:pStyle w:val="a0"/>
        <w:tabs>
          <w:tab w:val="left" w:pos="0"/>
        </w:tabs>
        <w:ind w:left="0" w:firstLine="567"/>
      </w:pPr>
      <w:r w:rsidRPr="00DC1C12">
        <w:t xml:space="preserve">В результате освоения дисциплины </w:t>
      </w:r>
      <w:proofErr w:type="gramStart"/>
      <w:r w:rsidRPr="00DC1C12">
        <w:t>обучающийся</w:t>
      </w:r>
      <w:proofErr w:type="gramEnd"/>
      <w:r w:rsidRPr="00DC1C12">
        <w:t xml:space="preserve"> должен:</w:t>
      </w:r>
    </w:p>
    <w:p w:rsidR="00432442" w:rsidRPr="00DC1C12" w:rsidRDefault="00432442" w:rsidP="000A6AF6">
      <w:pPr>
        <w:pStyle w:val="ab"/>
        <w:numPr>
          <w:ilvl w:val="0"/>
          <w:numId w:val="17"/>
        </w:numPr>
        <w:spacing w:line="240" w:lineRule="auto"/>
        <w:ind w:left="0" w:firstLine="360"/>
      </w:pPr>
      <w:r w:rsidRPr="003522E0">
        <w:rPr>
          <w:b/>
        </w:rPr>
        <w:t>Знать:</w:t>
      </w:r>
      <w:r>
        <w:t xml:space="preserve"> </w:t>
      </w:r>
      <w:r w:rsidRPr="00B578A0">
        <w:t>основные методы синтеза полиуретанов, возможности их применения; мех</w:t>
      </w:r>
      <w:r w:rsidRPr="00B578A0">
        <w:t>а</w:t>
      </w:r>
      <w:r w:rsidRPr="00B578A0">
        <w:t xml:space="preserve">низмы реакций радикальной полимеризации </w:t>
      </w:r>
      <w:proofErr w:type="spellStart"/>
      <w:r w:rsidRPr="00B578A0">
        <w:t>изоцианатов</w:t>
      </w:r>
      <w:proofErr w:type="spellEnd"/>
      <w:r w:rsidRPr="00B578A0">
        <w:t>, ступенчатой полимеризации п</w:t>
      </w:r>
      <w:r w:rsidRPr="00B578A0">
        <w:t>о</w:t>
      </w:r>
      <w:r w:rsidRPr="00B578A0">
        <w:t>лиуретанов; расчет кинетических параметров каждой стадии реакции образования полиур</w:t>
      </w:r>
      <w:r w:rsidRPr="00B578A0">
        <w:t>е</w:t>
      </w:r>
      <w:r w:rsidRPr="00B578A0">
        <w:t>танов; а также их структуру, строение и свойства.</w:t>
      </w:r>
    </w:p>
    <w:p w:rsidR="00432442" w:rsidRPr="00EC0AE9" w:rsidRDefault="00432442" w:rsidP="000A6AF6">
      <w:pPr>
        <w:pStyle w:val="ab"/>
        <w:numPr>
          <w:ilvl w:val="0"/>
          <w:numId w:val="17"/>
        </w:numPr>
        <w:tabs>
          <w:tab w:val="num" w:pos="0"/>
        </w:tabs>
        <w:spacing w:line="240" w:lineRule="auto"/>
        <w:ind w:left="0" w:firstLine="360"/>
        <w:rPr>
          <w:b/>
        </w:rPr>
      </w:pPr>
      <w:r w:rsidRPr="003522E0">
        <w:rPr>
          <w:b/>
        </w:rPr>
        <w:t>Уметь:</w:t>
      </w:r>
      <w:r>
        <w:t xml:space="preserve"> </w:t>
      </w:r>
      <w:r w:rsidRPr="00B578A0">
        <w:t xml:space="preserve">подобрать метод синтеза заданного </w:t>
      </w:r>
      <w:proofErr w:type="spellStart"/>
      <w:r w:rsidRPr="00B578A0">
        <w:t>пенополиуретана</w:t>
      </w:r>
      <w:proofErr w:type="spellEnd"/>
      <w:r w:rsidRPr="00B578A0">
        <w:t xml:space="preserve"> и  полиуретана, провести его синтез и очистку и исследования по изучению кинетики каждой стадии процесса получ</w:t>
      </w:r>
      <w:r w:rsidRPr="00B578A0">
        <w:t>е</w:t>
      </w:r>
      <w:r w:rsidRPr="00B578A0">
        <w:t>ния полиуретана и рассчитать ее кинетические параметры.</w:t>
      </w:r>
    </w:p>
    <w:p w:rsidR="00432442" w:rsidRPr="00A87371" w:rsidRDefault="00432442" w:rsidP="000A6AF6">
      <w:pPr>
        <w:pStyle w:val="ab"/>
        <w:numPr>
          <w:ilvl w:val="0"/>
          <w:numId w:val="17"/>
        </w:numPr>
        <w:tabs>
          <w:tab w:val="num" w:pos="0"/>
        </w:tabs>
        <w:spacing w:line="240" w:lineRule="auto"/>
        <w:ind w:left="0" w:firstLine="360"/>
        <w:rPr>
          <w:b/>
        </w:rPr>
      </w:pPr>
      <w:r w:rsidRPr="003522E0">
        <w:rPr>
          <w:b/>
        </w:rPr>
        <w:t>Вл</w:t>
      </w:r>
      <w:r w:rsidRPr="003522E0">
        <w:rPr>
          <w:b/>
        </w:rPr>
        <w:t>а</w:t>
      </w:r>
      <w:r w:rsidRPr="003522E0">
        <w:rPr>
          <w:b/>
        </w:rPr>
        <w:t>деть:</w:t>
      </w:r>
      <w:r w:rsidRPr="00EC0AE9">
        <w:t xml:space="preserve"> </w:t>
      </w:r>
      <w:r w:rsidRPr="00B578A0">
        <w:t>современными компьютерными технологиями, применяемыми при обработке результатов научных экспериментов и сборе, обработке, хранении и передачи информации при проведении самостоятельных научных исследований, теорией и навыками практической работы в химии и физики полиуретанов.</w:t>
      </w:r>
    </w:p>
    <w:p w:rsidR="00A87371" w:rsidRDefault="00A87371" w:rsidP="00A87371">
      <w:pPr>
        <w:pStyle w:val="ab"/>
        <w:numPr>
          <w:ilvl w:val="0"/>
          <w:numId w:val="0"/>
        </w:numPr>
        <w:spacing w:line="240" w:lineRule="auto"/>
        <w:ind w:left="720" w:hanging="360"/>
        <w:rPr>
          <w:b/>
        </w:rPr>
      </w:pPr>
    </w:p>
    <w:p w:rsidR="00A87371" w:rsidRPr="00BE76B8" w:rsidRDefault="00A87371" w:rsidP="00A8737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</w:pPr>
      <w:r w:rsidRPr="00BE76B8">
        <w:rPr>
          <w:b/>
          <w:color w:val="000000"/>
        </w:rPr>
        <w:t>Изучение дисциплины заканчивается: зачетом в 3 семестре.</w:t>
      </w:r>
    </w:p>
    <w:p w:rsidR="00A87371" w:rsidRPr="00326185" w:rsidRDefault="00A87371" w:rsidP="00A87371">
      <w:pPr>
        <w:pStyle w:val="ab"/>
        <w:numPr>
          <w:ilvl w:val="0"/>
          <w:numId w:val="0"/>
        </w:numPr>
        <w:spacing w:line="240" w:lineRule="auto"/>
        <w:ind w:left="720" w:hanging="360"/>
        <w:rPr>
          <w:b/>
        </w:rPr>
      </w:pPr>
    </w:p>
    <w:p w:rsidR="00432442" w:rsidRPr="00326185" w:rsidRDefault="00432442" w:rsidP="00432442">
      <w:pPr>
        <w:pStyle w:val="a0"/>
        <w:rPr>
          <w:b/>
        </w:rPr>
      </w:pPr>
    </w:p>
    <w:p w:rsidR="00432442" w:rsidRPr="00DC1C12" w:rsidRDefault="00432442" w:rsidP="00432442">
      <w:pPr>
        <w:jc w:val="center"/>
      </w:pPr>
      <w:r>
        <w:br w:type="page"/>
      </w:r>
      <w:r>
        <w:lastRenderedPageBreak/>
        <w:t>МИНОБРНАУКИ РОССИ</w:t>
      </w:r>
      <w:r w:rsidRPr="00DC1C12">
        <w:t>И</w:t>
      </w:r>
    </w:p>
    <w:p w:rsidR="00432442" w:rsidRPr="00DC1C12" w:rsidRDefault="00432442" w:rsidP="00432442"/>
    <w:p w:rsidR="00432442" w:rsidRPr="00DC1C12" w:rsidRDefault="00432442" w:rsidP="00432442">
      <w:pPr>
        <w:jc w:val="center"/>
      </w:pPr>
      <w:r w:rsidRPr="00DC1C12">
        <w:t>Федеральное государственное</w:t>
      </w:r>
      <w:r>
        <w:t xml:space="preserve"> бюджетное</w:t>
      </w:r>
      <w:r w:rsidRPr="00DC1C12">
        <w:t xml:space="preserve"> образовательное учреждение </w:t>
      </w:r>
    </w:p>
    <w:p w:rsidR="00432442" w:rsidRPr="00DC1C12" w:rsidRDefault="00432442" w:rsidP="00432442">
      <w:pPr>
        <w:jc w:val="center"/>
      </w:pPr>
      <w:r>
        <w:t>высшего</w:t>
      </w:r>
      <w:r w:rsidRPr="00DC1C12">
        <w:t xml:space="preserve"> образования</w:t>
      </w:r>
    </w:p>
    <w:p w:rsidR="00432442" w:rsidRPr="00DC1C12" w:rsidRDefault="00432442" w:rsidP="00432442">
      <w:pPr>
        <w:jc w:val="center"/>
      </w:pPr>
      <w:r w:rsidRPr="00DC1C12">
        <w:t>«Чувашский государственный университет имени И.Н.Ульянова»</w:t>
      </w:r>
    </w:p>
    <w:p w:rsidR="00432442" w:rsidRPr="00DC1C12" w:rsidRDefault="00432442" w:rsidP="00432442">
      <w:pPr>
        <w:jc w:val="center"/>
      </w:pPr>
    </w:p>
    <w:p w:rsidR="00432442" w:rsidRPr="00DC1C12" w:rsidRDefault="00432442" w:rsidP="00432442">
      <w:pPr>
        <w:jc w:val="center"/>
      </w:pPr>
      <w:r>
        <w:t xml:space="preserve">Химико-фармацевтический </w:t>
      </w:r>
      <w:r w:rsidRPr="00DC1C12">
        <w:t>факультет</w:t>
      </w:r>
    </w:p>
    <w:p w:rsidR="00432442" w:rsidRDefault="00432442" w:rsidP="00432442">
      <w:pPr>
        <w:tabs>
          <w:tab w:val="left" w:pos="5670"/>
        </w:tabs>
        <w:ind w:firstLine="5400"/>
      </w:pP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 xml:space="preserve">Кафедра </w:t>
      </w:r>
      <w:r>
        <w:t>физической химии и высокомолекулярных соединений</w:t>
      </w: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Pr="00DC1C1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</w:pPr>
    </w:p>
    <w:p w:rsidR="00432442" w:rsidRPr="00DC1C12" w:rsidRDefault="00432442" w:rsidP="00432442">
      <w:pPr>
        <w:tabs>
          <w:tab w:val="left" w:pos="5670"/>
        </w:tabs>
      </w:pPr>
    </w:p>
    <w:p w:rsidR="00432442" w:rsidRPr="00F03199" w:rsidRDefault="00432442" w:rsidP="00432442">
      <w:pPr>
        <w:ind w:firstLine="567"/>
        <w:jc w:val="center"/>
      </w:pPr>
      <w:r w:rsidRPr="00F03199">
        <w:t>АННОТАЦИЯ</w:t>
      </w:r>
    </w:p>
    <w:p w:rsidR="00432442" w:rsidRPr="00DD2E90" w:rsidRDefault="00432442" w:rsidP="00432442">
      <w:pPr>
        <w:jc w:val="center"/>
      </w:pPr>
      <w:r w:rsidRPr="00DD2E90">
        <w:t>РАБОЧ</w:t>
      </w:r>
      <w:r>
        <w:t>ЕЙ</w:t>
      </w:r>
      <w:r w:rsidRPr="00DD2E90">
        <w:t xml:space="preserve"> ПРОГРАММ</w:t>
      </w:r>
      <w:r>
        <w:t>Ы</w:t>
      </w:r>
      <w:r w:rsidRPr="00DD2E90">
        <w:t xml:space="preserve"> УЧЕБНОЙ ДИСЦИПЛИНЫ </w:t>
      </w:r>
    </w:p>
    <w:p w:rsidR="00432442" w:rsidRPr="004B1CF2" w:rsidRDefault="00432442" w:rsidP="00432442">
      <w:pPr>
        <w:pStyle w:val="af7"/>
        <w:rPr>
          <w:sz w:val="24"/>
          <w:u w:val="single"/>
        </w:rPr>
      </w:pPr>
      <w:r w:rsidRPr="004B1CF2">
        <w:rPr>
          <w:sz w:val="24"/>
          <w:u w:val="single"/>
        </w:rPr>
        <w:t>Б1.В.ДВ.9.</w:t>
      </w:r>
      <w:r w:rsidR="00A87371">
        <w:rPr>
          <w:sz w:val="24"/>
          <w:u w:val="single"/>
        </w:rPr>
        <w:t>2</w:t>
      </w:r>
      <w:r w:rsidRPr="004B1CF2">
        <w:rPr>
          <w:sz w:val="24"/>
          <w:u w:val="single"/>
        </w:rPr>
        <w:t xml:space="preserve"> «Технология лакокрасочных материалов и покрытий»</w:t>
      </w:r>
    </w:p>
    <w:p w:rsidR="00432442" w:rsidRPr="00DD2E90" w:rsidRDefault="00432442" w:rsidP="00432442">
      <w:pPr>
        <w:jc w:val="center"/>
        <w:rPr>
          <w:b/>
        </w:rPr>
      </w:pPr>
    </w:p>
    <w:p w:rsidR="00432442" w:rsidRPr="00DD2E90" w:rsidRDefault="00432442" w:rsidP="00432442">
      <w:pPr>
        <w:jc w:val="center"/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F03199" w:rsidRDefault="00432442" w:rsidP="00432442">
      <w:pPr>
        <w:rPr>
          <w:color w:val="FF0000"/>
          <w:u w:val="single"/>
        </w:rPr>
      </w:pPr>
      <w:r w:rsidRPr="00F03199">
        <w:t xml:space="preserve">Компонент </w:t>
      </w:r>
      <w:r>
        <w:t>блок</w:t>
      </w:r>
      <w:r w:rsidRPr="00F03199">
        <w:t xml:space="preserve">а дисциплин –  </w:t>
      </w:r>
      <w:r w:rsidRPr="00E2796D">
        <w:rPr>
          <w:u w:val="single"/>
        </w:rPr>
        <w:t>вариативная часть (дисциплины</w:t>
      </w:r>
      <w:r>
        <w:rPr>
          <w:u w:val="single"/>
        </w:rPr>
        <w:t xml:space="preserve"> по выбору)</w:t>
      </w:r>
    </w:p>
    <w:p w:rsidR="00432442" w:rsidRPr="00DD2E90" w:rsidRDefault="00432442" w:rsidP="00432442">
      <w:r>
        <w:t>Курс –2</w:t>
      </w:r>
    </w:p>
    <w:p w:rsidR="00432442" w:rsidRPr="00DD2E90" w:rsidRDefault="00432442" w:rsidP="00432442">
      <w:r w:rsidRPr="00DD2E90">
        <w:t xml:space="preserve">Семестр – </w:t>
      </w:r>
      <w:r>
        <w:t>3</w:t>
      </w:r>
    </w:p>
    <w:p w:rsidR="00432442" w:rsidRPr="00DD2E90" w:rsidRDefault="00432442" w:rsidP="00432442">
      <w:r w:rsidRPr="00DD2E90">
        <w:t xml:space="preserve">Всего часов – </w:t>
      </w:r>
      <w:r>
        <w:t>108</w:t>
      </w:r>
      <w:r w:rsidR="00A87371">
        <w:t>; ЗЕТ - 3</w:t>
      </w:r>
    </w:p>
    <w:p w:rsidR="00432442" w:rsidRPr="00DC1C12" w:rsidRDefault="00432442" w:rsidP="00432442">
      <w:pPr>
        <w:jc w:val="center"/>
        <w:rPr>
          <w:i/>
        </w:rPr>
      </w:pPr>
    </w:p>
    <w:p w:rsidR="00432442" w:rsidRPr="00DC1C12" w:rsidRDefault="00432442" w:rsidP="00432442"/>
    <w:p w:rsidR="00432442" w:rsidRDefault="00432442" w:rsidP="00432442"/>
    <w:p w:rsidR="00432442" w:rsidRPr="00DC1C12" w:rsidRDefault="00432442" w:rsidP="00432442"/>
    <w:p w:rsidR="00432442" w:rsidRPr="00DC1C12" w:rsidRDefault="00432442" w:rsidP="00432442"/>
    <w:p w:rsidR="00432442" w:rsidRPr="00DC1C12" w:rsidRDefault="00432442" w:rsidP="00432442"/>
    <w:p w:rsidR="00432442" w:rsidRPr="00DC1C12" w:rsidRDefault="00432442" w:rsidP="00432442">
      <w:pPr>
        <w:jc w:val="center"/>
      </w:pPr>
      <w:r w:rsidRPr="00DC1C12">
        <w:t>Чебоксары</w:t>
      </w:r>
    </w:p>
    <w:p w:rsidR="00432442" w:rsidRPr="00DC1C12" w:rsidRDefault="00432442" w:rsidP="00432442">
      <w:pPr>
        <w:jc w:val="center"/>
      </w:pPr>
      <w:r w:rsidRPr="00DC1C12">
        <w:t>201</w:t>
      </w:r>
      <w:r>
        <w:t>6</w:t>
      </w:r>
    </w:p>
    <w:p w:rsidR="00432442" w:rsidRDefault="00432442" w:rsidP="00432442">
      <w:pPr>
        <w:ind w:firstLine="540"/>
        <w:jc w:val="center"/>
        <w:rPr>
          <w:b/>
        </w:rPr>
      </w:pPr>
      <w:r w:rsidRPr="00DC1C12">
        <w:br w:type="page"/>
      </w:r>
      <w:r>
        <w:rPr>
          <w:b/>
        </w:rPr>
        <w:lastRenderedPageBreak/>
        <w:t>1. Цели освоения дисциплины</w:t>
      </w:r>
    </w:p>
    <w:p w:rsidR="00432442" w:rsidRDefault="00432442" w:rsidP="00432442">
      <w:pPr>
        <w:ind w:firstLine="426"/>
        <w:jc w:val="both"/>
      </w:pPr>
      <w:r>
        <w:t>Ознакомление студентов с основными типами и видами лакокрасочных материалов, х</w:t>
      </w:r>
      <w:r>
        <w:t>и</w:t>
      </w:r>
      <w:r>
        <w:t>мическими и физическими принципами, техникой и математическим аппаратом, применя</w:t>
      </w:r>
      <w:r>
        <w:t>е</w:t>
      </w:r>
      <w:r>
        <w:t>мыми для получения и исследования лакокрасочных материалов.</w:t>
      </w:r>
    </w:p>
    <w:p w:rsidR="00432442" w:rsidRDefault="00432442" w:rsidP="00432442">
      <w:r>
        <w:t>Освоение теоретических и экспериментальных представлений о природе и свойствах лак</w:t>
      </w:r>
      <w:r>
        <w:t>о</w:t>
      </w:r>
      <w:r>
        <w:t xml:space="preserve">красочных материалов. </w:t>
      </w:r>
    </w:p>
    <w:p w:rsidR="00432442" w:rsidRDefault="00432442" w:rsidP="00432442">
      <w:pPr>
        <w:ind w:firstLine="360"/>
        <w:jc w:val="both"/>
      </w:pPr>
      <w:r>
        <w:t>Формирование навыков планирования, организации и проведения экспериментов по п</w:t>
      </w:r>
      <w:r>
        <w:t>о</w:t>
      </w:r>
      <w:r>
        <w:t>лучению и исследованию физико-химических свойств лакокрасочных материалов, обработки и анализа полученной информации.</w:t>
      </w:r>
    </w:p>
    <w:p w:rsidR="00432442" w:rsidRDefault="00432442" w:rsidP="00432442">
      <w:pPr>
        <w:tabs>
          <w:tab w:val="left" w:pos="600"/>
        </w:tabs>
        <w:ind w:firstLine="540"/>
      </w:pPr>
      <w:r>
        <w:rPr>
          <w:b/>
          <w:bCs/>
          <w:iCs/>
        </w:rPr>
        <w:t>Задачи дисциплины</w:t>
      </w:r>
    </w:p>
    <w:p w:rsidR="00432442" w:rsidRPr="004B1CF2" w:rsidRDefault="00432442" w:rsidP="00432442">
      <w:pPr>
        <w:pStyle w:val="af7"/>
        <w:ind w:firstLine="540"/>
        <w:jc w:val="both"/>
        <w:rPr>
          <w:b w:val="0"/>
          <w:sz w:val="24"/>
        </w:rPr>
      </w:pPr>
      <w:r w:rsidRPr="004B1CF2">
        <w:rPr>
          <w:b w:val="0"/>
          <w:sz w:val="24"/>
        </w:rPr>
        <w:t>Основными задачами освоения дисциплины являются: получение и закрепление теор</w:t>
      </w:r>
      <w:r w:rsidRPr="004B1CF2">
        <w:rPr>
          <w:b w:val="0"/>
          <w:sz w:val="24"/>
        </w:rPr>
        <w:t>е</w:t>
      </w:r>
      <w:r w:rsidRPr="004B1CF2">
        <w:rPr>
          <w:b w:val="0"/>
          <w:sz w:val="24"/>
        </w:rPr>
        <w:t>тических и практических знаний в области  исследования свойств лакокрасочных материалов; приобретение знаний и навыков по оценке возмо</w:t>
      </w:r>
      <w:r w:rsidRPr="004B1CF2">
        <w:rPr>
          <w:b w:val="0"/>
          <w:sz w:val="24"/>
        </w:rPr>
        <w:t>ж</w:t>
      </w:r>
      <w:r w:rsidRPr="004B1CF2">
        <w:rPr>
          <w:b w:val="0"/>
          <w:sz w:val="24"/>
        </w:rPr>
        <w:t>ностей синтеза новых и исследования основных физико-химических свойств лакокрасочных материалов.</w:t>
      </w:r>
    </w:p>
    <w:p w:rsidR="00432442" w:rsidRDefault="00432442" w:rsidP="00432442">
      <w:pPr>
        <w:ind w:left="426"/>
      </w:pPr>
    </w:p>
    <w:p w:rsidR="00432442" w:rsidRDefault="00432442" w:rsidP="00432442">
      <w:pPr>
        <w:ind w:left="426"/>
        <w:jc w:val="center"/>
        <w:rPr>
          <w:b/>
        </w:rPr>
      </w:pPr>
      <w:r>
        <w:rPr>
          <w:b/>
        </w:rPr>
        <w:t xml:space="preserve">2. Место дисциплины в структуре </w:t>
      </w:r>
      <w:r w:rsidR="00B85D9D">
        <w:rPr>
          <w:b/>
        </w:rPr>
        <w:t>ОПОП</w:t>
      </w:r>
    </w:p>
    <w:p w:rsidR="00432442" w:rsidRDefault="00432442" w:rsidP="00432442">
      <w:pPr>
        <w:ind w:firstLine="567"/>
      </w:pPr>
      <w:r>
        <w:t>Дисциплина «Технология лакокрасочных материалов и покрытий» относится к профе</w:t>
      </w:r>
      <w:r>
        <w:t>с</w:t>
      </w:r>
      <w:r>
        <w:t>сиональному (специальному) циклу дисциплин и входит в вариативную часть курсов вуза (региональный компонент). Она связана с предшествующими профессиональными дисци</w:t>
      </w:r>
      <w:r>
        <w:t>п</w:t>
      </w:r>
      <w:r>
        <w:t>линами «</w:t>
      </w:r>
      <w:proofErr w:type="gramStart"/>
      <w:r>
        <w:t>Физико-химия</w:t>
      </w:r>
      <w:proofErr w:type="gramEnd"/>
      <w:r>
        <w:t xml:space="preserve"> полимеров», Физико-химия резины», «Физико-химические методы исследования полимеров». </w:t>
      </w:r>
    </w:p>
    <w:p w:rsidR="00432442" w:rsidRPr="00763E99" w:rsidRDefault="00432442" w:rsidP="00432442">
      <w:pPr>
        <w:ind w:firstLine="540"/>
      </w:pPr>
      <w:r>
        <w:t xml:space="preserve">Данная дисциплина как </w:t>
      </w:r>
      <w:r w:rsidRPr="00763E99">
        <w:t>предшеству</w:t>
      </w:r>
      <w:r w:rsidRPr="00763E99">
        <w:t>ю</w:t>
      </w:r>
      <w:r w:rsidRPr="00763E99">
        <w:t>щ</w:t>
      </w:r>
      <w:r>
        <w:t>а</w:t>
      </w:r>
      <w:r w:rsidRPr="008B5B2E">
        <w:t xml:space="preserve">я необходима для </w:t>
      </w:r>
      <w:r w:rsidRPr="00D10A24">
        <w:t>освоения таких специальных дисциплин профиля «Высокомолекулярные соединения» как</w:t>
      </w:r>
      <w:r>
        <w:t xml:space="preserve"> «Химия и физика полиурет</w:t>
      </w:r>
      <w:r>
        <w:t>а</w:t>
      </w:r>
      <w:r>
        <w:t>нов», «Химия и физика эпоксидных полимеров».</w:t>
      </w:r>
    </w:p>
    <w:p w:rsidR="00432442" w:rsidRDefault="00432442" w:rsidP="00432442">
      <w:pPr>
        <w:rPr>
          <w:b/>
        </w:rPr>
      </w:pPr>
    </w:p>
    <w:p w:rsidR="00432442" w:rsidRDefault="00432442" w:rsidP="00432442">
      <w:pPr>
        <w:ind w:firstLine="540"/>
        <w:jc w:val="center"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Компетенции обучающегося, формируемые в результате освоения.</w:t>
      </w:r>
      <w:proofErr w:type="gramEnd"/>
    </w:p>
    <w:p w:rsidR="00432442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40"/>
        <w:jc w:val="both"/>
      </w:pPr>
      <w:r>
        <w:rPr>
          <w:iCs/>
        </w:rPr>
        <w:t>В процессе освоения дисциплины</w:t>
      </w:r>
      <w:r>
        <w:t xml:space="preserve"> «Технология лакокрасочных материалов и покрытий» студент приобретает и закрепляет следующие общекультурные и профессиональные комп</w:t>
      </w:r>
      <w:r>
        <w:t>е</w:t>
      </w:r>
      <w:r>
        <w:t>тенции:</w:t>
      </w:r>
    </w:p>
    <w:p w:rsidR="00432442" w:rsidRPr="0027083D" w:rsidRDefault="00432442" w:rsidP="00432442">
      <w:pPr>
        <w:autoSpaceDE w:val="0"/>
        <w:autoSpaceDN w:val="0"/>
        <w:adjustRightInd w:val="0"/>
      </w:pPr>
      <w:r w:rsidRPr="0027083D">
        <w:t xml:space="preserve">- </w:t>
      </w:r>
      <w:proofErr w:type="gramStart"/>
      <w:r w:rsidRPr="0027083D">
        <w:t>способ</w:t>
      </w:r>
      <w:r>
        <w:t>ен</w:t>
      </w:r>
      <w:proofErr w:type="gramEnd"/>
      <w:r w:rsidRPr="0027083D">
        <w:t xml:space="preserve"> реализовать нормы техники безопасности в лабораторных и технологических у</w:t>
      </w:r>
      <w:r w:rsidRPr="0027083D">
        <w:t>с</w:t>
      </w:r>
      <w:r w:rsidRPr="0027083D">
        <w:t>ловиях (ОПК-3);</w:t>
      </w:r>
    </w:p>
    <w:p w:rsidR="00432442" w:rsidRPr="0027083D" w:rsidRDefault="00432442" w:rsidP="00432442">
      <w:r w:rsidRPr="0027083D">
        <w:t>- владе</w:t>
      </w:r>
      <w:r>
        <w:t>ет</w:t>
      </w:r>
      <w:r w:rsidRPr="0027083D">
        <w:t xml:space="preserve"> теорией и навыками практической работы в избранной области химии (ПК-2);</w:t>
      </w:r>
    </w:p>
    <w:p w:rsidR="00432442" w:rsidRPr="0027083D" w:rsidRDefault="00432442" w:rsidP="00432442">
      <w:r>
        <w:t xml:space="preserve">- </w:t>
      </w:r>
      <w:r w:rsidRPr="0027083D">
        <w:t>готов использовать современную аппаратуру при проведении научных исследований (ПК-3);</w:t>
      </w:r>
    </w:p>
    <w:p w:rsidR="00432442" w:rsidRDefault="00432442" w:rsidP="00432442">
      <w:pPr>
        <w:ind w:firstLine="600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432442" w:rsidRPr="00EF7593" w:rsidRDefault="00432442" w:rsidP="000A6AF6">
      <w:pPr>
        <w:pStyle w:val="ab"/>
        <w:numPr>
          <w:ilvl w:val="0"/>
          <w:numId w:val="18"/>
        </w:numPr>
        <w:tabs>
          <w:tab w:val="clear" w:pos="1080"/>
          <w:tab w:val="num" w:pos="0"/>
        </w:tabs>
        <w:spacing w:line="240" w:lineRule="auto"/>
        <w:ind w:left="0" w:firstLine="0"/>
        <w:rPr>
          <w:b/>
        </w:rPr>
      </w:pPr>
      <w:r w:rsidRPr="00EF7593">
        <w:rPr>
          <w:b/>
        </w:rPr>
        <w:t>Знать:</w:t>
      </w:r>
      <w:r>
        <w:t xml:space="preserve"> основы, классификацию и теоретические вопросы синтеза и </w:t>
      </w:r>
      <w:r w:rsidRPr="00EF7593">
        <w:rPr>
          <w:b/>
        </w:rPr>
        <w:t>исследования свойств лакокрасочных материалов.</w:t>
      </w:r>
    </w:p>
    <w:p w:rsidR="00432442" w:rsidRPr="00EF7593" w:rsidRDefault="00432442" w:rsidP="000A6AF6">
      <w:pPr>
        <w:pStyle w:val="ab"/>
        <w:numPr>
          <w:ilvl w:val="0"/>
          <w:numId w:val="18"/>
        </w:numPr>
        <w:tabs>
          <w:tab w:val="clear" w:pos="1080"/>
          <w:tab w:val="num" w:pos="0"/>
        </w:tabs>
        <w:spacing w:line="240" w:lineRule="auto"/>
        <w:ind w:left="0" w:firstLine="0"/>
        <w:rPr>
          <w:b/>
        </w:rPr>
      </w:pPr>
      <w:r w:rsidRPr="00EF7593">
        <w:rPr>
          <w:b/>
        </w:rPr>
        <w:t>Уметь:</w:t>
      </w:r>
      <w:r>
        <w:t xml:space="preserve"> объяснять общие закономерности получения лакокрасочных </w:t>
      </w:r>
      <w:r w:rsidRPr="00EF7593">
        <w:rPr>
          <w:b/>
        </w:rPr>
        <w:t>материалов.</w:t>
      </w:r>
    </w:p>
    <w:p w:rsidR="00432442" w:rsidRDefault="00432442" w:rsidP="000A6AF6">
      <w:pPr>
        <w:widowControl w:val="0"/>
        <w:numPr>
          <w:ilvl w:val="0"/>
          <w:numId w:val="18"/>
        </w:numPr>
        <w:tabs>
          <w:tab w:val="clear" w:pos="1080"/>
          <w:tab w:val="num" w:pos="0"/>
        </w:tabs>
        <w:ind w:left="0" w:firstLine="0"/>
        <w:jc w:val="both"/>
      </w:pPr>
      <w:r w:rsidRPr="00EF7593">
        <w:rPr>
          <w:b/>
        </w:rPr>
        <w:t>Владеть:</w:t>
      </w:r>
      <w:r>
        <w:t xml:space="preserve"> основными экспериментальными методами, применяемыми для получ</w:t>
      </w:r>
      <w:r>
        <w:t>е</w:t>
      </w:r>
      <w:r>
        <w:t>ния и исследования свойств лакокрасочных материалов.</w:t>
      </w:r>
    </w:p>
    <w:p w:rsidR="00432442" w:rsidRPr="00326185" w:rsidRDefault="00432442" w:rsidP="00432442">
      <w:pPr>
        <w:pStyle w:val="a0"/>
        <w:rPr>
          <w:b/>
        </w:rPr>
      </w:pPr>
    </w:p>
    <w:p w:rsidR="00A87371" w:rsidRPr="00BE76B8" w:rsidRDefault="00A87371" w:rsidP="00A8737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</w:pPr>
      <w:r w:rsidRPr="00BE76B8">
        <w:rPr>
          <w:b/>
          <w:color w:val="000000"/>
        </w:rPr>
        <w:t>Изучение дисциплины заканчивается: зачетом в 3 семестре.</w:t>
      </w:r>
    </w:p>
    <w:p w:rsidR="00432442" w:rsidRDefault="00432442" w:rsidP="00432442">
      <w:pPr>
        <w:jc w:val="both"/>
      </w:pPr>
    </w:p>
    <w:p w:rsidR="00432442" w:rsidRDefault="00432442" w:rsidP="00432442">
      <w:pPr>
        <w:jc w:val="both"/>
      </w:pPr>
    </w:p>
    <w:p w:rsidR="00432442" w:rsidRDefault="00432442" w:rsidP="00432442">
      <w:pPr>
        <w:jc w:val="both"/>
      </w:pPr>
    </w:p>
    <w:p w:rsidR="00432442" w:rsidRPr="00DD2E90" w:rsidRDefault="00432442" w:rsidP="00432442">
      <w:pPr>
        <w:jc w:val="center"/>
      </w:pPr>
      <w:r>
        <w:br w:type="page"/>
      </w:r>
      <w:r w:rsidRPr="00DD2E90">
        <w:lastRenderedPageBreak/>
        <w:t>МИНОБРНАУКИ РОССИ</w:t>
      </w:r>
      <w:r>
        <w:t>И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432442" w:rsidRDefault="00432442" w:rsidP="00432442">
      <w:pPr>
        <w:jc w:val="center"/>
      </w:pPr>
      <w:r>
        <w:t xml:space="preserve">высшего образования </w:t>
      </w:r>
    </w:p>
    <w:p w:rsidR="00432442" w:rsidRDefault="00432442" w:rsidP="00432442">
      <w:pPr>
        <w:jc w:val="center"/>
      </w:pPr>
      <w:r>
        <w:t>«Чувашский государственный университет имени И.Н. Ульянова»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Химико-фармацевтический факультет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Кафедра физической химии и высокомолекулярных соединений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 w:rsidRPr="00F03199">
        <w:t>АННОТАЦИЯ</w:t>
      </w:r>
    </w:p>
    <w:p w:rsidR="00432442" w:rsidRPr="000A4165" w:rsidRDefault="00432442" w:rsidP="00432442">
      <w:pPr>
        <w:jc w:val="center"/>
      </w:pPr>
      <w:r>
        <w:t xml:space="preserve">РАБОЧЕЙ </w:t>
      </w:r>
      <w:r w:rsidRPr="00DD2E90">
        <w:t>ПРОГРАММ</w:t>
      </w:r>
      <w:r>
        <w:t>Ы</w:t>
      </w:r>
      <w:r w:rsidRPr="00DD2E90">
        <w:t xml:space="preserve"> УЧЕБНОЙ ДИСЦИПЛИНЫ </w:t>
      </w:r>
    </w:p>
    <w:p w:rsidR="00432442" w:rsidRPr="00B12FC2" w:rsidRDefault="00432442" w:rsidP="00432442">
      <w:pPr>
        <w:jc w:val="center"/>
        <w:rPr>
          <w:b/>
          <w:bCs/>
          <w:caps/>
          <w:u w:val="single"/>
        </w:rPr>
      </w:pPr>
      <w:r w:rsidRPr="00B12FC2">
        <w:rPr>
          <w:b/>
          <w:caps/>
          <w:u w:val="single"/>
        </w:rPr>
        <w:t>Б</w:t>
      </w:r>
      <w:proofErr w:type="gramStart"/>
      <w:r>
        <w:rPr>
          <w:b/>
          <w:caps/>
          <w:u w:val="single"/>
        </w:rPr>
        <w:t>1</w:t>
      </w:r>
      <w:proofErr w:type="gramEnd"/>
      <w:r w:rsidRPr="00B12FC2">
        <w:rPr>
          <w:b/>
          <w:caps/>
          <w:u w:val="single"/>
        </w:rPr>
        <w:t>.В.ДВ.10</w:t>
      </w:r>
      <w:r w:rsidR="00A87371">
        <w:rPr>
          <w:b/>
          <w:caps/>
          <w:u w:val="single"/>
        </w:rPr>
        <w:t>.1</w:t>
      </w:r>
      <w:r w:rsidRPr="00B12FC2">
        <w:rPr>
          <w:b/>
          <w:caps/>
          <w:u w:val="single"/>
        </w:rPr>
        <w:t xml:space="preserve"> «</w:t>
      </w:r>
      <w:r w:rsidRPr="00B12FC2">
        <w:rPr>
          <w:b/>
          <w:bCs/>
          <w:u w:val="single"/>
        </w:rPr>
        <w:t>М</w:t>
      </w:r>
      <w:r>
        <w:rPr>
          <w:b/>
          <w:bCs/>
          <w:u w:val="single"/>
        </w:rPr>
        <w:t>одификация полимеров</w:t>
      </w:r>
      <w:r w:rsidRPr="00B12FC2">
        <w:rPr>
          <w:b/>
          <w:caps/>
          <w:u w:val="single"/>
        </w:rPr>
        <w:t>»</w:t>
      </w:r>
    </w:p>
    <w:p w:rsidR="00432442" w:rsidRPr="000A4165" w:rsidRDefault="00432442" w:rsidP="00432442">
      <w:pPr>
        <w:jc w:val="center"/>
      </w:pPr>
    </w:p>
    <w:p w:rsidR="00432442" w:rsidRPr="000A4165" w:rsidRDefault="00432442" w:rsidP="00432442">
      <w:pPr>
        <w:jc w:val="center"/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F03199" w:rsidRDefault="00432442" w:rsidP="00432442">
      <w:pPr>
        <w:rPr>
          <w:color w:val="FF0000"/>
          <w:u w:val="single"/>
        </w:rPr>
      </w:pPr>
      <w:r w:rsidRPr="00F03199">
        <w:t xml:space="preserve">Компонент </w:t>
      </w:r>
      <w:r>
        <w:t>блок</w:t>
      </w:r>
      <w:r w:rsidRPr="00F03199">
        <w:t xml:space="preserve">а дисциплин –  </w:t>
      </w:r>
      <w:r w:rsidRPr="00E2796D">
        <w:rPr>
          <w:u w:val="single"/>
        </w:rPr>
        <w:t>вариативная часть (дисциплины</w:t>
      </w:r>
      <w:r>
        <w:rPr>
          <w:u w:val="single"/>
        </w:rPr>
        <w:t xml:space="preserve"> по выбору)</w:t>
      </w:r>
    </w:p>
    <w:p w:rsidR="00432442" w:rsidRPr="00DD2E90" w:rsidRDefault="00432442" w:rsidP="00432442">
      <w:r w:rsidRPr="00DD2E90">
        <w:t xml:space="preserve">Курс – </w:t>
      </w:r>
      <w:r>
        <w:t>2</w:t>
      </w:r>
    </w:p>
    <w:p w:rsidR="00432442" w:rsidRPr="00DD2E90" w:rsidRDefault="00432442" w:rsidP="00432442">
      <w:r w:rsidRPr="00DD2E90">
        <w:t xml:space="preserve">Семестр – </w:t>
      </w:r>
      <w:r>
        <w:t>3</w:t>
      </w:r>
    </w:p>
    <w:p w:rsidR="00432442" w:rsidRPr="00DD2E90" w:rsidRDefault="00432442" w:rsidP="00432442">
      <w:r w:rsidRPr="00DD2E90">
        <w:t xml:space="preserve">Всего часов – </w:t>
      </w:r>
      <w:r>
        <w:t>180</w:t>
      </w:r>
      <w:r w:rsidR="00A87371">
        <w:t>; ЗЕТ - 5</w:t>
      </w: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Default="00432442" w:rsidP="00432442">
      <w:pPr>
        <w:pStyle w:val="a0"/>
        <w:jc w:val="center"/>
      </w:pPr>
      <w:r w:rsidRPr="00DD2E90">
        <w:t xml:space="preserve">Чебоксары </w:t>
      </w:r>
      <w:r>
        <w:t>–</w:t>
      </w:r>
      <w:r w:rsidRPr="00DD2E90">
        <w:t xml:space="preserve"> 20</w:t>
      </w:r>
      <w:r>
        <w:t>16</w:t>
      </w:r>
    </w:p>
    <w:p w:rsidR="00432442" w:rsidRPr="00C04BE3" w:rsidRDefault="00432442" w:rsidP="000A6AF6">
      <w:pPr>
        <w:pStyle w:val="a0"/>
        <w:numPr>
          <w:ilvl w:val="0"/>
          <w:numId w:val="40"/>
        </w:numPr>
        <w:overflowPunct w:val="0"/>
        <w:autoSpaceDE w:val="0"/>
        <w:autoSpaceDN w:val="0"/>
        <w:adjustRightInd w:val="0"/>
        <w:spacing w:after="120" w:line="240" w:lineRule="auto"/>
        <w:ind w:right="0"/>
        <w:jc w:val="center"/>
        <w:textAlignment w:val="baseline"/>
        <w:rPr>
          <w:b/>
        </w:rPr>
      </w:pPr>
      <w:r w:rsidRPr="00C04BE3">
        <w:br w:type="page"/>
      </w:r>
      <w:r w:rsidRPr="00C04BE3">
        <w:rPr>
          <w:b/>
        </w:rPr>
        <w:lastRenderedPageBreak/>
        <w:t>Цели освоения дисциплины.</w:t>
      </w:r>
    </w:p>
    <w:p w:rsidR="00432442" w:rsidRDefault="00432442" w:rsidP="00432442">
      <w:pPr>
        <w:ind w:firstLine="600"/>
        <w:jc w:val="both"/>
      </w:pPr>
      <w:r>
        <w:t xml:space="preserve">Ознакомление студентов с </w:t>
      </w:r>
      <w:r w:rsidRPr="00F016FF">
        <w:t>метод</w:t>
      </w:r>
      <w:r>
        <w:t>ами</w:t>
      </w:r>
      <w:r w:rsidRPr="00F016FF">
        <w:t xml:space="preserve"> </w:t>
      </w:r>
      <w:r>
        <w:t>модификации</w:t>
      </w:r>
      <w:r w:rsidRPr="00F016FF">
        <w:t xml:space="preserve"> </w:t>
      </w:r>
      <w:r>
        <w:t xml:space="preserve">полимеров, </w:t>
      </w:r>
      <w:r w:rsidRPr="00F016FF">
        <w:t>физически</w:t>
      </w:r>
      <w:r>
        <w:t>ми</w:t>
      </w:r>
      <w:r w:rsidRPr="00F016FF">
        <w:t xml:space="preserve"> принцип</w:t>
      </w:r>
      <w:r>
        <w:t>ами</w:t>
      </w:r>
      <w:r w:rsidRPr="00F016FF">
        <w:t>, техник</w:t>
      </w:r>
      <w:r>
        <w:t>ой</w:t>
      </w:r>
      <w:r w:rsidRPr="00F016FF">
        <w:t xml:space="preserve"> и мат</w:t>
      </w:r>
      <w:r>
        <w:t>ематическим</w:t>
      </w:r>
      <w:r w:rsidRPr="00F016FF">
        <w:t xml:space="preserve"> аппарат</w:t>
      </w:r>
      <w:r>
        <w:t>ом</w:t>
      </w:r>
      <w:r w:rsidRPr="00F016FF">
        <w:t>, применяем</w:t>
      </w:r>
      <w:r>
        <w:t>ых</w:t>
      </w:r>
      <w:r w:rsidRPr="00F016FF">
        <w:t xml:space="preserve"> для </w:t>
      </w:r>
      <w:r>
        <w:t>модификации</w:t>
      </w:r>
      <w:r w:rsidRPr="00F016FF">
        <w:t xml:space="preserve"> </w:t>
      </w:r>
      <w:r>
        <w:t>полимеров</w:t>
      </w:r>
      <w:r w:rsidRPr="00F016FF">
        <w:t>;</w:t>
      </w:r>
      <w:r>
        <w:t xml:space="preserve"> выявл</w:t>
      </w:r>
      <w:r>
        <w:t>е</w:t>
      </w:r>
      <w:r>
        <w:t>ние</w:t>
      </w:r>
      <w:r w:rsidRPr="00F016FF">
        <w:t xml:space="preserve"> связи структуры </w:t>
      </w:r>
      <w:r>
        <w:t>макромолекул с физико</w:t>
      </w:r>
      <w:r w:rsidRPr="00F016FF">
        <w:t xml:space="preserve">-химическими свойствами </w:t>
      </w:r>
      <w:r>
        <w:t>полимеров и метод</w:t>
      </w:r>
      <w:r>
        <w:t>а</w:t>
      </w:r>
      <w:r>
        <w:t xml:space="preserve">ми модификации; </w:t>
      </w:r>
      <w:r w:rsidRPr="00025854">
        <w:t>условиями проведения эксперимента, умение интерпретировать и грамо</w:t>
      </w:r>
      <w:r w:rsidRPr="00025854">
        <w:t>т</w:t>
      </w:r>
      <w:r w:rsidRPr="00025854">
        <w:t>но оце</w:t>
      </w:r>
      <w:r>
        <w:t>нивать экспериментальные данные. Освоение теоретических представлений о разли</w:t>
      </w:r>
      <w:r>
        <w:t>ч</w:t>
      </w:r>
      <w:r>
        <w:t>ных методах химической и физической модификации полимеров</w:t>
      </w:r>
      <w:r w:rsidRPr="00693C09">
        <w:t>.</w:t>
      </w:r>
      <w:r>
        <w:t xml:space="preserve"> Формирование навыков планирования, организации и проведения экспериментов по модификации полимеров, обр</w:t>
      </w:r>
      <w:r>
        <w:t>а</w:t>
      </w:r>
      <w:r>
        <w:t>ботки и анализа полученной информации</w:t>
      </w:r>
      <w:r w:rsidRPr="00025854">
        <w:t>.</w:t>
      </w:r>
      <w:r w:rsidRPr="00280A0B">
        <w:t xml:space="preserve"> </w:t>
      </w:r>
    </w:p>
    <w:p w:rsidR="00432442" w:rsidRPr="002713F8" w:rsidRDefault="00432442" w:rsidP="00432442">
      <w:pPr>
        <w:ind w:firstLine="540"/>
      </w:pPr>
      <w:r w:rsidRPr="002713F8">
        <w:rPr>
          <w:b/>
          <w:bCs/>
          <w:iCs/>
        </w:rPr>
        <w:t xml:space="preserve">Задачи дисциплины: </w:t>
      </w:r>
    </w:p>
    <w:p w:rsidR="00432442" w:rsidRDefault="00432442" w:rsidP="00432442">
      <w:pPr>
        <w:ind w:firstLine="600"/>
        <w:jc w:val="both"/>
      </w:pPr>
      <w:r>
        <w:t>Приобретение знаний и умений в области проведения различных видов химической и физ</w:t>
      </w:r>
      <w:r>
        <w:t>и</w:t>
      </w:r>
      <w:r>
        <w:t>ческой модификации полимеров,</w:t>
      </w:r>
      <w:r w:rsidRPr="00CD62B8">
        <w:t xml:space="preserve"> </w:t>
      </w:r>
      <w:r>
        <w:t>основных методов получения и применения электропров</w:t>
      </w:r>
      <w:r>
        <w:t>о</w:t>
      </w:r>
      <w:r>
        <w:t>дящих полимеров и полимерных материалов, металлсодержащих мономеров и полимеров. Изучение методов и подходов планирования, организации и проведения экспериментальных исследований по модификации полимеров, обработки и анализа</w:t>
      </w:r>
      <w:r w:rsidRPr="00025854">
        <w:t xml:space="preserve"> по</w:t>
      </w:r>
      <w:r>
        <w:t>лученной информации</w:t>
      </w:r>
      <w:r w:rsidRPr="00025854">
        <w:t>.</w:t>
      </w:r>
    </w:p>
    <w:p w:rsidR="00432442" w:rsidRPr="002713F8" w:rsidRDefault="00432442" w:rsidP="00432442">
      <w:pPr>
        <w:ind w:left="426"/>
      </w:pPr>
    </w:p>
    <w:p w:rsidR="00432442" w:rsidRDefault="00432442" w:rsidP="00432442">
      <w:pPr>
        <w:ind w:left="426"/>
        <w:jc w:val="center"/>
        <w:rPr>
          <w:b/>
        </w:rPr>
      </w:pPr>
      <w:r w:rsidRPr="00DD2E90">
        <w:rPr>
          <w:b/>
        </w:rPr>
        <w:t xml:space="preserve">2. Место </w:t>
      </w:r>
      <w:r>
        <w:rPr>
          <w:b/>
        </w:rPr>
        <w:t xml:space="preserve">учебной </w:t>
      </w:r>
      <w:r w:rsidRPr="00DD2E90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="00B85D9D">
        <w:rPr>
          <w:b/>
        </w:rPr>
        <w:t>ОПОП</w:t>
      </w:r>
      <w:r>
        <w:rPr>
          <w:b/>
        </w:rPr>
        <w:t xml:space="preserve"> </w:t>
      </w:r>
      <w:proofErr w:type="gramStart"/>
      <w:r w:rsidR="00945D2E">
        <w:rPr>
          <w:b/>
        </w:rPr>
        <w:t>ВО</w:t>
      </w:r>
      <w:proofErr w:type="gramEnd"/>
      <w:r w:rsidRPr="00DD2E90">
        <w:rPr>
          <w:b/>
        </w:rPr>
        <w:t>.</w:t>
      </w:r>
    </w:p>
    <w:p w:rsidR="00432442" w:rsidRDefault="00432442" w:rsidP="00432442">
      <w:pPr>
        <w:ind w:firstLine="540"/>
        <w:jc w:val="both"/>
      </w:pPr>
      <w:r>
        <w:t>Данная д</w:t>
      </w:r>
      <w:r w:rsidRPr="00411A3E">
        <w:t>исциплина относится к профессиональному циклу дисциплин и входит в в</w:t>
      </w:r>
      <w:r w:rsidRPr="00411A3E">
        <w:t>а</w:t>
      </w:r>
      <w:r w:rsidRPr="00411A3E">
        <w:t>риативную часть курсов вуза.</w:t>
      </w:r>
      <w:r>
        <w:t xml:space="preserve"> Она связана с предшествующими профессиональными дисц</w:t>
      </w:r>
      <w:r>
        <w:t>и</w:t>
      </w:r>
      <w:r>
        <w:t>плинами «</w:t>
      </w:r>
      <w:r>
        <w:rPr>
          <w:bCs/>
          <w:color w:val="000000"/>
        </w:rPr>
        <w:t>Методы синтеза мономеров</w:t>
      </w:r>
      <w:r>
        <w:t>» и «</w:t>
      </w:r>
      <w:r w:rsidRPr="002719A2">
        <w:rPr>
          <w:bCs/>
          <w:color w:val="000000"/>
        </w:rPr>
        <w:t>Методы синтеза ВМС</w:t>
      </w:r>
      <w:r>
        <w:t>».</w:t>
      </w:r>
    </w:p>
    <w:p w:rsidR="00432442" w:rsidRDefault="00432442" w:rsidP="00432442">
      <w:pPr>
        <w:ind w:firstLine="567"/>
        <w:jc w:val="both"/>
      </w:pPr>
      <w:r>
        <w:t xml:space="preserve">Данная дисциплина как </w:t>
      </w:r>
      <w:r w:rsidRPr="00763E99">
        <w:t>предшеству</w:t>
      </w:r>
      <w:r w:rsidRPr="00763E99">
        <w:t>ю</w:t>
      </w:r>
      <w:r w:rsidRPr="00763E99">
        <w:t>щ</w:t>
      </w:r>
      <w:r>
        <w:t>а</w:t>
      </w:r>
      <w:r w:rsidRPr="008B5B2E">
        <w:t xml:space="preserve">я необходима для </w:t>
      </w:r>
      <w:r w:rsidRPr="00D10A24">
        <w:t>освоения таких специальных дисциплин профиля «Высокомолекулярные соединения» как</w:t>
      </w:r>
      <w:r>
        <w:t xml:space="preserve"> «Спектроскопические методы исследования полимеров», «Современные методы исследования полимеров», «Химия и ф</w:t>
      </w:r>
      <w:r>
        <w:t>и</w:t>
      </w:r>
      <w:r>
        <w:t>зика полиуретанов», «Химия и физика эпоксидных полимеров».</w:t>
      </w:r>
    </w:p>
    <w:p w:rsidR="00432442" w:rsidRDefault="00432442" w:rsidP="00432442">
      <w:pPr>
        <w:rPr>
          <w:b/>
        </w:rPr>
      </w:pPr>
    </w:p>
    <w:p w:rsidR="00432442" w:rsidRDefault="00432442" w:rsidP="00432442">
      <w:pPr>
        <w:jc w:val="center"/>
        <w:rPr>
          <w:b/>
        </w:rPr>
      </w:pPr>
      <w:r>
        <w:rPr>
          <w:b/>
        </w:rPr>
        <w:t>3.</w:t>
      </w:r>
      <w:r w:rsidRPr="004B1123">
        <w:rPr>
          <w:b/>
        </w:rPr>
        <w:t xml:space="preserve"> </w:t>
      </w:r>
      <w:r>
        <w:rPr>
          <w:b/>
        </w:rPr>
        <w:t>Компетенции студента, формируемые в результате освоения учебной дисципл</w:t>
      </w:r>
      <w:r>
        <w:rPr>
          <w:b/>
        </w:rPr>
        <w:t>и</w:t>
      </w:r>
      <w:r>
        <w:rPr>
          <w:b/>
        </w:rPr>
        <w:t>ны.</w:t>
      </w:r>
    </w:p>
    <w:p w:rsidR="00432442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40"/>
        <w:jc w:val="both"/>
      </w:pPr>
      <w:r w:rsidRPr="00597E11">
        <w:t xml:space="preserve">Процесс </w:t>
      </w:r>
      <w:r>
        <w:t>изучения дисциплины направлен на формирование следующих компетенций:</w:t>
      </w:r>
    </w:p>
    <w:p w:rsidR="00432442" w:rsidRPr="00C32372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40"/>
        <w:jc w:val="both"/>
        <w:rPr>
          <w:bCs/>
        </w:rPr>
      </w:pPr>
      <w:r>
        <w:t xml:space="preserve">- </w:t>
      </w:r>
      <w:r w:rsidRPr="00C32372">
        <w:t>способностью реализовать нормы техники безопасности в лабораторных и технолог</w:t>
      </w:r>
      <w:r w:rsidRPr="00C32372">
        <w:t>и</w:t>
      </w:r>
      <w:r w:rsidRPr="00C32372">
        <w:t>ческих условиях (ОПК-3)</w:t>
      </w:r>
      <w:r w:rsidRPr="00C32372">
        <w:rPr>
          <w:bCs/>
        </w:rPr>
        <w:t>;</w:t>
      </w:r>
    </w:p>
    <w:p w:rsidR="00432442" w:rsidRPr="00C32372" w:rsidRDefault="00432442" w:rsidP="00432442">
      <w:pPr>
        <w:ind w:firstLine="540"/>
      </w:pPr>
      <w:r>
        <w:t xml:space="preserve">- </w:t>
      </w:r>
      <w:r w:rsidRPr="00C32372">
        <w:t>владением теорией и навыками практической работы в избранной области химии (ПК-2);</w:t>
      </w:r>
    </w:p>
    <w:p w:rsidR="00432442" w:rsidRPr="00CC2590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40"/>
        <w:jc w:val="both"/>
      </w:pPr>
      <w:r>
        <w:t xml:space="preserve">- </w:t>
      </w:r>
      <w:r w:rsidRPr="00C32372">
        <w:t>готовностью использовать современную аппаратуру при проведении научных иссл</w:t>
      </w:r>
      <w:r w:rsidRPr="00C32372">
        <w:t>е</w:t>
      </w:r>
      <w:r w:rsidRPr="00C32372">
        <w:t>дований (ПК-3)</w:t>
      </w:r>
      <w:r w:rsidRPr="00C32372">
        <w:rPr>
          <w:bCs/>
        </w:rPr>
        <w:t>.</w:t>
      </w:r>
    </w:p>
    <w:p w:rsidR="00432442" w:rsidRPr="00DC1C12" w:rsidRDefault="00432442" w:rsidP="00432442">
      <w:pPr>
        <w:ind w:firstLine="600"/>
      </w:pPr>
      <w:r w:rsidRPr="00DC1C12">
        <w:t xml:space="preserve">В результате освоения дисциплины </w:t>
      </w:r>
      <w:proofErr w:type="gramStart"/>
      <w:r w:rsidRPr="00DC1C12">
        <w:t>обучающийся</w:t>
      </w:r>
      <w:proofErr w:type="gramEnd"/>
      <w:r w:rsidRPr="00DC1C12">
        <w:t xml:space="preserve"> должен:</w:t>
      </w:r>
    </w:p>
    <w:p w:rsidR="00432442" w:rsidRPr="00DC1C12" w:rsidRDefault="00432442" w:rsidP="00432442">
      <w:pPr>
        <w:pStyle w:val="ab"/>
        <w:numPr>
          <w:ilvl w:val="0"/>
          <w:numId w:val="0"/>
        </w:numPr>
        <w:spacing w:line="240" w:lineRule="auto"/>
        <w:ind w:firstLine="600"/>
      </w:pPr>
      <w:r w:rsidRPr="002E7F6D">
        <w:rPr>
          <w:b/>
        </w:rPr>
        <w:t>Знать</w:t>
      </w:r>
      <w:r w:rsidRPr="00DC1C12">
        <w:t>:</w:t>
      </w:r>
      <w:r>
        <w:t xml:space="preserve"> </w:t>
      </w:r>
      <w:r w:rsidRPr="004B11AD">
        <w:t>теоретические основы</w:t>
      </w:r>
      <w:r>
        <w:t xml:space="preserve"> химической и физической (структурной) модификации п</w:t>
      </w:r>
      <w:r>
        <w:t>о</w:t>
      </w:r>
      <w:r>
        <w:t>лимеров.</w:t>
      </w:r>
    </w:p>
    <w:p w:rsidR="00432442" w:rsidRPr="00EC0AE9" w:rsidRDefault="00432442" w:rsidP="00432442">
      <w:pPr>
        <w:pStyle w:val="ab"/>
        <w:numPr>
          <w:ilvl w:val="0"/>
          <w:numId w:val="0"/>
        </w:numPr>
        <w:spacing w:line="240" w:lineRule="auto"/>
        <w:ind w:firstLine="600"/>
        <w:rPr>
          <w:b/>
        </w:rPr>
      </w:pPr>
      <w:r w:rsidRPr="002E7F6D">
        <w:rPr>
          <w:b/>
        </w:rPr>
        <w:t>Уметь</w:t>
      </w:r>
      <w:r w:rsidRPr="00DC1C12">
        <w:t>:</w:t>
      </w:r>
      <w:r>
        <w:t xml:space="preserve"> </w:t>
      </w:r>
      <w:r w:rsidRPr="001C204D">
        <w:t xml:space="preserve">объяснять общие закономерности </w:t>
      </w:r>
      <w:r>
        <w:t>модификации</w:t>
      </w:r>
      <w:r w:rsidRPr="001C204D">
        <w:t xml:space="preserve"> полимеров в связи с</w:t>
      </w:r>
      <w:r>
        <w:t>о</w:t>
      </w:r>
      <w:r w:rsidRPr="001C204D">
        <w:t xml:space="preserve"> </w:t>
      </w:r>
      <w:r>
        <w:t xml:space="preserve">строением </w:t>
      </w:r>
      <w:r w:rsidRPr="001C204D">
        <w:t xml:space="preserve">и </w:t>
      </w:r>
      <w:r>
        <w:t>их надмолекулярной структурой.</w:t>
      </w:r>
    </w:p>
    <w:p w:rsidR="00432442" w:rsidRDefault="00432442" w:rsidP="00432442">
      <w:pPr>
        <w:ind w:firstLine="600"/>
      </w:pPr>
      <w:r w:rsidRPr="002E7F6D">
        <w:rPr>
          <w:b/>
        </w:rPr>
        <w:t>Владеть</w:t>
      </w:r>
      <w:r>
        <w:t>:</w:t>
      </w:r>
      <w:r w:rsidRPr="00EC0AE9">
        <w:t xml:space="preserve"> </w:t>
      </w:r>
      <w:r w:rsidRPr="00CC2590">
        <w:t xml:space="preserve">методами </w:t>
      </w:r>
      <w:r>
        <w:t xml:space="preserve">модификации полимеров </w:t>
      </w:r>
      <w:r w:rsidRPr="00CC2590">
        <w:t>с учетом их физических и химических свойств</w:t>
      </w:r>
      <w:r>
        <w:t>.</w:t>
      </w:r>
    </w:p>
    <w:p w:rsidR="00432442" w:rsidRDefault="00432442" w:rsidP="00432442">
      <w:pPr>
        <w:ind w:left="426"/>
      </w:pPr>
    </w:p>
    <w:p w:rsidR="00A87371" w:rsidRPr="00BE76B8" w:rsidRDefault="00A87371" w:rsidP="00A8737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</w:pPr>
      <w:r w:rsidRPr="00BE76B8">
        <w:rPr>
          <w:b/>
          <w:color w:val="000000"/>
        </w:rPr>
        <w:t>Изучение дисциплины заканчивается: экзамено</w:t>
      </w:r>
      <w:r w:rsidR="00BE76B8">
        <w:rPr>
          <w:b/>
          <w:color w:val="000000"/>
        </w:rPr>
        <w:t>м</w:t>
      </w:r>
      <w:r w:rsidRPr="00BE76B8">
        <w:rPr>
          <w:b/>
          <w:color w:val="000000"/>
        </w:rPr>
        <w:t xml:space="preserve"> в 3 семестре.</w:t>
      </w:r>
    </w:p>
    <w:p w:rsidR="00432442" w:rsidRDefault="00432442" w:rsidP="00432442">
      <w:pPr>
        <w:ind w:left="426"/>
      </w:pPr>
    </w:p>
    <w:p w:rsidR="00432442" w:rsidRPr="00DD2E90" w:rsidRDefault="00432442" w:rsidP="00432442">
      <w:pPr>
        <w:jc w:val="center"/>
      </w:pPr>
      <w:r>
        <w:br w:type="page"/>
      </w:r>
      <w:r w:rsidRPr="00DD2E90">
        <w:lastRenderedPageBreak/>
        <w:t>МИНОБРНАУКИ РОССИ</w:t>
      </w:r>
      <w:r>
        <w:t>И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432442" w:rsidRDefault="00432442" w:rsidP="00432442">
      <w:pPr>
        <w:jc w:val="center"/>
      </w:pPr>
      <w:r>
        <w:t xml:space="preserve">высшего образования </w:t>
      </w:r>
    </w:p>
    <w:p w:rsidR="00432442" w:rsidRDefault="00432442" w:rsidP="00432442">
      <w:pPr>
        <w:jc w:val="center"/>
      </w:pPr>
      <w:r>
        <w:t>«Чувашский государственный университет имени И.Н. Ульянова»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Химико-фармацевтический факультет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Кафедра физической химии и высокомолекулярных соединений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Pr="00DD2E90" w:rsidRDefault="00432442" w:rsidP="00432442">
      <w:pPr>
        <w:jc w:val="center"/>
      </w:pPr>
      <w:r>
        <w:t>АННОТАЦИЯ</w:t>
      </w:r>
    </w:p>
    <w:p w:rsidR="00432442" w:rsidRDefault="00432442" w:rsidP="00432442">
      <w:pPr>
        <w:jc w:val="center"/>
      </w:pPr>
      <w:r>
        <w:t>РАБОЧЕЙ ПРОГРАММЫ</w:t>
      </w:r>
      <w:r w:rsidRPr="00DD2E90">
        <w:t xml:space="preserve"> УЧЕБНОЙ ДИСЦИПЛИНЫ </w:t>
      </w:r>
    </w:p>
    <w:p w:rsidR="00432442" w:rsidRPr="000A4165" w:rsidRDefault="00432442" w:rsidP="00432442">
      <w:pPr>
        <w:jc w:val="center"/>
      </w:pPr>
    </w:p>
    <w:p w:rsidR="00432442" w:rsidRPr="004B1CF2" w:rsidRDefault="00432442" w:rsidP="00432442">
      <w:pPr>
        <w:jc w:val="center"/>
        <w:rPr>
          <w:b/>
          <w:bCs/>
          <w:caps/>
          <w:u w:val="single"/>
        </w:rPr>
      </w:pPr>
      <w:r>
        <w:rPr>
          <w:b/>
          <w:caps/>
          <w:u w:val="single"/>
        </w:rPr>
        <w:t>Б</w:t>
      </w:r>
      <w:proofErr w:type="gramStart"/>
      <w:r>
        <w:rPr>
          <w:b/>
          <w:caps/>
          <w:u w:val="single"/>
        </w:rPr>
        <w:t>1</w:t>
      </w:r>
      <w:proofErr w:type="gramEnd"/>
      <w:r>
        <w:rPr>
          <w:b/>
          <w:caps/>
          <w:u w:val="single"/>
        </w:rPr>
        <w:t>.В.ДВ.</w:t>
      </w:r>
      <w:r w:rsidRPr="004B1CF2">
        <w:rPr>
          <w:b/>
          <w:caps/>
          <w:u w:val="single"/>
        </w:rPr>
        <w:t>10</w:t>
      </w:r>
      <w:r w:rsidR="00A87371">
        <w:rPr>
          <w:b/>
          <w:caps/>
          <w:u w:val="single"/>
        </w:rPr>
        <w:t>.2</w:t>
      </w:r>
      <w:r w:rsidRPr="004B1CF2">
        <w:rPr>
          <w:b/>
          <w:caps/>
          <w:u w:val="single"/>
        </w:rPr>
        <w:t xml:space="preserve"> «</w:t>
      </w:r>
      <w:r w:rsidRPr="004B1CF2">
        <w:rPr>
          <w:b/>
          <w:bCs/>
          <w:u w:val="single"/>
        </w:rPr>
        <w:t>Х</w:t>
      </w:r>
      <w:r>
        <w:rPr>
          <w:b/>
          <w:bCs/>
          <w:u w:val="single"/>
        </w:rPr>
        <w:t>имия и технология пластических масс</w:t>
      </w:r>
      <w:r w:rsidRPr="004B1CF2">
        <w:rPr>
          <w:b/>
          <w:caps/>
          <w:u w:val="single"/>
        </w:rPr>
        <w:t>»</w:t>
      </w:r>
    </w:p>
    <w:p w:rsidR="00432442" w:rsidRPr="000A4165" w:rsidRDefault="00432442" w:rsidP="00432442">
      <w:pPr>
        <w:jc w:val="center"/>
      </w:pPr>
    </w:p>
    <w:p w:rsidR="00432442" w:rsidRPr="000A4165" w:rsidRDefault="00432442" w:rsidP="00432442">
      <w:pPr>
        <w:jc w:val="center"/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F03199" w:rsidRDefault="00432442" w:rsidP="00432442">
      <w:pPr>
        <w:rPr>
          <w:color w:val="FF0000"/>
          <w:u w:val="single"/>
        </w:rPr>
      </w:pPr>
      <w:r w:rsidRPr="00F03199">
        <w:t xml:space="preserve">Компонент </w:t>
      </w:r>
      <w:r>
        <w:t>блок</w:t>
      </w:r>
      <w:r w:rsidRPr="00F03199">
        <w:t xml:space="preserve">а дисциплин –  </w:t>
      </w:r>
      <w:r w:rsidRPr="00E2796D">
        <w:rPr>
          <w:u w:val="single"/>
        </w:rPr>
        <w:t>вариативная часть (дисциплины</w:t>
      </w:r>
      <w:r>
        <w:rPr>
          <w:u w:val="single"/>
        </w:rPr>
        <w:t xml:space="preserve"> по выбору)</w:t>
      </w:r>
    </w:p>
    <w:p w:rsidR="00432442" w:rsidRPr="00DD2E90" w:rsidRDefault="00432442" w:rsidP="00432442">
      <w:r w:rsidRPr="00DD2E90">
        <w:t xml:space="preserve">Курс – </w:t>
      </w:r>
      <w:r>
        <w:t>2</w:t>
      </w:r>
    </w:p>
    <w:p w:rsidR="00432442" w:rsidRPr="00DD2E90" w:rsidRDefault="00432442" w:rsidP="00432442">
      <w:r w:rsidRPr="00DD2E90">
        <w:t xml:space="preserve">Семестр – </w:t>
      </w:r>
      <w:r>
        <w:t>3</w:t>
      </w:r>
    </w:p>
    <w:p w:rsidR="00432442" w:rsidRPr="00DD2E90" w:rsidRDefault="00432442" w:rsidP="00432442">
      <w:r w:rsidRPr="00DD2E90">
        <w:t xml:space="preserve">Всего часов – </w:t>
      </w:r>
      <w:r>
        <w:t>180</w:t>
      </w:r>
      <w:r w:rsidR="00A87371">
        <w:t>; ЗЕТ - 5</w:t>
      </w: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Pr="008666A8" w:rsidRDefault="00432442" w:rsidP="00432442">
      <w:pPr>
        <w:jc w:val="center"/>
      </w:pPr>
    </w:p>
    <w:p w:rsidR="00432442" w:rsidRDefault="00432442" w:rsidP="00432442">
      <w:pPr>
        <w:pStyle w:val="a0"/>
        <w:jc w:val="center"/>
      </w:pPr>
      <w:r w:rsidRPr="00DD2E90">
        <w:t xml:space="preserve">Чебоксары </w:t>
      </w:r>
      <w:r>
        <w:t>–</w:t>
      </w:r>
      <w:r w:rsidRPr="00DD2E90">
        <w:t xml:space="preserve"> 20</w:t>
      </w:r>
      <w:r>
        <w:t>16</w:t>
      </w:r>
    </w:p>
    <w:p w:rsidR="00432442" w:rsidRDefault="00432442" w:rsidP="00432442">
      <w:pPr>
        <w:pStyle w:val="a0"/>
        <w:jc w:val="center"/>
        <w:rPr>
          <w:b/>
        </w:rPr>
      </w:pPr>
      <w:r w:rsidRPr="00DC1C12">
        <w:br w:type="page"/>
      </w:r>
      <w:r w:rsidRPr="00404F86">
        <w:rPr>
          <w:b/>
        </w:rPr>
        <w:lastRenderedPageBreak/>
        <w:t>1.</w:t>
      </w:r>
      <w:r>
        <w:t xml:space="preserve"> </w:t>
      </w:r>
      <w:r w:rsidRPr="00280A0B">
        <w:rPr>
          <w:b/>
        </w:rPr>
        <w:t>Цели освоения дисциплины</w:t>
      </w:r>
      <w:r>
        <w:rPr>
          <w:b/>
        </w:rPr>
        <w:t>.</w:t>
      </w:r>
    </w:p>
    <w:p w:rsidR="00432442" w:rsidRDefault="00432442" w:rsidP="00432442">
      <w:pPr>
        <w:ind w:firstLine="600"/>
        <w:jc w:val="both"/>
      </w:pPr>
      <w:r>
        <w:t xml:space="preserve">Ознакомление студентов с </w:t>
      </w:r>
      <w:r w:rsidRPr="00F016FF">
        <w:t>метод</w:t>
      </w:r>
      <w:r>
        <w:t>ами химии и технологии пластических масс, которые з</w:t>
      </w:r>
      <w:r>
        <w:t>а</w:t>
      </w:r>
      <w:r>
        <w:t>ключаются в модификации</w:t>
      </w:r>
      <w:r w:rsidRPr="00F016FF">
        <w:t xml:space="preserve"> </w:t>
      </w:r>
      <w:r>
        <w:t xml:space="preserve">полимеров, их </w:t>
      </w:r>
      <w:r w:rsidRPr="00F016FF">
        <w:t>физически</w:t>
      </w:r>
      <w:r>
        <w:t>ми</w:t>
      </w:r>
      <w:r w:rsidRPr="00F016FF">
        <w:t xml:space="preserve"> принцип</w:t>
      </w:r>
      <w:r>
        <w:t>ами</w:t>
      </w:r>
      <w:r w:rsidRPr="00F016FF">
        <w:t>, техник</w:t>
      </w:r>
      <w:r>
        <w:t>ой</w:t>
      </w:r>
      <w:r w:rsidRPr="00F016FF">
        <w:t xml:space="preserve"> и мат</w:t>
      </w:r>
      <w:r>
        <w:t>емат</w:t>
      </w:r>
      <w:r>
        <w:t>и</w:t>
      </w:r>
      <w:r>
        <w:t>ческим</w:t>
      </w:r>
      <w:r w:rsidRPr="00F016FF">
        <w:t xml:space="preserve"> аппарат</w:t>
      </w:r>
      <w:r>
        <w:t>ом</w:t>
      </w:r>
      <w:r w:rsidRPr="00F016FF">
        <w:t>, применяем</w:t>
      </w:r>
      <w:r>
        <w:t>ых</w:t>
      </w:r>
      <w:r w:rsidRPr="00F016FF">
        <w:t xml:space="preserve"> для </w:t>
      </w:r>
      <w:r>
        <w:t>модификации</w:t>
      </w:r>
      <w:r w:rsidRPr="00F016FF">
        <w:t xml:space="preserve"> </w:t>
      </w:r>
      <w:r>
        <w:t>полимеров</w:t>
      </w:r>
      <w:r w:rsidRPr="00F016FF">
        <w:t>;</w:t>
      </w:r>
      <w:r>
        <w:t xml:space="preserve"> выявление</w:t>
      </w:r>
      <w:r w:rsidRPr="00F016FF">
        <w:t xml:space="preserve"> связи структуры </w:t>
      </w:r>
      <w:r>
        <w:t>макромолекул с физико</w:t>
      </w:r>
      <w:r w:rsidRPr="00F016FF">
        <w:t xml:space="preserve">-химическими свойствами </w:t>
      </w:r>
      <w:r>
        <w:t xml:space="preserve">полимеров и методами модификации; </w:t>
      </w:r>
      <w:r w:rsidRPr="00025854">
        <w:t>у</w:t>
      </w:r>
      <w:r w:rsidRPr="00025854">
        <w:t>с</w:t>
      </w:r>
      <w:r w:rsidRPr="00025854">
        <w:t>ловиями проведения эксперимента, умение интерпретировать и грамотно оце</w:t>
      </w:r>
      <w:r>
        <w:t>нивать эксп</w:t>
      </w:r>
      <w:r>
        <w:t>е</w:t>
      </w:r>
      <w:r>
        <w:t>риментальные данные. Освоение теоретических представлений о различных методах хим</w:t>
      </w:r>
      <w:r>
        <w:t>и</w:t>
      </w:r>
      <w:r>
        <w:t>ческой и физической модификации пластмасс</w:t>
      </w:r>
      <w:r w:rsidRPr="00693C09">
        <w:t>.</w:t>
      </w:r>
      <w:r>
        <w:t xml:space="preserve"> Формирование навыков планирования, орг</w:t>
      </w:r>
      <w:r>
        <w:t>а</w:t>
      </w:r>
      <w:r>
        <w:t>низации и проведения экспериментов по модификации полимеров, обработки и анализа полученной информации</w:t>
      </w:r>
      <w:r w:rsidRPr="00025854">
        <w:t>.</w:t>
      </w:r>
      <w:r w:rsidRPr="00280A0B">
        <w:t xml:space="preserve"> </w:t>
      </w:r>
    </w:p>
    <w:p w:rsidR="00432442" w:rsidRPr="002713F8" w:rsidRDefault="00432442" w:rsidP="00432442">
      <w:pPr>
        <w:ind w:firstLine="540"/>
      </w:pPr>
      <w:r w:rsidRPr="002713F8">
        <w:rPr>
          <w:b/>
          <w:bCs/>
          <w:iCs/>
        </w:rPr>
        <w:t xml:space="preserve">Задачи дисциплины: </w:t>
      </w:r>
    </w:p>
    <w:p w:rsidR="00432442" w:rsidRDefault="00432442" w:rsidP="00432442">
      <w:pPr>
        <w:jc w:val="both"/>
      </w:pPr>
      <w:r>
        <w:t>Приобретение знаний и умений в области проведения различных видов химической и физ</w:t>
      </w:r>
      <w:r>
        <w:t>и</w:t>
      </w:r>
      <w:r>
        <w:t>ческой модификации пластмасс,</w:t>
      </w:r>
      <w:r w:rsidRPr="00CD62B8">
        <w:t xml:space="preserve"> </w:t>
      </w:r>
      <w:r>
        <w:t>основных методов получения и применения электропров</w:t>
      </w:r>
      <w:r>
        <w:t>о</w:t>
      </w:r>
      <w:r>
        <w:t>дящих полимеров и полимерных материалов, металлсодержащих мономеров и полимеров. Изучение методов и подходов планирования, организации и проведения экспериментальных исследований по модификации полимеров, обработки и анализа</w:t>
      </w:r>
      <w:r w:rsidRPr="00025854">
        <w:t xml:space="preserve"> по</w:t>
      </w:r>
      <w:r>
        <w:t>лученной информации</w:t>
      </w:r>
      <w:r w:rsidRPr="00025854">
        <w:t>.</w:t>
      </w:r>
    </w:p>
    <w:p w:rsidR="00432442" w:rsidRPr="002713F8" w:rsidRDefault="00432442" w:rsidP="00432442">
      <w:pPr>
        <w:ind w:left="426"/>
      </w:pPr>
    </w:p>
    <w:p w:rsidR="00432442" w:rsidRDefault="00432442" w:rsidP="00432442">
      <w:pPr>
        <w:ind w:left="426"/>
        <w:jc w:val="center"/>
        <w:rPr>
          <w:b/>
        </w:rPr>
      </w:pPr>
      <w:r w:rsidRPr="00DD2E90">
        <w:rPr>
          <w:b/>
        </w:rPr>
        <w:t xml:space="preserve">2. Место </w:t>
      </w:r>
      <w:r>
        <w:rPr>
          <w:b/>
        </w:rPr>
        <w:t xml:space="preserve">учебной </w:t>
      </w:r>
      <w:r w:rsidRPr="00DD2E90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="00B85D9D">
        <w:rPr>
          <w:b/>
        </w:rPr>
        <w:t>ОПОП</w:t>
      </w:r>
      <w:r>
        <w:rPr>
          <w:b/>
        </w:rPr>
        <w:t xml:space="preserve"> </w:t>
      </w:r>
      <w:proofErr w:type="gramStart"/>
      <w:r w:rsidR="00945D2E">
        <w:rPr>
          <w:b/>
        </w:rPr>
        <w:t>ВО</w:t>
      </w:r>
      <w:proofErr w:type="gramEnd"/>
      <w:r w:rsidRPr="00DD2E90">
        <w:rPr>
          <w:b/>
        </w:rPr>
        <w:t>.</w:t>
      </w:r>
    </w:p>
    <w:p w:rsidR="00432442" w:rsidRDefault="00432442" w:rsidP="00432442">
      <w:pPr>
        <w:ind w:firstLine="540"/>
        <w:jc w:val="both"/>
      </w:pPr>
      <w:r>
        <w:t>Данная д</w:t>
      </w:r>
      <w:r w:rsidRPr="00411A3E">
        <w:t>исциплина относится к профессиональному циклу дисциплин и входит в в</w:t>
      </w:r>
      <w:r w:rsidRPr="00411A3E">
        <w:t>а</w:t>
      </w:r>
      <w:r w:rsidRPr="00411A3E">
        <w:t>риативную часть курсов вуза.</w:t>
      </w:r>
      <w:r>
        <w:t xml:space="preserve"> Она связана с предшествующими профессиональными дисц</w:t>
      </w:r>
      <w:r>
        <w:t>и</w:t>
      </w:r>
      <w:r>
        <w:t>плинами «</w:t>
      </w:r>
      <w:r>
        <w:rPr>
          <w:bCs/>
          <w:color w:val="000000"/>
        </w:rPr>
        <w:t>Методы синтеза мономеров</w:t>
      </w:r>
      <w:r>
        <w:t>» и «</w:t>
      </w:r>
      <w:r w:rsidRPr="002719A2">
        <w:rPr>
          <w:bCs/>
          <w:color w:val="000000"/>
        </w:rPr>
        <w:t>Методы синтеза ВМС</w:t>
      </w:r>
      <w:r>
        <w:t>».</w:t>
      </w:r>
    </w:p>
    <w:p w:rsidR="00432442" w:rsidRDefault="00432442" w:rsidP="00432442">
      <w:pPr>
        <w:ind w:firstLine="567"/>
        <w:jc w:val="both"/>
      </w:pPr>
      <w:r>
        <w:t xml:space="preserve">Данная дисциплина как </w:t>
      </w:r>
      <w:r w:rsidRPr="00763E99">
        <w:t>предшеству</w:t>
      </w:r>
      <w:r w:rsidRPr="00763E99">
        <w:t>ю</w:t>
      </w:r>
      <w:r w:rsidRPr="00763E99">
        <w:t>щ</w:t>
      </w:r>
      <w:r>
        <w:t>а</w:t>
      </w:r>
      <w:r w:rsidRPr="008B5B2E">
        <w:t xml:space="preserve">я необходима для </w:t>
      </w:r>
      <w:r w:rsidRPr="00D10A24">
        <w:t>освоения таких специальных дисциплин профиля «Высокомолекулярные соединения» как</w:t>
      </w:r>
      <w:r>
        <w:t xml:space="preserve"> «Спектроскопические методы исследования полимеров», «Современные методы исследования полимеров», «Химия и ф</w:t>
      </w:r>
      <w:r>
        <w:t>и</w:t>
      </w:r>
      <w:r>
        <w:t>зика полиуретанов», «Химия и физика эпоксидных полимеров».</w:t>
      </w:r>
    </w:p>
    <w:p w:rsidR="00432442" w:rsidRDefault="00432442" w:rsidP="00432442">
      <w:pPr>
        <w:rPr>
          <w:b/>
        </w:rPr>
      </w:pPr>
    </w:p>
    <w:p w:rsidR="00432442" w:rsidRDefault="00432442" w:rsidP="00432442">
      <w:pPr>
        <w:jc w:val="center"/>
        <w:rPr>
          <w:b/>
        </w:rPr>
      </w:pPr>
      <w:r>
        <w:rPr>
          <w:b/>
        </w:rPr>
        <w:t>3.</w:t>
      </w:r>
      <w:r w:rsidRPr="004B1123">
        <w:rPr>
          <w:b/>
        </w:rPr>
        <w:t xml:space="preserve"> </w:t>
      </w:r>
      <w:r>
        <w:rPr>
          <w:b/>
        </w:rPr>
        <w:t>Компетенции студента, формируемые в результате освоения учебной дисципл</w:t>
      </w:r>
      <w:r>
        <w:rPr>
          <w:b/>
        </w:rPr>
        <w:t>и</w:t>
      </w:r>
      <w:r>
        <w:rPr>
          <w:b/>
        </w:rPr>
        <w:t>ны.</w:t>
      </w:r>
    </w:p>
    <w:p w:rsidR="00432442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40"/>
        <w:jc w:val="both"/>
      </w:pPr>
      <w:r w:rsidRPr="00597E11">
        <w:t xml:space="preserve">Процесс </w:t>
      </w:r>
      <w:r>
        <w:t>изучения дисциплины направлен на формирование следующих компетенций:</w:t>
      </w:r>
    </w:p>
    <w:p w:rsidR="00432442" w:rsidRPr="00C32372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40"/>
        <w:jc w:val="both"/>
        <w:rPr>
          <w:bCs/>
        </w:rPr>
      </w:pPr>
      <w:r>
        <w:t xml:space="preserve">- </w:t>
      </w:r>
      <w:r w:rsidRPr="00C32372">
        <w:t>способностью реализовать нормы техники безопасности в лабораторных и технолог</w:t>
      </w:r>
      <w:r w:rsidRPr="00C32372">
        <w:t>и</w:t>
      </w:r>
      <w:r w:rsidRPr="00C32372">
        <w:t>ческих условиях (ОПК-3)</w:t>
      </w:r>
      <w:r w:rsidRPr="00C32372">
        <w:rPr>
          <w:bCs/>
        </w:rPr>
        <w:t>;</w:t>
      </w:r>
    </w:p>
    <w:p w:rsidR="00432442" w:rsidRPr="00C32372" w:rsidRDefault="00432442" w:rsidP="00432442">
      <w:pPr>
        <w:ind w:firstLine="540"/>
      </w:pPr>
      <w:r>
        <w:t xml:space="preserve">- </w:t>
      </w:r>
      <w:r w:rsidRPr="00C32372">
        <w:t>владением теорией и навыками практической работы в избранной области химии (ПК-2);</w:t>
      </w:r>
    </w:p>
    <w:p w:rsidR="00432442" w:rsidRPr="00CC2590" w:rsidRDefault="00432442" w:rsidP="00432442">
      <w:pPr>
        <w:pStyle w:val="af0"/>
        <w:tabs>
          <w:tab w:val="clear" w:pos="720"/>
        </w:tabs>
        <w:spacing w:before="0" w:beforeAutospacing="0" w:after="0" w:afterAutospacing="0"/>
        <w:ind w:left="0" w:firstLine="540"/>
        <w:jc w:val="both"/>
      </w:pPr>
      <w:r>
        <w:t xml:space="preserve">- </w:t>
      </w:r>
      <w:r w:rsidRPr="00C32372">
        <w:t>готовностью использовать современную аппаратуру при проведении научных иссл</w:t>
      </w:r>
      <w:r w:rsidRPr="00C32372">
        <w:t>е</w:t>
      </w:r>
      <w:r w:rsidRPr="00C32372">
        <w:t>дований (ПК-3)</w:t>
      </w:r>
      <w:r w:rsidRPr="00C32372">
        <w:rPr>
          <w:bCs/>
        </w:rPr>
        <w:t>.</w:t>
      </w:r>
    </w:p>
    <w:p w:rsidR="00432442" w:rsidRPr="00DC1C12" w:rsidRDefault="00432442" w:rsidP="00432442">
      <w:r w:rsidRPr="00DC1C12">
        <w:t xml:space="preserve">В результате освоения дисциплины </w:t>
      </w:r>
      <w:proofErr w:type="gramStart"/>
      <w:r w:rsidRPr="00DC1C12">
        <w:t>обучающийся</w:t>
      </w:r>
      <w:proofErr w:type="gramEnd"/>
      <w:r w:rsidRPr="00DC1C12">
        <w:t xml:space="preserve"> должен:</w:t>
      </w:r>
    </w:p>
    <w:p w:rsidR="00432442" w:rsidRPr="00DC1C12" w:rsidRDefault="00432442" w:rsidP="00432442">
      <w:pPr>
        <w:pStyle w:val="ab"/>
        <w:numPr>
          <w:ilvl w:val="0"/>
          <w:numId w:val="0"/>
        </w:numPr>
        <w:spacing w:line="240" w:lineRule="auto"/>
        <w:ind w:firstLine="360"/>
      </w:pPr>
      <w:r w:rsidRPr="002E7F6D">
        <w:rPr>
          <w:b/>
        </w:rPr>
        <w:t>Знать</w:t>
      </w:r>
      <w:r w:rsidRPr="00DC1C12">
        <w:t>:</w:t>
      </w:r>
      <w:r>
        <w:t xml:space="preserve"> </w:t>
      </w:r>
      <w:r w:rsidRPr="004B11AD">
        <w:t>теоретические основы</w:t>
      </w:r>
      <w:r>
        <w:t xml:space="preserve"> химической и физической (структурной) модификации пластмасс.</w:t>
      </w:r>
    </w:p>
    <w:p w:rsidR="00432442" w:rsidRPr="00EC0AE9" w:rsidRDefault="00432442" w:rsidP="00432442">
      <w:pPr>
        <w:pStyle w:val="ab"/>
        <w:numPr>
          <w:ilvl w:val="0"/>
          <w:numId w:val="0"/>
        </w:numPr>
        <w:spacing w:line="240" w:lineRule="auto"/>
        <w:ind w:firstLine="360"/>
        <w:rPr>
          <w:b/>
        </w:rPr>
      </w:pPr>
      <w:r w:rsidRPr="002E7F6D">
        <w:rPr>
          <w:b/>
        </w:rPr>
        <w:t>Уметь</w:t>
      </w:r>
      <w:r w:rsidRPr="00DC1C12">
        <w:t>:</w:t>
      </w:r>
      <w:r>
        <w:t xml:space="preserve"> </w:t>
      </w:r>
      <w:r w:rsidRPr="001C204D">
        <w:t xml:space="preserve">объяснять общие закономерности </w:t>
      </w:r>
      <w:r>
        <w:t>модификации</w:t>
      </w:r>
      <w:r w:rsidRPr="001C204D">
        <w:t xml:space="preserve"> </w:t>
      </w:r>
      <w:r>
        <w:t>пластма</w:t>
      </w:r>
      <w:proofErr w:type="gramStart"/>
      <w:r>
        <w:t>сс</w:t>
      </w:r>
      <w:r w:rsidRPr="001C204D">
        <w:t xml:space="preserve"> в св</w:t>
      </w:r>
      <w:proofErr w:type="gramEnd"/>
      <w:r w:rsidRPr="001C204D">
        <w:t>язи с</w:t>
      </w:r>
      <w:r>
        <w:t>о</w:t>
      </w:r>
      <w:r w:rsidRPr="001C204D">
        <w:t xml:space="preserve"> </w:t>
      </w:r>
      <w:r>
        <w:t xml:space="preserve">строением </w:t>
      </w:r>
      <w:r w:rsidRPr="001C204D">
        <w:t xml:space="preserve">и </w:t>
      </w:r>
      <w:r>
        <w:t>их надмолекулярной структурой.</w:t>
      </w:r>
    </w:p>
    <w:p w:rsidR="00432442" w:rsidRDefault="00432442" w:rsidP="00432442">
      <w:pPr>
        <w:ind w:left="426"/>
      </w:pPr>
      <w:r w:rsidRPr="002E7F6D">
        <w:rPr>
          <w:b/>
        </w:rPr>
        <w:t>Владеть</w:t>
      </w:r>
      <w:r>
        <w:t>:</w:t>
      </w:r>
      <w:r w:rsidRPr="00EC0AE9">
        <w:t xml:space="preserve"> </w:t>
      </w:r>
      <w:r w:rsidRPr="00CC2590">
        <w:t xml:space="preserve">методами </w:t>
      </w:r>
      <w:r>
        <w:t xml:space="preserve">модификации пластмасс </w:t>
      </w:r>
      <w:r w:rsidRPr="00CC2590">
        <w:t>с учетом их физических и химических свойств</w:t>
      </w:r>
      <w:r>
        <w:t>.</w:t>
      </w:r>
    </w:p>
    <w:p w:rsidR="00432442" w:rsidRDefault="00432442" w:rsidP="00432442">
      <w:pPr>
        <w:ind w:left="426"/>
      </w:pPr>
    </w:p>
    <w:p w:rsidR="00A87371" w:rsidRPr="00BE76B8" w:rsidRDefault="00A87371" w:rsidP="00A8737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</w:pPr>
      <w:r w:rsidRPr="00BE76B8">
        <w:rPr>
          <w:b/>
          <w:color w:val="000000"/>
        </w:rPr>
        <w:t>Изучение дисциплины заканчивается: экзаменом в 3 семестре.</w:t>
      </w:r>
    </w:p>
    <w:p w:rsidR="00432442" w:rsidRDefault="00432442" w:rsidP="00432442">
      <w:pPr>
        <w:jc w:val="both"/>
      </w:pPr>
    </w:p>
    <w:p w:rsidR="00432442" w:rsidRPr="00F03199" w:rsidRDefault="00432442" w:rsidP="00432442">
      <w:pPr>
        <w:jc w:val="center"/>
        <w:rPr>
          <w:b/>
        </w:rPr>
      </w:pPr>
      <w:r>
        <w:br w:type="page"/>
      </w:r>
      <w:r w:rsidRPr="00F03199">
        <w:lastRenderedPageBreak/>
        <w:t>МИНОБРНАУКИ РОССИИ</w:t>
      </w:r>
    </w:p>
    <w:p w:rsidR="00432442" w:rsidRPr="00F03199" w:rsidRDefault="00432442" w:rsidP="00432442">
      <w:pPr>
        <w:jc w:val="center"/>
        <w:rPr>
          <w:b/>
        </w:rPr>
      </w:pPr>
    </w:p>
    <w:p w:rsidR="00432442" w:rsidRPr="00F03199" w:rsidRDefault="00432442" w:rsidP="00432442">
      <w:pPr>
        <w:jc w:val="center"/>
      </w:pPr>
      <w:r w:rsidRPr="00F03199">
        <w:t xml:space="preserve">Федеральное государственное бюджетное образовательное учреждение </w:t>
      </w:r>
    </w:p>
    <w:p w:rsidR="00432442" w:rsidRPr="00F03199" w:rsidRDefault="00432442" w:rsidP="00432442">
      <w:pPr>
        <w:jc w:val="center"/>
      </w:pPr>
      <w:r w:rsidRPr="00F03199">
        <w:t>высшего</w:t>
      </w:r>
      <w:r w:rsidRPr="00F03199">
        <w:rPr>
          <w:b/>
        </w:rPr>
        <w:t xml:space="preserve"> </w:t>
      </w:r>
      <w:r w:rsidRPr="00F03199">
        <w:t xml:space="preserve">образования </w:t>
      </w:r>
    </w:p>
    <w:p w:rsidR="00432442" w:rsidRPr="00F03199" w:rsidRDefault="00432442" w:rsidP="00432442">
      <w:pPr>
        <w:jc w:val="center"/>
        <w:rPr>
          <w:b/>
        </w:rPr>
      </w:pPr>
      <w:r w:rsidRPr="00F03199">
        <w:t>«Чувашский государственный университет</w:t>
      </w:r>
      <w:r w:rsidRPr="00F03199">
        <w:rPr>
          <w:b/>
        </w:rPr>
        <w:t xml:space="preserve"> </w:t>
      </w:r>
      <w:r w:rsidRPr="00F03199">
        <w:t>имени И.Н.</w:t>
      </w:r>
      <w:r>
        <w:t xml:space="preserve"> </w:t>
      </w:r>
      <w:r w:rsidRPr="00F03199">
        <w:t>Ульянова»</w:t>
      </w:r>
    </w:p>
    <w:p w:rsidR="00432442" w:rsidRPr="00F03199" w:rsidRDefault="00432442" w:rsidP="00432442">
      <w:pPr>
        <w:jc w:val="center"/>
        <w:rPr>
          <w:b/>
        </w:rPr>
      </w:pPr>
    </w:p>
    <w:p w:rsidR="00432442" w:rsidRPr="00F03199" w:rsidRDefault="00432442" w:rsidP="00432442">
      <w:pPr>
        <w:jc w:val="center"/>
        <w:rPr>
          <w:b/>
        </w:rPr>
      </w:pPr>
      <w:r>
        <w:t xml:space="preserve">Химико-фармацевтический </w:t>
      </w:r>
      <w:r w:rsidRPr="00F03199">
        <w:t xml:space="preserve"> факультет</w:t>
      </w:r>
    </w:p>
    <w:p w:rsidR="00432442" w:rsidRPr="00F03199" w:rsidRDefault="00432442" w:rsidP="00432442">
      <w:pPr>
        <w:jc w:val="center"/>
        <w:rPr>
          <w:b/>
        </w:rPr>
      </w:pPr>
    </w:p>
    <w:p w:rsidR="00432442" w:rsidRPr="00F03199" w:rsidRDefault="00432442" w:rsidP="00432442">
      <w:pPr>
        <w:jc w:val="center"/>
        <w:rPr>
          <w:b/>
        </w:rPr>
      </w:pPr>
      <w:r w:rsidRPr="00F03199">
        <w:t xml:space="preserve">Кафедра </w:t>
      </w:r>
      <w:r>
        <w:t>физической химии и высокомолекулярных соединений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</w:pPr>
      <w:r w:rsidRPr="00F03199">
        <w:t xml:space="preserve">         </w:t>
      </w: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 xml:space="preserve">                                                       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</w:pPr>
      <w:r w:rsidRPr="00F03199">
        <w:t>АННОТАЦИЯ</w:t>
      </w: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>РАБОЧЕЙ ПРОГРАММЫ УЧЕБНОЙ ДИСЦИПЛИНЫ</w:t>
      </w:r>
    </w:p>
    <w:p w:rsidR="00432442" w:rsidRPr="00F03199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>.В.ДВ.11</w:t>
      </w:r>
      <w:r w:rsidR="00A87371">
        <w:rPr>
          <w:b/>
          <w:u w:val="single"/>
        </w:rPr>
        <w:t>.1</w:t>
      </w:r>
      <w:r>
        <w:rPr>
          <w:b/>
          <w:u w:val="single"/>
        </w:rPr>
        <w:t xml:space="preserve"> </w:t>
      </w:r>
      <w:r w:rsidRPr="00F03199">
        <w:rPr>
          <w:b/>
          <w:u w:val="single"/>
        </w:rPr>
        <w:t>«</w:t>
      </w:r>
      <w:r>
        <w:rPr>
          <w:b/>
          <w:u w:val="single"/>
        </w:rPr>
        <w:t>Химия и физика эпоксидных полимеров</w:t>
      </w:r>
      <w:r w:rsidRPr="00F03199">
        <w:rPr>
          <w:b/>
          <w:u w:val="single"/>
        </w:rPr>
        <w:t>»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ind w:firstLine="567"/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ind w:firstLine="567"/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ind w:firstLine="567"/>
        <w:rPr>
          <w:b/>
          <w:i/>
        </w:rPr>
      </w:pPr>
    </w:p>
    <w:p w:rsidR="00432442" w:rsidRPr="00F03199" w:rsidRDefault="00432442" w:rsidP="00432442">
      <w:pPr>
        <w:ind w:firstLine="567"/>
        <w:rPr>
          <w:b/>
        </w:rPr>
      </w:pPr>
    </w:p>
    <w:p w:rsidR="00432442" w:rsidRPr="00F03199" w:rsidRDefault="00432442" w:rsidP="00432442">
      <w:pPr>
        <w:ind w:firstLine="567"/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F03199" w:rsidRDefault="00432442" w:rsidP="00432442">
      <w:pPr>
        <w:ind w:firstLine="567"/>
        <w:rPr>
          <w:color w:val="FF0000"/>
          <w:u w:val="single"/>
        </w:rPr>
      </w:pPr>
      <w:r w:rsidRPr="00F03199">
        <w:t xml:space="preserve">Компонент </w:t>
      </w:r>
      <w:r>
        <w:t>блок</w:t>
      </w:r>
      <w:r w:rsidRPr="00F03199">
        <w:t xml:space="preserve">а дисциплин –  </w:t>
      </w:r>
      <w:r w:rsidRPr="00E2796D">
        <w:rPr>
          <w:u w:val="single"/>
        </w:rPr>
        <w:t>вариативная часть (дисциплины</w:t>
      </w:r>
      <w:r>
        <w:rPr>
          <w:u w:val="single"/>
        </w:rPr>
        <w:t xml:space="preserve"> по выбору)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F03199">
        <w:t xml:space="preserve">Курс – </w:t>
      </w:r>
      <w:r>
        <w:t>2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F03199">
        <w:t>Семестр –</w:t>
      </w:r>
      <w:r>
        <w:t xml:space="preserve"> 3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F03199">
        <w:t xml:space="preserve">Всего часов – </w:t>
      </w:r>
      <w:r>
        <w:t>108</w:t>
      </w:r>
      <w:r w:rsidR="00A87371">
        <w:t>; ЗЕТ - 3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F03199">
        <w:t>Чебоксары 201</w:t>
      </w:r>
      <w:r>
        <w:t>6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</w:rPr>
      </w:pPr>
      <w:r>
        <w:br w:type="page"/>
      </w:r>
      <w:r w:rsidRPr="00F03199">
        <w:rPr>
          <w:b/>
          <w:bCs/>
        </w:rPr>
        <w:lastRenderedPageBreak/>
        <w:t>1. Цель освоения учебной дисциплины</w:t>
      </w:r>
    </w:p>
    <w:p w:rsidR="00432442" w:rsidRPr="00A33B6D" w:rsidRDefault="00432442" w:rsidP="00432442">
      <w:pPr>
        <w:widowControl w:val="0"/>
        <w:ind w:firstLine="540"/>
        <w:jc w:val="both"/>
      </w:pPr>
      <w:r w:rsidRPr="00A33B6D">
        <w:t>Цель преподавания данной дисциплины состоит в изложении:</w:t>
      </w:r>
    </w:p>
    <w:p w:rsidR="00432442" w:rsidRPr="00A33B6D" w:rsidRDefault="00432442" w:rsidP="00432442">
      <w:pPr>
        <w:widowControl w:val="0"/>
        <w:ind w:firstLine="426"/>
        <w:jc w:val="both"/>
        <w:rPr>
          <w:bCs/>
        </w:rPr>
      </w:pPr>
      <w:r w:rsidRPr="00A33B6D">
        <w:rPr>
          <w:bCs/>
        </w:rPr>
        <w:t>- базовых знаний по получению и свойствам мономеров и исходных веще</w:t>
      </w:r>
      <w:proofErr w:type="gramStart"/>
      <w:r w:rsidRPr="00A33B6D">
        <w:rPr>
          <w:bCs/>
        </w:rPr>
        <w:t>ств дл</w:t>
      </w:r>
      <w:proofErr w:type="gramEnd"/>
      <w:r w:rsidRPr="00A33B6D">
        <w:rPr>
          <w:bCs/>
        </w:rPr>
        <w:t xml:space="preserve">я синтеза эпоксидных полимерных материалов, </w:t>
      </w:r>
    </w:p>
    <w:p w:rsidR="00432442" w:rsidRPr="00A33B6D" w:rsidRDefault="00432442" w:rsidP="00432442">
      <w:pPr>
        <w:widowControl w:val="0"/>
        <w:ind w:firstLine="426"/>
        <w:jc w:val="both"/>
        <w:rPr>
          <w:bCs/>
        </w:rPr>
      </w:pPr>
      <w:r w:rsidRPr="00A33B6D">
        <w:rPr>
          <w:bCs/>
        </w:rPr>
        <w:t>- принципов классификации эпоксидных смол, отвердителей и различных добавок;</w:t>
      </w:r>
    </w:p>
    <w:p w:rsidR="00432442" w:rsidRPr="00A33B6D" w:rsidRDefault="00432442" w:rsidP="00432442">
      <w:pPr>
        <w:widowControl w:val="0"/>
        <w:ind w:firstLine="540"/>
        <w:jc w:val="both"/>
      </w:pPr>
      <w:r w:rsidRPr="00A33B6D">
        <w:rPr>
          <w:bCs/>
        </w:rPr>
        <w:t>-</w:t>
      </w:r>
      <w:r w:rsidRPr="00A33B6D">
        <w:t xml:space="preserve"> вопросов </w:t>
      </w:r>
      <w:proofErr w:type="gramStart"/>
      <w:r w:rsidRPr="00A33B6D">
        <w:t>физико-химии</w:t>
      </w:r>
      <w:proofErr w:type="gramEnd"/>
      <w:r w:rsidRPr="00A33B6D">
        <w:t xml:space="preserve"> эпоксидных олигомеров, формирования структурной орган</w:t>
      </w:r>
      <w:r w:rsidRPr="00A33B6D">
        <w:t>и</w:t>
      </w:r>
      <w:r w:rsidRPr="00A33B6D">
        <w:t xml:space="preserve">зации </w:t>
      </w:r>
      <w:proofErr w:type="spellStart"/>
      <w:r w:rsidRPr="00A33B6D">
        <w:t>эпоксиполимеров</w:t>
      </w:r>
      <w:proofErr w:type="spellEnd"/>
      <w:r w:rsidRPr="00A33B6D">
        <w:t xml:space="preserve"> и ее связи со свойствами</w:t>
      </w:r>
      <w:r w:rsidRPr="00A33B6D">
        <w:rPr>
          <w:bCs/>
        </w:rPr>
        <w:t>.</w:t>
      </w:r>
    </w:p>
    <w:p w:rsidR="00432442" w:rsidRPr="00A33B6D" w:rsidRDefault="00432442" w:rsidP="00432442">
      <w:pPr>
        <w:ind w:firstLine="540"/>
        <w:jc w:val="both"/>
      </w:pPr>
      <w:r w:rsidRPr="00A33B6D">
        <w:rPr>
          <w:b/>
          <w:bCs/>
          <w:iCs/>
        </w:rPr>
        <w:t xml:space="preserve">Задачи дисциплины: </w:t>
      </w:r>
    </w:p>
    <w:p w:rsidR="00432442" w:rsidRPr="00A33B6D" w:rsidRDefault="00432442" w:rsidP="00432442">
      <w:pPr>
        <w:widowControl w:val="0"/>
        <w:ind w:left="567" w:hanging="170"/>
        <w:jc w:val="both"/>
      </w:pPr>
      <w:r w:rsidRPr="00A33B6D">
        <w:t xml:space="preserve">- получение и закрепление теоретических и практических знаний по способам получения и свойствам эпоксидных полимерных материалов; </w:t>
      </w:r>
    </w:p>
    <w:p w:rsidR="00432442" w:rsidRPr="00A33B6D" w:rsidRDefault="00432442" w:rsidP="00432442">
      <w:pPr>
        <w:ind w:firstLine="540"/>
        <w:jc w:val="both"/>
      </w:pPr>
      <w:r w:rsidRPr="00A33B6D">
        <w:t>- приобретение знаний и навыков по получению и исследованию эпоксидных полиме</w:t>
      </w:r>
      <w:r w:rsidRPr="00A33B6D">
        <w:t>р</w:t>
      </w:r>
      <w:r w:rsidRPr="00A33B6D">
        <w:t>ных материалов.</w:t>
      </w:r>
    </w:p>
    <w:p w:rsidR="00432442" w:rsidRPr="00A87371" w:rsidRDefault="00432442" w:rsidP="00432442">
      <w:pPr>
        <w:widowControl w:val="0"/>
        <w:ind w:firstLine="426"/>
        <w:jc w:val="both"/>
        <w:rPr>
          <w:sz w:val="16"/>
          <w:szCs w:val="16"/>
        </w:rPr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03199">
        <w:rPr>
          <w:b/>
        </w:rPr>
        <w:t xml:space="preserve">2. Место учебной дисциплины в структуре </w:t>
      </w:r>
      <w:r>
        <w:rPr>
          <w:b/>
        </w:rPr>
        <w:t>ОПОП</w:t>
      </w:r>
      <w:r w:rsidRPr="00F03199"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</w:p>
    <w:p w:rsidR="00432442" w:rsidRPr="00205FDD" w:rsidRDefault="00432442" w:rsidP="00432442">
      <w:pPr>
        <w:widowControl w:val="0"/>
        <w:ind w:firstLine="540"/>
        <w:jc w:val="both"/>
      </w:pPr>
      <w:r w:rsidRPr="00205FDD">
        <w:rPr>
          <w:bCs/>
        </w:rPr>
        <w:t>Дисциплина «</w:t>
      </w:r>
      <w:r w:rsidRPr="00205FDD">
        <w:t>Химия и физика эпоксидных полимеров</w:t>
      </w:r>
      <w:r w:rsidRPr="00205FDD">
        <w:rPr>
          <w:bCs/>
        </w:rPr>
        <w:t xml:space="preserve">» относится к блоку дисциплин </w:t>
      </w:r>
      <w:r>
        <w:rPr>
          <w:bCs/>
        </w:rPr>
        <w:t>ДВ</w:t>
      </w:r>
      <w:r w:rsidRPr="00205FDD">
        <w:rPr>
          <w:bCs/>
        </w:rPr>
        <w:t xml:space="preserve">– </w:t>
      </w:r>
      <w:proofErr w:type="gramStart"/>
      <w:r w:rsidRPr="00205FDD">
        <w:rPr>
          <w:bCs/>
        </w:rPr>
        <w:t>ди</w:t>
      </w:r>
      <w:proofErr w:type="gramEnd"/>
      <w:r w:rsidRPr="00205FDD">
        <w:rPr>
          <w:bCs/>
        </w:rPr>
        <w:t>сциплины</w:t>
      </w:r>
      <w:r>
        <w:rPr>
          <w:bCs/>
        </w:rPr>
        <w:t xml:space="preserve"> по выбору</w:t>
      </w:r>
      <w:r w:rsidRPr="00205FDD">
        <w:rPr>
          <w:bCs/>
        </w:rPr>
        <w:t>. Н</w:t>
      </w:r>
      <w:r w:rsidRPr="00205FDD">
        <w:t>аряду с изучением способов синтеза и переработки полим</w:t>
      </w:r>
      <w:r w:rsidRPr="00205FDD">
        <w:t>е</w:t>
      </w:r>
      <w:r w:rsidRPr="00205FDD">
        <w:t xml:space="preserve">ров, т.е. в общем знании химии и физики высокомолекулярных соединений, курс </w:t>
      </w:r>
      <w:r w:rsidRPr="00205FDD">
        <w:rPr>
          <w:bCs/>
        </w:rPr>
        <w:t>«</w:t>
      </w:r>
      <w:r w:rsidRPr="00205FDD">
        <w:t>Химия и физика эпоксидных полимеров</w:t>
      </w:r>
      <w:r w:rsidRPr="00205FDD">
        <w:rPr>
          <w:bCs/>
        </w:rPr>
        <w:t>» знакомит студентов с основами методов синтеза, свойств</w:t>
      </w:r>
      <w:r w:rsidRPr="00205FDD">
        <w:rPr>
          <w:bCs/>
        </w:rPr>
        <w:t>а</w:t>
      </w:r>
      <w:r w:rsidRPr="00205FDD">
        <w:rPr>
          <w:bCs/>
        </w:rPr>
        <w:t>ми и применению исходных веществ и мономеров для синтеза эпоксидных полимерных м</w:t>
      </w:r>
      <w:r w:rsidRPr="00205FDD">
        <w:rPr>
          <w:bCs/>
        </w:rPr>
        <w:t>а</w:t>
      </w:r>
      <w:r w:rsidRPr="00205FDD">
        <w:rPr>
          <w:bCs/>
        </w:rPr>
        <w:t xml:space="preserve">териалов. </w:t>
      </w:r>
      <w:r w:rsidRPr="00205FDD">
        <w:t>Данный курс можно рассматривать как продолжение общего курса “Высокомол</w:t>
      </w:r>
      <w:r w:rsidRPr="00205FDD">
        <w:t>е</w:t>
      </w:r>
      <w:r w:rsidRPr="00205FDD">
        <w:t>кулярные соединения”, спецкурсов “Методы синтеза мономеров”, «</w:t>
      </w:r>
      <w:proofErr w:type="gramStart"/>
      <w:r w:rsidRPr="00205FDD">
        <w:t>Физико-химия</w:t>
      </w:r>
      <w:proofErr w:type="gramEnd"/>
      <w:r w:rsidRPr="00205FDD">
        <w:t xml:space="preserve"> полим</w:t>
      </w:r>
      <w:r w:rsidRPr="00205FDD">
        <w:t>е</w:t>
      </w:r>
      <w:r w:rsidRPr="00205FDD">
        <w:t>ров», «Физико-химические методы исследования полимеров</w:t>
      </w:r>
      <w:r w:rsidRPr="00205FDD">
        <w:rPr>
          <w:bCs/>
        </w:rPr>
        <w:t xml:space="preserve">. </w:t>
      </w:r>
      <w:r w:rsidRPr="00205FDD">
        <w:t>В результате освоения предшествующих профессиональных дисциплин обучающийся должен владеть основами теории и представл</w:t>
      </w:r>
      <w:r w:rsidRPr="00205FDD">
        <w:t>е</w:t>
      </w:r>
      <w:r w:rsidRPr="00205FDD">
        <w:t xml:space="preserve">ниями по физикохимии и методам исследования полимеров. </w:t>
      </w: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05FDD">
        <w:t>Данная дисциплина расширяет знания студента по химии высокомолекулярных соед</w:t>
      </w:r>
      <w:r w:rsidRPr="00205FDD">
        <w:t>и</w:t>
      </w:r>
      <w:r w:rsidRPr="00205FDD">
        <w:t>нений (</w:t>
      </w:r>
      <w:proofErr w:type="spellStart"/>
      <w:r w:rsidRPr="00205FDD">
        <w:t>полиэпоксидов</w:t>
      </w:r>
      <w:proofErr w:type="spellEnd"/>
      <w:r w:rsidRPr="00205FDD">
        <w:t>) и подготавливает его к изучению современных методов исследов</w:t>
      </w:r>
      <w:r w:rsidRPr="00205FDD">
        <w:t>а</w:t>
      </w:r>
      <w:r w:rsidRPr="00205FDD">
        <w:t>ния полимеров и к выполнению и подготовке выпускной работы.</w:t>
      </w:r>
    </w:p>
    <w:p w:rsidR="00432442" w:rsidRPr="00A87371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  <w:szCs w:val="16"/>
        </w:rPr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03199">
        <w:rPr>
          <w:b/>
        </w:rPr>
        <w:t>3. Компетенции студента, формируемые в результате освоения учебной дисципл</w:t>
      </w:r>
      <w:r w:rsidRPr="00F03199">
        <w:rPr>
          <w:b/>
        </w:rPr>
        <w:t>и</w:t>
      </w:r>
      <w:r w:rsidRPr="00F03199">
        <w:rPr>
          <w:b/>
        </w:rPr>
        <w:t>ны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F03199">
        <w:t>Процесс изучения дисциплины направлен на формирование следующих компетенций:</w:t>
      </w:r>
    </w:p>
    <w:p w:rsidR="00432442" w:rsidRPr="00D10CC2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F03199">
        <w:rPr>
          <w:b/>
          <w:bCs/>
          <w:iCs/>
          <w:color w:val="000000"/>
        </w:rPr>
        <w:t>а) общекультурные:</w:t>
      </w:r>
      <w:r>
        <w:rPr>
          <w:b/>
          <w:bCs/>
          <w:iCs/>
          <w:color w:val="000000"/>
        </w:rPr>
        <w:t xml:space="preserve"> </w:t>
      </w:r>
      <w:r w:rsidRPr="002A65DB">
        <w:t>способностью реализовать нормы техники безопасности в лабораторных и технолог</w:t>
      </w:r>
      <w:r w:rsidRPr="002A65DB">
        <w:t>и</w:t>
      </w:r>
      <w:r w:rsidRPr="002A65DB">
        <w:t>ческих условиях (ОПК-3)</w:t>
      </w:r>
      <w:r>
        <w:t>.</w:t>
      </w:r>
    </w:p>
    <w:p w:rsidR="00432442" w:rsidRPr="002562BB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F03199">
        <w:rPr>
          <w:b/>
          <w:iCs/>
          <w:color w:val="000000"/>
        </w:rPr>
        <w:t xml:space="preserve"> </w:t>
      </w:r>
      <w:r w:rsidRPr="00F03199">
        <w:rPr>
          <w:b/>
          <w:color w:val="000000"/>
        </w:rPr>
        <w:t>б) профессиональные:</w:t>
      </w:r>
      <w:r>
        <w:rPr>
          <w:b/>
          <w:color w:val="000000"/>
        </w:rPr>
        <w:t xml:space="preserve"> </w:t>
      </w:r>
      <w:r w:rsidRPr="002A65DB">
        <w:t>владением теорией и навыками практической работы в избранной области химии (ПК-2);</w:t>
      </w:r>
      <w:r>
        <w:t xml:space="preserve"> </w:t>
      </w:r>
      <w:r w:rsidRPr="002A65DB">
        <w:t>готовностью использовать современную аппаратуру при проведении научных исслед</w:t>
      </w:r>
      <w:r w:rsidRPr="002A65DB">
        <w:t>о</w:t>
      </w:r>
      <w:r w:rsidRPr="002A65DB">
        <w:t>ваний (ПК-3)</w:t>
      </w:r>
      <w:r>
        <w:t>.</w:t>
      </w:r>
    </w:p>
    <w:p w:rsidR="00432442" w:rsidRPr="00F03199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F03199">
        <w:t xml:space="preserve">В результате освоения дисциплины </w:t>
      </w:r>
      <w:proofErr w:type="gramStart"/>
      <w:r w:rsidRPr="00F03199">
        <w:t>обучающийся</w:t>
      </w:r>
      <w:proofErr w:type="gramEnd"/>
      <w:r w:rsidRPr="00F03199">
        <w:t xml:space="preserve"> должен:</w:t>
      </w:r>
    </w:p>
    <w:p w:rsidR="00432442" w:rsidRPr="00D10CC2" w:rsidRDefault="00432442" w:rsidP="000A6AF6">
      <w:pPr>
        <w:widowControl w:val="0"/>
        <w:numPr>
          <w:ilvl w:val="0"/>
          <w:numId w:val="35"/>
        </w:numPr>
        <w:tabs>
          <w:tab w:val="clear" w:pos="1260"/>
          <w:tab w:val="num" w:pos="540"/>
        </w:tabs>
        <w:ind w:left="0" w:firstLine="284"/>
        <w:jc w:val="both"/>
      </w:pPr>
      <w:r w:rsidRPr="00EE2CC6">
        <w:rPr>
          <w:b/>
          <w:iCs/>
        </w:rPr>
        <w:t xml:space="preserve">Знать: </w:t>
      </w:r>
      <w:r w:rsidRPr="00205FDD">
        <w:t>основные понятия и определения химии эпоксидных полимерных материалов; классификацию и номенклатуру эпоксидных олигомеров и отвердителей; основные лабор</w:t>
      </w:r>
      <w:r w:rsidRPr="00205FDD">
        <w:t>а</w:t>
      </w:r>
      <w:r w:rsidRPr="00205FDD">
        <w:t xml:space="preserve">торные и промышленные способы получения исходных мономеров; физические свойства и физиологическое действие на организм человека; основные области применения </w:t>
      </w:r>
      <w:proofErr w:type="spellStart"/>
      <w:r w:rsidRPr="00205FDD">
        <w:t>эпоксип</w:t>
      </w:r>
      <w:r w:rsidRPr="00205FDD">
        <w:t>о</w:t>
      </w:r>
      <w:r w:rsidRPr="00205FDD">
        <w:t>лимеров</w:t>
      </w:r>
      <w:proofErr w:type="spellEnd"/>
      <w:r w:rsidRPr="00205FDD">
        <w:t xml:space="preserve">; химические свойства и химические превращения </w:t>
      </w:r>
      <w:proofErr w:type="spellStart"/>
      <w:r w:rsidRPr="00205FDD">
        <w:t>эпоксиолигомеров</w:t>
      </w:r>
      <w:proofErr w:type="spellEnd"/>
      <w:r w:rsidRPr="00205FDD">
        <w:t xml:space="preserve">; </w:t>
      </w:r>
      <w:r w:rsidRPr="00D10CC2">
        <w:t>(ОПК-</w:t>
      </w:r>
      <w:r>
        <w:t>3,</w:t>
      </w:r>
      <w:r w:rsidRPr="00A25CC5">
        <w:t xml:space="preserve"> </w:t>
      </w:r>
      <w:r w:rsidRPr="00D10CC2">
        <w:t>ПК-</w:t>
      </w:r>
      <w:r>
        <w:t>2,3</w:t>
      </w:r>
      <w:r w:rsidRPr="00D10CC2">
        <w:t>);</w:t>
      </w:r>
    </w:p>
    <w:p w:rsidR="00432442" w:rsidRPr="00D10CC2" w:rsidRDefault="00432442" w:rsidP="000A6AF6">
      <w:pPr>
        <w:widowControl w:val="0"/>
        <w:numPr>
          <w:ilvl w:val="0"/>
          <w:numId w:val="35"/>
        </w:numPr>
        <w:tabs>
          <w:tab w:val="clear" w:pos="1260"/>
          <w:tab w:val="num" w:pos="540"/>
        </w:tabs>
        <w:ind w:left="0" w:firstLine="284"/>
        <w:jc w:val="both"/>
      </w:pPr>
      <w:r w:rsidRPr="00EE2CC6">
        <w:rPr>
          <w:b/>
          <w:iCs/>
        </w:rPr>
        <w:t xml:space="preserve">Уметь: </w:t>
      </w:r>
      <w:r w:rsidRPr="00EE2CC6">
        <w:rPr>
          <w:iCs/>
        </w:rPr>
        <w:t xml:space="preserve">применять при получении клеевых, заливочных, пропиточных </w:t>
      </w:r>
      <w:proofErr w:type="spellStart"/>
      <w:r w:rsidRPr="00EE2CC6">
        <w:rPr>
          <w:iCs/>
        </w:rPr>
        <w:t>эпоксисоставов</w:t>
      </w:r>
      <w:proofErr w:type="spellEnd"/>
      <w:r w:rsidRPr="00EE2CC6">
        <w:rPr>
          <w:iCs/>
        </w:rPr>
        <w:t xml:space="preserve">, использовать полученные знания при получении и изучении свойств новых </w:t>
      </w:r>
      <w:proofErr w:type="spellStart"/>
      <w:r w:rsidRPr="00EE2CC6">
        <w:rPr>
          <w:iCs/>
        </w:rPr>
        <w:t>эпоксиполимеров</w:t>
      </w:r>
      <w:proofErr w:type="spellEnd"/>
      <w:r w:rsidRPr="00EE2CC6">
        <w:rPr>
          <w:iCs/>
        </w:rPr>
        <w:t>; объя</w:t>
      </w:r>
      <w:r w:rsidRPr="00EE2CC6">
        <w:rPr>
          <w:iCs/>
        </w:rPr>
        <w:t>с</w:t>
      </w:r>
      <w:r w:rsidRPr="00EE2CC6">
        <w:rPr>
          <w:iCs/>
        </w:rPr>
        <w:t>нять полученные экспериментальные данные</w:t>
      </w:r>
      <w:r w:rsidRPr="001635FA">
        <w:t xml:space="preserve"> </w:t>
      </w:r>
      <w:r w:rsidRPr="00D10CC2">
        <w:t>(</w:t>
      </w:r>
      <w:r>
        <w:t xml:space="preserve">ОПК-3, </w:t>
      </w:r>
      <w:r w:rsidRPr="00D10CC2">
        <w:t>ПК-</w:t>
      </w:r>
      <w:r>
        <w:t>2,3</w:t>
      </w:r>
      <w:r w:rsidRPr="00D10CC2">
        <w:t>).</w:t>
      </w:r>
    </w:p>
    <w:p w:rsidR="00432442" w:rsidRDefault="00432442" w:rsidP="000A6AF6">
      <w:pPr>
        <w:widowControl w:val="0"/>
        <w:numPr>
          <w:ilvl w:val="0"/>
          <w:numId w:val="35"/>
        </w:numPr>
        <w:tabs>
          <w:tab w:val="clear" w:pos="1260"/>
          <w:tab w:val="num" w:pos="0"/>
          <w:tab w:val="num" w:pos="540"/>
        </w:tabs>
        <w:ind w:left="0" w:firstLine="284"/>
        <w:jc w:val="both"/>
      </w:pPr>
      <w:r w:rsidRPr="00EE2CC6">
        <w:rPr>
          <w:b/>
        </w:rPr>
        <w:t xml:space="preserve">Владеть: </w:t>
      </w:r>
      <w:r w:rsidRPr="00EE2CC6">
        <w:rPr>
          <w:iCs/>
        </w:rPr>
        <w:t>различными лабораторными и промышленными способами получения исходных моном</w:t>
      </w:r>
      <w:r w:rsidRPr="00EE2CC6">
        <w:rPr>
          <w:iCs/>
        </w:rPr>
        <w:t>е</w:t>
      </w:r>
      <w:r w:rsidRPr="00EE2CC6">
        <w:rPr>
          <w:iCs/>
        </w:rPr>
        <w:t>ров; методами исследования и испытания исходных олигомеров и отвержденных эпоксидных п</w:t>
      </w:r>
      <w:r w:rsidRPr="00EE2CC6">
        <w:rPr>
          <w:iCs/>
        </w:rPr>
        <w:t>о</w:t>
      </w:r>
      <w:r w:rsidRPr="00EE2CC6">
        <w:rPr>
          <w:iCs/>
        </w:rPr>
        <w:t xml:space="preserve">лимерных материалов </w:t>
      </w:r>
      <w:r w:rsidRPr="00D10CC2">
        <w:t>(ОПК-</w:t>
      </w:r>
      <w:r>
        <w:t xml:space="preserve">3; </w:t>
      </w:r>
      <w:r w:rsidRPr="00D10CC2">
        <w:t>ПК-</w:t>
      </w:r>
      <w:r>
        <w:t>2,3</w:t>
      </w:r>
      <w:r w:rsidRPr="00D10CC2">
        <w:t>).</w:t>
      </w:r>
    </w:p>
    <w:p w:rsidR="00A87371" w:rsidRDefault="00A87371" w:rsidP="00A87371">
      <w:pPr>
        <w:widowControl w:val="0"/>
        <w:tabs>
          <w:tab w:val="num" w:pos="1260"/>
        </w:tabs>
        <w:jc w:val="both"/>
      </w:pPr>
    </w:p>
    <w:p w:rsidR="002F06E6" w:rsidRPr="00BE76B8" w:rsidRDefault="002F06E6" w:rsidP="002F06E6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</w:pPr>
      <w:r w:rsidRPr="00BE76B8">
        <w:rPr>
          <w:b/>
          <w:color w:val="000000"/>
        </w:rPr>
        <w:t>Изучение дисциплины заканчивается: зачетом в 3 семестре.</w:t>
      </w:r>
    </w:p>
    <w:p w:rsidR="002F06E6" w:rsidRDefault="002F06E6" w:rsidP="00A87371">
      <w:pPr>
        <w:widowControl w:val="0"/>
        <w:tabs>
          <w:tab w:val="num" w:pos="1260"/>
        </w:tabs>
        <w:jc w:val="both"/>
      </w:pPr>
    </w:p>
    <w:p w:rsidR="00432442" w:rsidRPr="00903DA8" w:rsidRDefault="00432442" w:rsidP="00432442">
      <w:pPr>
        <w:jc w:val="center"/>
      </w:pPr>
      <w:r>
        <w:br w:type="page"/>
      </w:r>
      <w:r w:rsidRPr="00903DA8">
        <w:lastRenderedPageBreak/>
        <w:t>МИНОБРНАУКИ РОССИИ</w:t>
      </w:r>
    </w:p>
    <w:p w:rsidR="00432442" w:rsidRPr="00903DA8" w:rsidRDefault="00432442" w:rsidP="00432442">
      <w:pPr>
        <w:jc w:val="center"/>
      </w:pPr>
    </w:p>
    <w:p w:rsidR="00432442" w:rsidRPr="00903DA8" w:rsidRDefault="00432442" w:rsidP="00432442">
      <w:pPr>
        <w:jc w:val="center"/>
      </w:pPr>
      <w:r w:rsidRPr="00903DA8">
        <w:t xml:space="preserve">Федеральное государственное бюджетное образовательное учреждение </w:t>
      </w:r>
    </w:p>
    <w:p w:rsidR="00432442" w:rsidRPr="00903DA8" w:rsidRDefault="00432442" w:rsidP="00432442">
      <w:pPr>
        <w:jc w:val="center"/>
      </w:pPr>
      <w:r w:rsidRPr="00903DA8">
        <w:t xml:space="preserve">высшего образования </w:t>
      </w:r>
    </w:p>
    <w:p w:rsidR="00432442" w:rsidRPr="00903DA8" w:rsidRDefault="00432442" w:rsidP="00432442">
      <w:pPr>
        <w:jc w:val="center"/>
      </w:pPr>
      <w:r w:rsidRPr="00903DA8">
        <w:t>«Чувашский государственный университет имени И.Н. Ульянова»</w:t>
      </w:r>
    </w:p>
    <w:p w:rsidR="00432442" w:rsidRPr="00903DA8" w:rsidRDefault="00432442" w:rsidP="00432442">
      <w:pPr>
        <w:jc w:val="center"/>
      </w:pPr>
    </w:p>
    <w:p w:rsidR="00432442" w:rsidRPr="00903DA8" w:rsidRDefault="00432442" w:rsidP="00432442">
      <w:pPr>
        <w:jc w:val="center"/>
      </w:pPr>
      <w:r w:rsidRPr="00903DA8">
        <w:t>Химико-фармацевтический  факультет</w:t>
      </w:r>
    </w:p>
    <w:p w:rsidR="00432442" w:rsidRPr="00903DA8" w:rsidRDefault="00432442" w:rsidP="00432442">
      <w:pPr>
        <w:jc w:val="center"/>
      </w:pPr>
    </w:p>
    <w:p w:rsidR="00432442" w:rsidRPr="00903DA8" w:rsidRDefault="00432442" w:rsidP="00432442">
      <w:pPr>
        <w:jc w:val="center"/>
      </w:pPr>
      <w:r w:rsidRPr="00903DA8">
        <w:t>Кафедра физической химии и высокомолекулярных соединений</w:t>
      </w:r>
    </w:p>
    <w:p w:rsidR="00432442" w:rsidRPr="00903DA8" w:rsidRDefault="00432442" w:rsidP="00432442">
      <w:pPr>
        <w:jc w:val="center"/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ind w:firstLine="567"/>
        <w:jc w:val="center"/>
      </w:pPr>
      <w:r w:rsidRPr="00F03199">
        <w:t xml:space="preserve">         </w:t>
      </w: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Default="00432442" w:rsidP="00432442">
      <w:pPr>
        <w:ind w:firstLine="567"/>
        <w:jc w:val="center"/>
      </w:pP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 xml:space="preserve">                                                       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</w:pPr>
      <w:r w:rsidRPr="00F03199">
        <w:t>АННОТАЦИЯ</w:t>
      </w: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>РАБОЧЕЙ ПРОГРАММЫ УЧЕБНОЙ ДИСЦИПЛИНЫ</w:t>
      </w:r>
    </w:p>
    <w:p w:rsidR="00432442" w:rsidRPr="00F03199" w:rsidRDefault="00432442" w:rsidP="00432442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1</w:t>
      </w:r>
      <w:proofErr w:type="gramEnd"/>
      <w:r>
        <w:rPr>
          <w:b/>
          <w:u w:val="single"/>
        </w:rPr>
        <w:t>.В.ДВ.11</w:t>
      </w:r>
      <w:r w:rsidR="002F06E6">
        <w:rPr>
          <w:b/>
          <w:u w:val="single"/>
        </w:rPr>
        <w:t>.2</w:t>
      </w:r>
      <w:r>
        <w:rPr>
          <w:b/>
          <w:u w:val="single"/>
        </w:rPr>
        <w:t xml:space="preserve"> </w:t>
      </w:r>
      <w:r w:rsidRPr="00F03199">
        <w:rPr>
          <w:b/>
          <w:u w:val="single"/>
        </w:rPr>
        <w:t>«</w:t>
      </w:r>
      <w:proofErr w:type="spellStart"/>
      <w:r>
        <w:rPr>
          <w:b/>
          <w:u w:val="single"/>
        </w:rPr>
        <w:t>Нанонаполненные</w:t>
      </w:r>
      <w:proofErr w:type="spellEnd"/>
      <w:r>
        <w:rPr>
          <w:b/>
          <w:u w:val="single"/>
        </w:rPr>
        <w:t xml:space="preserve"> полимерные материалы</w:t>
      </w:r>
      <w:r w:rsidRPr="00F03199">
        <w:rPr>
          <w:b/>
          <w:u w:val="single"/>
        </w:rPr>
        <w:t>»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1</w:t>
      </w:r>
      <w:proofErr w:type="gramEnd"/>
    </w:p>
    <w:p w:rsidR="00432442" w:rsidRPr="00EF7593" w:rsidRDefault="00432442" w:rsidP="00432442">
      <w:pPr>
        <w:rPr>
          <w:u w:val="single"/>
        </w:rPr>
      </w:pPr>
      <w:r w:rsidRPr="00EF7593">
        <w:t xml:space="preserve">Компонент блока дисциплин –  </w:t>
      </w:r>
      <w:r w:rsidRPr="00EF7593">
        <w:rPr>
          <w:u w:val="single"/>
        </w:rPr>
        <w:t>вариативная часть (дисциплины по выбору)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F03199">
        <w:t xml:space="preserve">Курс – </w:t>
      </w:r>
      <w:r>
        <w:t>2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F03199">
        <w:t>Семестр –</w:t>
      </w:r>
      <w:r>
        <w:t xml:space="preserve"> 3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textAlignment w:val="baseline"/>
      </w:pPr>
      <w:r w:rsidRPr="00F03199">
        <w:t xml:space="preserve">Всего часов – </w:t>
      </w:r>
      <w:r>
        <w:t>108</w:t>
      </w:r>
      <w:r w:rsidR="002F06E6">
        <w:t>; ЗЕТ - 3</w:t>
      </w: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432442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  <w:r w:rsidRPr="00F03199">
        <w:t>Чебоксары 201</w:t>
      </w:r>
      <w:r>
        <w:t>6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</w:pP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</w:rPr>
      </w:pPr>
      <w:r w:rsidRPr="00F03199">
        <w:rPr>
          <w:b/>
          <w:bCs/>
        </w:rPr>
        <w:lastRenderedPageBreak/>
        <w:t>1. Цель освоения учебной дисциплины</w:t>
      </w:r>
    </w:p>
    <w:p w:rsidR="00432442" w:rsidRPr="00CA5865" w:rsidRDefault="00432442" w:rsidP="00432442">
      <w:pPr>
        <w:widowControl w:val="0"/>
        <w:ind w:firstLine="426"/>
        <w:jc w:val="both"/>
      </w:pPr>
      <w:proofErr w:type="gramStart"/>
      <w:r w:rsidRPr="00CA5865">
        <w:t xml:space="preserve">Ознакомление студентов с </w:t>
      </w:r>
      <w:r>
        <w:t>технологиями</w:t>
      </w:r>
      <w:r w:rsidRPr="00CA5865">
        <w:t xml:space="preserve"> получения </w:t>
      </w:r>
      <w:proofErr w:type="spellStart"/>
      <w:r>
        <w:t>нанонаполненных</w:t>
      </w:r>
      <w:proofErr w:type="spellEnd"/>
      <w:r>
        <w:t xml:space="preserve"> </w:t>
      </w:r>
      <w:r w:rsidRPr="00CA5865">
        <w:t>полимерных композиционных материалов; физическими принципами, техникой и математическим апп</w:t>
      </w:r>
      <w:r w:rsidRPr="00CA5865">
        <w:t>а</w:t>
      </w:r>
      <w:r w:rsidRPr="00CA5865">
        <w:t xml:space="preserve">ратом, применяемых для определения различных параметров при создании </w:t>
      </w:r>
      <w:r>
        <w:t>наполненных</w:t>
      </w:r>
      <w:r w:rsidRPr="00CA5865">
        <w:t xml:space="preserve"> п</w:t>
      </w:r>
      <w:r w:rsidRPr="00CA5865">
        <w:t>о</w:t>
      </w:r>
      <w:r w:rsidRPr="00CA5865">
        <w:t xml:space="preserve">лимерных материалов и их характеристик; обоснования связи между структурой полимеров и природой межмолекулярного взаимодействия между матрицей и наполнителем; выявление связи структуры полимеров с физико-химическими свойствами полимерных </w:t>
      </w:r>
      <w:r>
        <w:t>наполненных</w:t>
      </w:r>
      <w:r w:rsidRPr="00CA5865">
        <w:t xml:space="preserve"> материалов;</w:t>
      </w:r>
      <w:proofErr w:type="gramEnd"/>
      <w:r w:rsidRPr="00CA5865">
        <w:t xml:space="preserve"> условиями проведения эксперимента, умение интерпретировать и грамотно оц</w:t>
      </w:r>
      <w:r w:rsidRPr="00CA5865">
        <w:t>е</w:t>
      </w:r>
      <w:r w:rsidRPr="00CA5865">
        <w:t>нивать экспериментальные данные. Освоение теоретических представлений о взаимодейс</w:t>
      </w:r>
      <w:r w:rsidRPr="00CA5865">
        <w:t>т</w:t>
      </w:r>
      <w:r w:rsidRPr="00CA5865">
        <w:t>вии полимерной основы и матрицы, типов адгезии и наполнителей. Формирование навыков планирования, организации и проведения экспериментов по получению полимерных комп</w:t>
      </w:r>
      <w:r w:rsidRPr="00CA5865">
        <w:t>о</w:t>
      </w:r>
      <w:r w:rsidRPr="00CA5865">
        <w:t>зиционных материалов, их исследований, а также обработки и анализа полученной инфо</w:t>
      </w:r>
      <w:r w:rsidRPr="00CA5865">
        <w:t>р</w:t>
      </w:r>
      <w:r w:rsidRPr="00CA5865">
        <w:t>мации.</w:t>
      </w:r>
    </w:p>
    <w:p w:rsidR="00432442" w:rsidRPr="00CA5865" w:rsidRDefault="002F06E6" w:rsidP="00432442">
      <w:pPr>
        <w:widowControl w:val="0"/>
        <w:ind w:firstLine="540"/>
        <w:jc w:val="both"/>
      </w:pPr>
      <w:r>
        <w:rPr>
          <w:b/>
          <w:bCs/>
          <w:iCs/>
        </w:rPr>
        <w:t xml:space="preserve">2. </w:t>
      </w:r>
      <w:r w:rsidR="00432442" w:rsidRPr="00CA5865">
        <w:rPr>
          <w:b/>
          <w:bCs/>
          <w:iCs/>
        </w:rPr>
        <w:t xml:space="preserve">Задачи дисциплины: </w:t>
      </w:r>
    </w:p>
    <w:p w:rsidR="00432442" w:rsidRPr="00CA5865" w:rsidRDefault="00432442" w:rsidP="000A6AF6">
      <w:pPr>
        <w:widowControl w:val="0"/>
        <w:numPr>
          <w:ilvl w:val="0"/>
          <w:numId w:val="41"/>
        </w:numPr>
        <w:ind w:left="0" w:firstLine="0"/>
        <w:jc w:val="both"/>
      </w:pPr>
      <w:r w:rsidRPr="00CA5865">
        <w:t xml:space="preserve">Приобретение знаний и умений в области синтеза, исследования структуры и свойств </w:t>
      </w:r>
      <w:r>
        <w:t>наполненных</w:t>
      </w:r>
      <w:r w:rsidRPr="00CA5865">
        <w:t xml:space="preserve"> полимерных материалов, методов их исследования.</w:t>
      </w:r>
    </w:p>
    <w:p w:rsidR="00432442" w:rsidRPr="00CA5865" w:rsidRDefault="00432442" w:rsidP="000A6AF6">
      <w:pPr>
        <w:widowControl w:val="0"/>
        <w:numPr>
          <w:ilvl w:val="0"/>
          <w:numId w:val="41"/>
        </w:numPr>
        <w:ind w:left="0" w:firstLine="0"/>
        <w:jc w:val="both"/>
      </w:pPr>
      <w:r w:rsidRPr="00CA5865">
        <w:t xml:space="preserve">Изучение методов и подходов планирования, организации и проведения исследований в области создания новых полимерных </w:t>
      </w:r>
      <w:r>
        <w:t>наполненных</w:t>
      </w:r>
      <w:r w:rsidRPr="00CA5865">
        <w:t xml:space="preserve"> материалов, обработки и анализа пол</w:t>
      </w:r>
      <w:r w:rsidRPr="00CA5865">
        <w:t>у</w:t>
      </w:r>
      <w:r w:rsidRPr="00CA5865">
        <w:t>ченной информации.</w:t>
      </w:r>
    </w:p>
    <w:p w:rsidR="00432442" w:rsidRPr="00CA5865" w:rsidRDefault="00432442" w:rsidP="000A6AF6">
      <w:pPr>
        <w:widowControl w:val="0"/>
        <w:numPr>
          <w:ilvl w:val="0"/>
          <w:numId w:val="41"/>
        </w:numPr>
        <w:ind w:left="0" w:firstLine="0"/>
        <w:jc w:val="both"/>
      </w:pPr>
      <w:r w:rsidRPr="00CA5865">
        <w:t xml:space="preserve">Приобретение знаний и навыков по оценке возможностей свойств новых полимерных </w:t>
      </w:r>
      <w:proofErr w:type="spellStart"/>
      <w:r>
        <w:t>нанонаполненных</w:t>
      </w:r>
      <w:proofErr w:type="spellEnd"/>
      <w:r w:rsidRPr="00CA5865">
        <w:t xml:space="preserve"> материалов</w:t>
      </w:r>
      <w:r>
        <w:t>.</w:t>
      </w:r>
    </w:p>
    <w:p w:rsidR="00432442" w:rsidRPr="00F03199" w:rsidRDefault="00432442" w:rsidP="002F06E6">
      <w:pPr>
        <w:overflowPunct w:val="0"/>
        <w:autoSpaceDE w:val="0"/>
        <w:autoSpaceDN w:val="0"/>
        <w:adjustRightInd w:val="0"/>
        <w:ind w:firstLine="567"/>
        <w:textAlignment w:val="baseline"/>
        <w:rPr>
          <w:b/>
        </w:rPr>
      </w:pPr>
      <w:r w:rsidRPr="00F03199">
        <w:rPr>
          <w:b/>
        </w:rPr>
        <w:t xml:space="preserve">Место учебной дисциплины в структуре </w:t>
      </w:r>
      <w:r>
        <w:rPr>
          <w:b/>
        </w:rPr>
        <w:t>ОПОП</w:t>
      </w:r>
      <w:r w:rsidRPr="00F03199"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</w:p>
    <w:p w:rsidR="00432442" w:rsidRPr="008050CF" w:rsidRDefault="00432442" w:rsidP="00432442">
      <w:pPr>
        <w:widowControl w:val="0"/>
        <w:ind w:firstLine="540"/>
        <w:jc w:val="both"/>
        <w:rPr>
          <w:iCs/>
        </w:rPr>
      </w:pPr>
      <w:r w:rsidRPr="008050CF">
        <w:t xml:space="preserve">Данная дисциплина относится к </w:t>
      </w:r>
      <w:r>
        <w:t>вариативной части</w:t>
      </w:r>
      <w:r w:rsidRPr="008050CF">
        <w:t xml:space="preserve"> (дисциплин</w:t>
      </w:r>
      <w:r>
        <w:t xml:space="preserve"> по выбору</w:t>
      </w:r>
      <w:r w:rsidRPr="008050CF">
        <w:t>). Она связ</w:t>
      </w:r>
      <w:r w:rsidRPr="008050CF">
        <w:t>а</w:t>
      </w:r>
      <w:r w:rsidRPr="008050CF">
        <w:t xml:space="preserve">на с предшествующими дисциплинами математического и </w:t>
      </w:r>
      <w:proofErr w:type="gramStart"/>
      <w:r w:rsidRPr="008050CF">
        <w:t>естественно-научного</w:t>
      </w:r>
      <w:proofErr w:type="gramEnd"/>
      <w:r w:rsidRPr="008050CF">
        <w:t xml:space="preserve"> цикла, пр</w:t>
      </w:r>
      <w:r w:rsidRPr="008050CF">
        <w:t>о</w:t>
      </w:r>
      <w:r w:rsidRPr="008050CF">
        <w:t xml:space="preserve">фессиональными дисциплинами, а также с </w:t>
      </w:r>
      <w:r>
        <w:t>пройденными</w:t>
      </w:r>
      <w:r w:rsidRPr="008050CF">
        <w:t xml:space="preserve"> практик</w:t>
      </w:r>
      <w:r>
        <w:t>ами</w:t>
      </w:r>
      <w:r w:rsidRPr="008050CF">
        <w:t xml:space="preserve">. В результате освоения предшествующих профессиональных дисциплин обучающийся должен владеть основами теории и представлениями по </w:t>
      </w:r>
      <w:r w:rsidRPr="008050CF">
        <w:rPr>
          <w:iCs/>
        </w:rPr>
        <w:t xml:space="preserve">фундаментальным разделам неорганической, аналитической, физической и органической химии, высокомолекулярных соединений. </w:t>
      </w:r>
    </w:p>
    <w:p w:rsidR="00432442" w:rsidRPr="008050CF" w:rsidRDefault="00432442" w:rsidP="00432442">
      <w:pPr>
        <w:widowControl w:val="0"/>
        <w:ind w:firstLine="540"/>
        <w:jc w:val="both"/>
      </w:pPr>
      <w:r w:rsidRPr="008050CF">
        <w:t xml:space="preserve">Данная дисциплина </w:t>
      </w:r>
      <w:r>
        <w:t>является необходимой</w:t>
      </w:r>
      <w:r w:rsidRPr="008050CF">
        <w:t xml:space="preserve"> для освоения </w:t>
      </w:r>
      <w:r>
        <w:t>основных методов целен</w:t>
      </w:r>
      <w:r>
        <w:t>а</w:t>
      </w:r>
      <w:r>
        <w:t xml:space="preserve">правленного изменения свойств полимерных материалов с использованием различных </w:t>
      </w:r>
      <w:proofErr w:type="spellStart"/>
      <w:r>
        <w:t>нан</w:t>
      </w:r>
      <w:r>
        <w:t>о</w:t>
      </w:r>
      <w:r>
        <w:t>наполнителей</w:t>
      </w:r>
      <w:proofErr w:type="spellEnd"/>
      <w:r w:rsidRPr="008050CF">
        <w:rPr>
          <w:bCs/>
        </w:rPr>
        <w:t>.</w:t>
      </w:r>
      <w:r>
        <w:rPr>
          <w:bCs/>
        </w:rPr>
        <w:t xml:space="preserve"> 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03199">
        <w:rPr>
          <w:b/>
        </w:rPr>
        <w:t>3. Компетенции студента, формируемые в результате освоения учебной дисципл</w:t>
      </w:r>
      <w:r w:rsidRPr="00F03199">
        <w:rPr>
          <w:b/>
        </w:rPr>
        <w:t>и</w:t>
      </w:r>
      <w:r w:rsidRPr="00F03199">
        <w:rPr>
          <w:b/>
        </w:rPr>
        <w:t>ны</w:t>
      </w:r>
    </w:p>
    <w:p w:rsidR="00432442" w:rsidRPr="00F03199" w:rsidRDefault="00432442" w:rsidP="0043244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03199">
        <w:t>Процесс изучения дисциплины направлен на формирование следующих компетенций:</w:t>
      </w:r>
    </w:p>
    <w:p w:rsidR="00432442" w:rsidRPr="00D10CC2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03199">
        <w:rPr>
          <w:b/>
          <w:bCs/>
          <w:iCs/>
          <w:color w:val="000000"/>
        </w:rPr>
        <w:t>а) общекультурные:</w:t>
      </w:r>
      <w:r>
        <w:rPr>
          <w:b/>
          <w:bCs/>
          <w:iCs/>
          <w:color w:val="000000"/>
        </w:rPr>
        <w:t xml:space="preserve"> </w:t>
      </w:r>
      <w:r w:rsidRPr="002A65DB">
        <w:t>способностью реализовать нормы техники безопасности в лабораторных и технолог</w:t>
      </w:r>
      <w:r w:rsidRPr="002A65DB">
        <w:t>и</w:t>
      </w:r>
      <w:r w:rsidRPr="002A65DB">
        <w:t>ческих условиях (ОПК-3)</w:t>
      </w:r>
      <w:r>
        <w:t>.</w:t>
      </w:r>
    </w:p>
    <w:p w:rsidR="00432442" w:rsidRPr="002562BB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03199">
        <w:rPr>
          <w:b/>
          <w:color w:val="000000"/>
        </w:rPr>
        <w:t>б) профессиональные:</w:t>
      </w:r>
      <w:r>
        <w:rPr>
          <w:b/>
          <w:color w:val="000000"/>
        </w:rPr>
        <w:t xml:space="preserve"> </w:t>
      </w:r>
      <w:r w:rsidRPr="002A65DB">
        <w:t>владением теорией и навыками практической работы в избранной области химии (ПК-2);</w:t>
      </w:r>
      <w:r>
        <w:t xml:space="preserve"> </w:t>
      </w:r>
      <w:r w:rsidRPr="002A65DB">
        <w:t>готовностью использовать современную аппаратуру при проведении научных исслед</w:t>
      </w:r>
      <w:r w:rsidRPr="002A65DB">
        <w:t>о</w:t>
      </w:r>
      <w:r w:rsidRPr="002A65DB">
        <w:t>ваний (ПК-3)</w:t>
      </w:r>
      <w:r>
        <w:t>.</w:t>
      </w:r>
    </w:p>
    <w:p w:rsidR="00432442" w:rsidRPr="00F03199" w:rsidRDefault="00432442" w:rsidP="0043244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03199">
        <w:t xml:space="preserve">В результате освоения дисциплины </w:t>
      </w:r>
      <w:proofErr w:type="gramStart"/>
      <w:r w:rsidRPr="00F03199">
        <w:t>обучающийся</w:t>
      </w:r>
      <w:proofErr w:type="gramEnd"/>
      <w:r w:rsidRPr="00F03199">
        <w:t xml:space="preserve"> должен:</w:t>
      </w:r>
    </w:p>
    <w:p w:rsidR="00432442" w:rsidRDefault="00432442" w:rsidP="000A6AF6">
      <w:pPr>
        <w:widowControl w:val="0"/>
        <w:numPr>
          <w:ilvl w:val="0"/>
          <w:numId w:val="35"/>
        </w:numPr>
        <w:tabs>
          <w:tab w:val="clear" w:pos="1260"/>
          <w:tab w:val="num" w:pos="0"/>
        </w:tabs>
        <w:ind w:left="0" w:firstLine="0"/>
        <w:jc w:val="both"/>
      </w:pPr>
      <w:r w:rsidRPr="00D10CC2">
        <w:rPr>
          <w:b/>
          <w:iCs/>
        </w:rPr>
        <w:t xml:space="preserve">Знать: </w:t>
      </w:r>
      <w:r w:rsidRPr="001B46F9">
        <w:t xml:space="preserve">теоретические основы строения, структуры и свойств </w:t>
      </w:r>
      <w:proofErr w:type="spellStart"/>
      <w:r>
        <w:t>нанонаполненных</w:t>
      </w:r>
      <w:proofErr w:type="spellEnd"/>
      <w:r w:rsidRPr="001B46F9">
        <w:t xml:space="preserve"> полимерных материалов.</w:t>
      </w:r>
      <w:r w:rsidRPr="00D10CC2">
        <w:t xml:space="preserve"> (</w:t>
      </w:r>
      <w:r>
        <w:t xml:space="preserve">ОПК-3, </w:t>
      </w:r>
      <w:r w:rsidRPr="00D10CC2">
        <w:t>ПК-</w:t>
      </w:r>
      <w:r>
        <w:t>2,3).</w:t>
      </w:r>
    </w:p>
    <w:p w:rsidR="00432442" w:rsidRPr="00D10CC2" w:rsidRDefault="00432442" w:rsidP="000A6AF6">
      <w:pPr>
        <w:widowControl w:val="0"/>
        <w:numPr>
          <w:ilvl w:val="0"/>
          <w:numId w:val="35"/>
        </w:numPr>
        <w:tabs>
          <w:tab w:val="clear" w:pos="1260"/>
          <w:tab w:val="num" w:pos="0"/>
          <w:tab w:val="num" w:pos="567"/>
        </w:tabs>
        <w:ind w:left="0" w:firstLine="0"/>
        <w:jc w:val="both"/>
      </w:pPr>
      <w:r w:rsidRPr="00343D32">
        <w:rPr>
          <w:b/>
        </w:rPr>
        <w:t>Уметь:</w:t>
      </w:r>
      <w:r>
        <w:rPr>
          <w:b/>
        </w:rPr>
        <w:t xml:space="preserve"> </w:t>
      </w:r>
      <w:r w:rsidRPr="001B46F9">
        <w:rPr>
          <w:iCs/>
        </w:rPr>
        <w:t xml:space="preserve">объяснять общие закономерности строения и физико-химических свойств </w:t>
      </w:r>
      <w:r>
        <w:rPr>
          <w:iCs/>
        </w:rPr>
        <w:t>наполненных</w:t>
      </w:r>
      <w:r w:rsidRPr="001B46F9">
        <w:rPr>
          <w:iCs/>
        </w:rPr>
        <w:t xml:space="preserve"> полимерных материалов в связи с характеристикой межмолекулярных взаимодействий матрица-наполнитель.</w:t>
      </w:r>
      <w:r w:rsidRPr="001635FA">
        <w:t xml:space="preserve"> </w:t>
      </w:r>
      <w:r w:rsidRPr="00D10CC2">
        <w:t>(</w:t>
      </w:r>
      <w:r>
        <w:t xml:space="preserve">ОПК-3, </w:t>
      </w:r>
      <w:r w:rsidRPr="00D10CC2">
        <w:t>ПК-</w:t>
      </w:r>
      <w:r>
        <w:t>2,3</w:t>
      </w:r>
      <w:r w:rsidRPr="00D10CC2">
        <w:t>).</w:t>
      </w:r>
    </w:p>
    <w:p w:rsidR="00432442" w:rsidRDefault="00432442" w:rsidP="000A6AF6">
      <w:pPr>
        <w:widowControl w:val="0"/>
        <w:numPr>
          <w:ilvl w:val="0"/>
          <w:numId w:val="35"/>
        </w:numPr>
        <w:tabs>
          <w:tab w:val="clear" w:pos="1260"/>
          <w:tab w:val="num" w:pos="0"/>
        </w:tabs>
        <w:ind w:left="0" w:firstLine="0"/>
        <w:jc w:val="both"/>
      </w:pPr>
      <w:r w:rsidRPr="00D10CC2">
        <w:rPr>
          <w:b/>
        </w:rPr>
        <w:t xml:space="preserve">Владеть: </w:t>
      </w:r>
      <w:r w:rsidRPr="001B46F9">
        <w:rPr>
          <w:iCs/>
        </w:rPr>
        <w:t>методами получения композиционных полимерных материалов с учетом их физических и химических свойств</w:t>
      </w:r>
      <w:proofErr w:type="gramStart"/>
      <w:r w:rsidRPr="001B46F9"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 w:rsidRPr="001635FA">
        <w:rPr>
          <w:iCs/>
        </w:rPr>
        <w:t>н</w:t>
      </w:r>
      <w:proofErr w:type="gramEnd"/>
      <w:r w:rsidRPr="001635FA">
        <w:rPr>
          <w:iCs/>
        </w:rPr>
        <w:t>авыками химического эксперимента, основными синтетич</w:t>
      </w:r>
      <w:r w:rsidRPr="001635FA">
        <w:rPr>
          <w:iCs/>
        </w:rPr>
        <w:t>е</w:t>
      </w:r>
      <w:r w:rsidRPr="001635FA">
        <w:rPr>
          <w:iCs/>
        </w:rPr>
        <w:t>скими и аналитическими методами получения и исследования химических веществ и реакций; навыками работы на современной учебно-научной аппаратуре при проведении химических экспериментов</w:t>
      </w:r>
      <w:r w:rsidRPr="001635FA">
        <w:t xml:space="preserve"> </w:t>
      </w:r>
      <w:r w:rsidRPr="00D10CC2">
        <w:t>(</w:t>
      </w:r>
      <w:r>
        <w:t xml:space="preserve">ОПК-3, </w:t>
      </w:r>
      <w:r w:rsidRPr="00D10CC2">
        <w:t>ПК-</w:t>
      </w:r>
      <w:r>
        <w:t>2,3</w:t>
      </w:r>
      <w:r w:rsidRPr="00D10CC2">
        <w:t>).</w:t>
      </w:r>
    </w:p>
    <w:p w:rsidR="00432442" w:rsidRDefault="002F06E6" w:rsidP="002F06E6">
      <w:pPr>
        <w:suppressAutoHyphens/>
        <w:overflowPunct w:val="0"/>
        <w:autoSpaceDE w:val="0"/>
        <w:autoSpaceDN w:val="0"/>
        <w:adjustRightInd w:val="0"/>
        <w:ind w:left="540"/>
        <w:jc w:val="both"/>
        <w:textAlignment w:val="baseline"/>
      </w:pPr>
      <w:r w:rsidRPr="002F06E6">
        <w:rPr>
          <w:b/>
          <w:color w:val="000000"/>
        </w:rPr>
        <w:t>Изучение дисциплины заканчивается: зачетом в 3 семестре.</w:t>
      </w:r>
    </w:p>
    <w:p w:rsidR="00432442" w:rsidRDefault="00432442" w:rsidP="00432442">
      <w:pPr>
        <w:pStyle w:val="a6"/>
      </w:pPr>
      <w:r>
        <w:br w:type="page"/>
      </w:r>
      <w:r>
        <w:lastRenderedPageBreak/>
        <w:t>МИНОБРНАУКИ РОССИИ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432442" w:rsidRDefault="00432442" w:rsidP="00432442">
      <w:pPr>
        <w:jc w:val="center"/>
      </w:pPr>
      <w:r>
        <w:t xml:space="preserve">высшего образования </w:t>
      </w:r>
    </w:p>
    <w:p w:rsidR="00432442" w:rsidRDefault="00432442" w:rsidP="00432442">
      <w:pPr>
        <w:jc w:val="center"/>
      </w:pPr>
      <w:r>
        <w:t>«Чувашский государственный университет имени И.Н.Ульянова»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Химико-фармацевтический факультет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Кафедра физической химии и высокомолекулярных соединений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ind w:firstLine="5245"/>
      </w:pPr>
    </w:p>
    <w:p w:rsidR="00432442" w:rsidRDefault="00432442" w:rsidP="00432442">
      <w:pPr>
        <w:jc w:val="right"/>
      </w:pPr>
    </w:p>
    <w:p w:rsidR="00432442" w:rsidRPr="00F03199" w:rsidRDefault="00432442" w:rsidP="00432442">
      <w:pPr>
        <w:ind w:firstLine="567"/>
        <w:jc w:val="center"/>
      </w:pPr>
      <w:r w:rsidRPr="00F03199">
        <w:t>АННОТАЦИЯ</w:t>
      </w: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>РАБОЧЕЙ ПРОГРАММЫ УЧЕБНОЙ ДИСЦИПЛИНЫ</w:t>
      </w:r>
    </w:p>
    <w:p w:rsidR="00432442" w:rsidRPr="00D74002" w:rsidRDefault="00432442" w:rsidP="00432442">
      <w:pPr>
        <w:jc w:val="center"/>
        <w:rPr>
          <w:b/>
          <w:bCs/>
          <w:u w:val="single"/>
        </w:rPr>
      </w:pPr>
      <w:r w:rsidRPr="00D74002">
        <w:rPr>
          <w:b/>
          <w:bCs/>
          <w:u w:val="single"/>
        </w:rPr>
        <w:t>Б</w:t>
      </w:r>
      <w:proofErr w:type="gramStart"/>
      <w:r w:rsidRPr="00D74002">
        <w:rPr>
          <w:b/>
          <w:bCs/>
          <w:u w:val="single"/>
        </w:rPr>
        <w:t>2</w:t>
      </w:r>
      <w:proofErr w:type="gramEnd"/>
      <w:r w:rsidRPr="00D74002">
        <w:rPr>
          <w:b/>
          <w:bCs/>
          <w:u w:val="single"/>
        </w:rPr>
        <w:t>.</w:t>
      </w:r>
      <w:r>
        <w:rPr>
          <w:b/>
          <w:bCs/>
          <w:u w:val="single"/>
        </w:rPr>
        <w:t>У.1</w:t>
      </w:r>
      <w:r w:rsidRPr="00D7400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«</w:t>
      </w:r>
      <w:r w:rsidR="00F114CA" w:rsidRPr="00F114CA">
        <w:rPr>
          <w:b/>
          <w:bCs/>
          <w:u w:val="single"/>
        </w:rPr>
        <w:t>Техника химического эксперимента по профилю "Химия и физика полимеров" (практика по получению первичных профессиональных умений и навыков, учебная)</w:t>
      </w:r>
      <w:r>
        <w:rPr>
          <w:b/>
          <w:bCs/>
          <w:u w:val="single"/>
        </w:rPr>
        <w:t>»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2</w:t>
      </w:r>
      <w:proofErr w:type="gramEnd"/>
    </w:p>
    <w:p w:rsidR="00432442" w:rsidRPr="002C4D65" w:rsidRDefault="00432442" w:rsidP="00432442">
      <w:pPr>
        <w:rPr>
          <w:u w:val="single"/>
        </w:rPr>
      </w:pPr>
      <w:r w:rsidRPr="002C4D65">
        <w:t xml:space="preserve">Компонент блока дисциплин –  практика </w:t>
      </w:r>
      <w:r w:rsidRPr="002C4D65">
        <w:rPr>
          <w:u w:val="single"/>
        </w:rPr>
        <w:t>(</w:t>
      </w:r>
      <w:r>
        <w:rPr>
          <w:u w:val="single"/>
        </w:rPr>
        <w:t>учебная</w:t>
      </w:r>
      <w:r w:rsidRPr="002C4D65">
        <w:rPr>
          <w:u w:val="single"/>
        </w:rPr>
        <w:t>)</w:t>
      </w:r>
    </w:p>
    <w:p w:rsidR="00432442" w:rsidRPr="002D3AAC" w:rsidRDefault="00432442" w:rsidP="00432442">
      <w:pPr>
        <w:pStyle w:val="ab"/>
        <w:numPr>
          <w:ilvl w:val="0"/>
          <w:numId w:val="0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2D3AAC">
        <w:t xml:space="preserve">Курс – </w:t>
      </w:r>
      <w:r>
        <w:t>1</w:t>
      </w:r>
    </w:p>
    <w:p w:rsidR="00432442" w:rsidRPr="002D3AAC" w:rsidRDefault="00432442" w:rsidP="00432442">
      <w:pPr>
        <w:jc w:val="both"/>
      </w:pPr>
      <w:r w:rsidRPr="002D3AAC">
        <w:t xml:space="preserve">Семестры – </w:t>
      </w:r>
      <w:r>
        <w:t>1</w:t>
      </w:r>
    </w:p>
    <w:p w:rsidR="00432442" w:rsidRDefault="00432442" w:rsidP="00432442">
      <w:pPr>
        <w:jc w:val="both"/>
      </w:pPr>
      <w:r w:rsidRPr="002D3AAC">
        <w:t>Всего часов</w:t>
      </w:r>
      <w:r>
        <w:t xml:space="preserve"> – 108</w:t>
      </w:r>
      <w:r w:rsidR="002F06E6">
        <w:t>; ЗЕТ - 3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/>
    <w:p w:rsidR="00432442" w:rsidRDefault="00432442" w:rsidP="00432442">
      <w:pPr>
        <w:jc w:val="center"/>
      </w:pPr>
      <w:r>
        <w:t>Чебоксары - 2016</w:t>
      </w:r>
    </w:p>
    <w:p w:rsidR="00432442" w:rsidRDefault="00432442" w:rsidP="000A6AF6">
      <w:pPr>
        <w:numPr>
          <w:ilvl w:val="0"/>
          <w:numId w:val="13"/>
        </w:numPr>
        <w:tabs>
          <w:tab w:val="clear" w:pos="720"/>
          <w:tab w:val="left" w:pos="708"/>
        </w:tabs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ЦЕЛИ ПРАКТИКИ ТЕХНИКА ХИМИЧЕСКОГО ЭКСПЕРИМЕНТА</w:t>
      </w:r>
    </w:p>
    <w:p w:rsidR="00432442" w:rsidRPr="00407EAC" w:rsidRDefault="00432442" w:rsidP="00432442">
      <w:pPr>
        <w:tabs>
          <w:tab w:val="left" w:pos="708"/>
        </w:tabs>
        <w:ind w:left="360"/>
        <w:jc w:val="center"/>
        <w:rPr>
          <w:b/>
          <w:bCs/>
        </w:rPr>
      </w:pPr>
    </w:p>
    <w:p w:rsidR="00432442" w:rsidRDefault="00432442" w:rsidP="00432442">
      <w:pPr>
        <w:tabs>
          <w:tab w:val="left" w:pos="708"/>
        </w:tabs>
        <w:spacing w:before="60" w:line="246" w:lineRule="auto"/>
        <w:ind w:firstLine="567"/>
        <w:jc w:val="both"/>
        <w:rPr>
          <w:i/>
          <w:sz w:val="22"/>
        </w:rPr>
      </w:pPr>
      <w:proofErr w:type="gramStart"/>
      <w:r>
        <w:t>Целью ознакомительной практики «</w:t>
      </w:r>
      <w:r w:rsidRPr="007F6C82">
        <w:rPr>
          <w:bCs/>
        </w:rPr>
        <w:t>Техника химического эксперимента</w:t>
      </w:r>
      <w:r>
        <w:rPr>
          <w:bCs/>
        </w:rPr>
        <w:t xml:space="preserve">» </w:t>
      </w:r>
      <w:r>
        <w:t xml:space="preserve">является </w:t>
      </w:r>
      <w:r w:rsidRPr="00D3772F">
        <w:t xml:space="preserve">ознакомление с основами химических производств, изучаемых в теоретическом курсе </w:t>
      </w:r>
      <w:r>
        <w:t>общей и неорганической химии</w:t>
      </w:r>
      <w:r w:rsidRPr="00D3772F">
        <w:t>, с историей развития химич</w:t>
      </w:r>
      <w:r w:rsidRPr="00D3772F">
        <w:t>е</w:t>
      </w:r>
      <w:r w:rsidRPr="00D3772F">
        <w:t>ской промышленности, с научными принципами процессов химической те</w:t>
      </w:r>
      <w:r w:rsidRPr="00D3772F">
        <w:t>х</w:t>
      </w:r>
      <w:r w:rsidRPr="00D3772F">
        <w:t>нологии, с передовыми методами производства, сырьем и методами его подготовки, устройством и работой важнейших аппаратов, технологическим реж</w:t>
      </w:r>
      <w:r w:rsidRPr="00D3772F">
        <w:t>и</w:t>
      </w:r>
      <w:r w:rsidRPr="00D3772F">
        <w:t>мом и системами автоматического регулирования и контроля процессов пр</w:t>
      </w:r>
      <w:r w:rsidRPr="00D3772F">
        <w:t>о</w:t>
      </w:r>
      <w:r w:rsidRPr="00D3772F">
        <w:t>изводства, с вопросами охраны труда и</w:t>
      </w:r>
      <w:proofErr w:type="gramEnd"/>
      <w:r w:rsidRPr="00D3772F">
        <w:t>, что особенно важно в настоящее вр</w:t>
      </w:r>
      <w:r w:rsidRPr="00D3772F">
        <w:t>е</w:t>
      </w:r>
      <w:r w:rsidRPr="00D3772F">
        <w:t>мя, охраны окружающей среды.</w:t>
      </w:r>
    </w:p>
    <w:p w:rsidR="00432442" w:rsidRDefault="00432442" w:rsidP="00432442">
      <w:pPr>
        <w:tabs>
          <w:tab w:val="left" w:pos="708"/>
        </w:tabs>
        <w:spacing w:line="246" w:lineRule="auto"/>
        <w:ind w:left="426" w:hanging="360"/>
        <w:jc w:val="both"/>
        <w:rPr>
          <w:sz w:val="20"/>
        </w:rPr>
      </w:pPr>
    </w:p>
    <w:p w:rsidR="00432442" w:rsidRDefault="00432442" w:rsidP="000A6AF6">
      <w:pPr>
        <w:numPr>
          <w:ilvl w:val="0"/>
          <w:numId w:val="13"/>
        </w:numPr>
        <w:tabs>
          <w:tab w:val="right" w:leader="underscore" w:pos="8505"/>
        </w:tabs>
        <w:spacing w:line="246" w:lineRule="auto"/>
        <w:jc w:val="center"/>
        <w:rPr>
          <w:b/>
          <w:bCs/>
        </w:rPr>
      </w:pPr>
      <w:r>
        <w:rPr>
          <w:b/>
          <w:bCs/>
        </w:rPr>
        <w:t>ЗАДАЧИ ПРАКТИКИ ТЕХНИКА ХИМИЧЕСКОГО ЭКСПЕРИМЕНТА</w:t>
      </w:r>
    </w:p>
    <w:p w:rsidR="00432442" w:rsidRDefault="00432442" w:rsidP="00432442">
      <w:pPr>
        <w:tabs>
          <w:tab w:val="right" w:leader="underscore" w:pos="8505"/>
        </w:tabs>
        <w:spacing w:line="246" w:lineRule="auto"/>
        <w:ind w:left="360"/>
        <w:jc w:val="center"/>
        <w:rPr>
          <w:b/>
          <w:bCs/>
        </w:rPr>
      </w:pPr>
    </w:p>
    <w:p w:rsidR="00432442" w:rsidRPr="00AB44A6" w:rsidRDefault="00432442" w:rsidP="00432442">
      <w:pPr>
        <w:tabs>
          <w:tab w:val="right" w:leader="underscore" w:pos="8505"/>
        </w:tabs>
        <w:ind w:firstLine="567"/>
        <w:jc w:val="both"/>
      </w:pPr>
      <w:r>
        <w:t>З</w:t>
      </w:r>
      <w:r w:rsidRPr="00AB44A6">
        <w:t>накомство с реальными технологическими процессами прои</w:t>
      </w:r>
      <w:r w:rsidRPr="00AB44A6">
        <w:t>з</w:t>
      </w:r>
      <w:r w:rsidRPr="00AB44A6">
        <w:t>водства резиновых и пластмассовых изделий, закрепление теоретических знаний, получе</w:t>
      </w:r>
      <w:r w:rsidRPr="00AB44A6">
        <w:t>н</w:t>
      </w:r>
      <w:r>
        <w:t>ных в ходе обучения:</w:t>
      </w:r>
    </w:p>
    <w:p w:rsidR="00432442" w:rsidRPr="00AB44A6" w:rsidRDefault="00432442" w:rsidP="00432442">
      <w:pPr>
        <w:pStyle w:val="P80"/>
        <w:tabs>
          <w:tab w:val="num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44A6">
        <w:rPr>
          <w:sz w:val="24"/>
          <w:szCs w:val="24"/>
        </w:rPr>
        <w:t>изучение основных закономерностей химической технологии, типовые химические процессы и соответствующие им аппараты, непосредственно зн</w:t>
      </w:r>
      <w:r w:rsidRPr="00AB44A6">
        <w:rPr>
          <w:sz w:val="24"/>
          <w:szCs w:val="24"/>
        </w:rPr>
        <w:t>а</w:t>
      </w:r>
      <w:r w:rsidRPr="00AB44A6">
        <w:rPr>
          <w:sz w:val="24"/>
          <w:szCs w:val="24"/>
        </w:rPr>
        <w:t>комясь с производством;</w:t>
      </w:r>
    </w:p>
    <w:p w:rsidR="00432442" w:rsidRPr="00AB44A6" w:rsidRDefault="00432442" w:rsidP="00432442">
      <w:pPr>
        <w:pStyle w:val="P80"/>
        <w:tabs>
          <w:tab w:val="num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44A6">
        <w:rPr>
          <w:sz w:val="24"/>
          <w:szCs w:val="24"/>
        </w:rPr>
        <w:t>определить значение и перспективы развития химической промышле</w:t>
      </w:r>
      <w:r w:rsidRPr="00AB44A6">
        <w:rPr>
          <w:sz w:val="24"/>
          <w:szCs w:val="24"/>
        </w:rPr>
        <w:t>н</w:t>
      </w:r>
      <w:r w:rsidRPr="00AB44A6">
        <w:rPr>
          <w:sz w:val="24"/>
          <w:szCs w:val="24"/>
        </w:rPr>
        <w:t>ности (в ходе экскурсий освещаются вопросы химизации народного хозяйства и пр</w:t>
      </w:r>
      <w:r w:rsidRPr="00AB44A6">
        <w:rPr>
          <w:sz w:val="24"/>
          <w:szCs w:val="24"/>
        </w:rPr>
        <w:t>о</w:t>
      </w:r>
      <w:r w:rsidRPr="00AB44A6">
        <w:rPr>
          <w:sz w:val="24"/>
          <w:szCs w:val="24"/>
        </w:rPr>
        <w:t>блемы жизнеобеспечения);</w:t>
      </w:r>
    </w:p>
    <w:p w:rsidR="00432442" w:rsidRPr="00AB44A6" w:rsidRDefault="00432442" w:rsidP="00432442">
      <w:pPr>
        <w:pStyle w:val="P8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44A6">
        <w:rPr>
          <w:sz w:val="24"/>
          <w:szCs w:val="24"/>
        </w:rPr>
        <w:t>закрепление знаний по теоретическим  и практическим знаниям по химии, физике, механике и экономике и их взаимосвязи с химико-технол</w:t>
      </w:r>
      <w:r>
        <w:rPr>
          <w:sz w:val="24"/>
          <w:szCs w:val="24"/>
        </w:rPr>
        <w:t>огическим</w:t>
      </w:r>
      <w:r w:rsidRPr="00AB44A6">
        <w:rPr>
          <w:sz w:val="24"/>
          <w:szCs w:val="24"/>
        </w:rPr>
        <w:t xml:space="preserve"> процессом на производстве (при этом илл</w:t>
      </w:r>
      <w:r w:rsidRPr="00AB44A6">
        <w:rPr>
          <w:sz w:val="24"/>
          <w:szCs w:val="24"/>
        </w:rPr>
        <w:t>ю</w:t>
      </w:r>
      <w:r w:rsidRPr="00AB44A6">
        <w:rPr>
          <w:sz w:val="24"/>
          <w:szCs w:val="24"/>
        </w:rPr>
        <w:t>стрируется идея о материальном единстве мира, о  взаимосвязи веществ и явлений, познава</w:t>
      </w:r>
      <w:r w:rsidRPr="00AB44A6">
        <w:rPr>
          <w:sz w:val="24"/>
          <w:szCs w:val="24"/>
        </w:rPr>
        <w:t>е</w:t>
      </w:r>
      <w:r w:rsidRPr="00AB44A6">
        <w:rPr>
          <w:sz w:val="24"/>
          <w:szCs w:val="24"/>
        </w:rPr>
        <w:t>мости мира);</w:t>
      </w:r>
    </w:p>
    <w:p w:rsidR="00432442" w:rsidRPr="00AB44A6" w:rsidRDefault="00432442" w:rsidP="00432442">
      <w:pPr>
        <w:pStyle w:val="P8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44A6">
        <w:rPr>
          <w:sz w:val="24"/>
          <w:szCs w:val="24"/>
        </w:rPr>
        <w:t>выявление воздействия химической пр</w:t>
      </w:r>
      <w:r w:rsidRPr="00AB44A6">
        <w:rPr>
          <w:sz w:val="24"/>
          <w:szCs w:val="24"/>
        </w:rPr>
        <w:t>о</w:t>
      </w:r>
      <w:r w:rsidRPr="00AB44A6">
        <w:rPr>
          <w:sz w:val="24"/>
          <w:szCs w:val="24"/>
        </w:rPr>
        <w:t>мышленности на природу, определение основных направлений защиты окружа</w:t>
      </w:r>
      <w:r w:rsidRPr="00AB44A6">
        <w:rPr>
          <w:sz w:val="24"/>
          <w:szCs w:val="24"/>
        </w:rPr>
        <w:t>ю</w:t>
      </w:r>
      <w:r w:rsidRPr="00AB44A6">
        <w:rPr>
          <w:sz w:val="24"/>
          <w:szCs w:val="24"/>
        </w:rPr>
        <w:t>щей среды – совершенствование технологических процессов с целью уменьшения вредных выбросов, применение м</w:t>
      </w:r>
      <w:r w:rsidRPr="00AB44A6">
        <w:rPr>
          <w:sz w:val="24"/>
          <w:szCs w:val="24"/>
        </w:rPr>
        <w:t>е</w:t>
      </w:r>
      <w:r w:rsidRPr="00AB44A6">
        <w:rPr>
          <w:sz w:val="24"/>
          <w:szCs w:val="24"/>
        </w:rPr>
        <w:t>тодов очистки вредных выбросов и утилизации отходов, создание безотходных производств, основанных на замкнутых пр</w:t>
      </w:r>
      <w:r w:rsidRPr="00AB44A6">
        <w:rPr>
          <w:sz w:val="24"/>
          <w:szCs w:val="24"/>
        </w:rPr>
        <w:t>о</w:t>
      </w:r>
      <w:r w:rsidRPr="00AB44A6">
        <w:rPr>
          <w:sz w:val="24"/>
          <w:szCs w:val="24"/>
        </w:rPr>
        <w:t>цессах и комплексном использовании сырья;</w:t>
      </w:r>
    </w:p>
    <w:p w:rsidR="00432442" w:rsidRPr="00AB44A6" w:rsidRDefault="00432442" w:rsidP="00432442">
      <w:pPr>
        <w:tabs>
          <w:tab w:val="right" w:leader="underscore" w:pos="8505"/>
        </w:tabs>
        <w:ind w:firstLine="567"/>
        <w:jc w:val="both"/>
      </w:pPr>
      <w:r>
        <w:t xml:space="preserve">- </w:t>
      </w:r>
      <w:r w:rsidRPr="00AB44A6">
        <w:t>ознакомление студента с профессиями химика: от р</w:t>
      </w:r>
      <w:r w:rsidRPr="00AB44A6">
        <w:t>а</w:t>
      </w:r>
      <w:r w:rsidRPr="00AB44A6">
        <w:t>бочего-химика (аппаратчика, лаборанта химической лаборатории) до инжен</w:t>
      </w:r>
      <w:r w:rsidRPr="00AB44A6">
        <w:t>е</w:t>
      </w:r>
      <w:r w:rsidRPr="00AB44A6">
        <w:t>ра-технолога.</w:t>
      </w:r>
    </w:p>
    <w:p w:rsidR="00432442" w:rsidRDefault="00432442" w:rsidP="00432442">
      <w:pPr>
        <w:tabs>
          <w:tab w:val="left" w:pos="708"/>
        </w:tabs>
        <w:spacing w:line="246" w:lineRule="auto"/>
        <w:ind w:left="426" w:hanging="360"/>
        <w:rPr>
          <w:b/>
          <w:sz w:val="16"/>
        </w:rPr>
      </w:pPr>
    </w:p>
    <w:p w:rsidR="00432442" w:rsidRDefault="00432442" w:rsidP="000A6AF6">
      <w:pPr>
        <w:numPr>
          <w:ilvl w:val="0"/>
          <w:numId w:val="13"/>
        </w:numPr>
        <w:tabs>
          <w:tab w:val="right" w:leader="underscore" w:pos="8505"/>
        </w:tabs>
        <w:spacing w:line="246" w:lineRule="auto"/>
        <w:ind w:hanging="720"/>
        <w:jc w:val="center"/>
        <w:rPr>
          <w:b/>
          <w:bCs/>
        </w:rPr>
      </w:pPr>
      <w:r>
        <w:rPr>
          <w:b/>
          <w:bCs/>
        </w:rPr>
        <w:t xml:space="preserve">МЕСТО ПРАКТИКИ ТЕХНИКА ХИМИЧЕСКОГО ЭКСПЕРИМЕНТА В СТРУКТУРЕ </w:t>
      </w:r>
      <w:r w:rsidR="00B85D9D">
        <w:rPr>
          <w:b/>
          <w:bCs/>
        </w:rPr>
        <w:t>ОПОП</w:t>
      </w:r>
    </w:p>
    <w:p w:rsidR="00432442" w:rsidRDefault="00432442" w:rsidP="00432442">
      <w:pPr>
        <w:ind w:firstLine="567"/>
        <w:jc w:val="both"/>
        <w:rPr>
          <w:iCs/>
        </w:rPr>
      </w:pPr>
      <w:r>
        <w:t>Практика «</w:t>
      </w:r>
      <w:r w:rsidRPr="007F6C82">
        <w:rPr>
          <w:bCs/>
        </w:rPr>
        <w:t>Техника химического эксперимента</w:t>
      </w:r>
      <w:r>
        <w:rPr>
          <w:bCs/>
        </w:rPr>
        <w:t xml:space="preserve">» </w:t>
      </w:r>
      <w:r>
        <w:t>непосредственно связана с предшествующими дисциплинами математического и естественнонаучного цикла. В</w:t>
      </w:r>
      <w:r w:rsidRPr="00C02C4F">
        <w:t xml:space="preserve"> результате освоения предшествующих дисциплин</w:t>
      </w:r>
      <w:r w:rsidRPr="00763E99">
        <w:t xml:space="preserve"> (в</w:t>
      </w:r>
      <w:r w:rsidRPr="00763E99">
        <w:rPr>
          <w:bCs/>
        </w:rPr>
        <w:t>ысшая математика, физика</w:t>
      </w:r>
      <w:r>
        <w:rPr>
          <w:bCs/>
        </w:rPr>
        <w:t>, о</w:t>
      </w:r>
      <w:r w:rsidRPr="00763E99">
        <w:rPr>
          <w:bCs/>
        </w:rPr>
        <w:t>бщая и неорганическая химия</w:t>
      </w:r>
      <w:r w:rsidRPr="00763E99">
        <w:t>) обучающийся должен владеть основами т</w:t>
      </w:r>
      <w:r>
        <w:t xml:space="preserve">еории и представлениями по </w:t>
      </w:r>
      <w:r w:rsidRPr="005A7A46">
        <w:rPr>
          <w:iCs/>
        </w:rPr>
        <w:t>фундаментальны</w:t>
      </w:r>
      <w:r>
        <w:rPr>
          <w:iCs/>
        </w:rPr>
        <w:t>м</w:t>
      </w:r>
      <w:r w:rsidRPr="005A7A46">
        <w:rPr>
          <w:iCs/>
        </w:rPr>
        <w:t xml:space="preserve"> раздел</w:t>
      </w:r>
      <w:r>
        <w:rPr>
          <w:iCs/>
        </w:rPr>
        <w:t>ам</w:t>
      </w:r>
      <w:r w:rsidRPr="005A7A46">
        <w:rPr>
          <w:iCs/>
        </w:rPr>
        <w:t xml:space="preserve"> </w:t>
      </w:r>
      <w:r>
        <w:rPr>
          <w:iCs/>
        </w:rPr>
        <w:t>общей химии,</w:t>
      </w:r>
      <w:r>
        <w:t xml:space="preserve"> </w:t>
      </w:r>
      <w:r w:rsidRPr="00C02C4F">
        <w:rPr>
          <w:bCs/>
        </w:rPr>
        <w:t xml:space="preserve">знать </w:t>
      </w:r>
      <w:r w:rsidRPr="00C02C4F">
        <w:rPr>
          <w:iCs/>
        </w:rPr>
        <w:t xml:space="preserve">теоретические и экспериментальные </w:t>
      </w:r>
      <w:r w:rsidRPr="00763E99">
        <w:rPr>
          <w:bCs/>
        </w:rPr>
        <w:t xml:space="preserve">методы </w:t>
      </w:r>
      <w:r w:rsidRPr="00763E99">
        <w:t>физики</w:t>
      </w:r>
      <w:r w:rsidRPr="00763E99">
        <w:rPr>
          <w:iCs/>
        </w:rPr>
        <w:t>.</w:t>
      </w:r>
      <w:r>
        <w:rPr>
          <w:iCs/>
        </w:rPr>
        <w:t xml:space="preserve"> </w:t>
      </w:r>
    </w:p>
    <w:p w:rsidR="00432442" w:rsidRDefault="00432442" w:rsidP="00432442">
      <w:pPr>
        <w:ind w:firstLine="567"/>
        <w:jc w:val="both"/>
        <w:rPr>
          <w:bCs/>
        </w:rPr>
      </w:pPr>
      <w:r>
        <w:t xml:space="preserve">Данная ознакомительная практика как </w:t>
      </w:r>
      <w:r w:rsidRPr="00763E99">
        <w:t>предшеству</w:t>
      </w:r>
      <w:r w:rsidRPr="00763E99">
        <w:t>ю</w:t>
      </w:r>
      <w:r w:rsidRPr="00763E99">
        <w:t>щ</w:t>
      </w:r>
      <w:r>
        <w:t>а</w:t>
      </w:r>
      <w:r w:rsidRPr="008B5B2E">
        <w:t>я необходима для о</w:t>
      </w:r>
      <w:r>
        <w:t>своения</w:t>
      </w:r>
      <w:r w:rsidRPr="008B5B2E">
        <w:t xml:space="preserve"> таких профессиональных дисциплин как «Химическая технология», «Безопасность жизнедеятельности», специальных дисциплин соответствующего профиля и при прохождении х</w:t>
      </w:r>
      <w:r w:rsidRPr="008B5B2E">
        <w:rPr>
          <w:bCs/>
        </w:rPr>
        <w:t>имико-технологической практики.</w:t>
      </w:r>
    </w:p>
    <w:p w:rsidR="00432442" w:rsidRPr="00407EAC" w:rsidRDefault="00432442" w:rsidP="00432442">
      <w:pPr>
        <w:ind w:hanging="360"/>
        <w:jc w:val="both"/>
      </w:pPr>
    </w:p>
    <w:p w:rsidR="00432442" w:rsidRDefault="00432442" w:rsidP="000A6AF6">
      <w:pPr>
        <w:numPr>
          <w:ilvl w:val="0"/>
          <w:numId w:val="13"/>
        </w:numPr>
        <w:tabs>
          <w:tab w:val="right" w:leader="underscore" w:pos="8505"/>
        </w:tabs>
        <w:spacing w:line="246" w:lineRule="auto"/>
        <w:ind w:hanging="720"/>
        <w:jc w:val="center"/>
        <w:rPr>
          <w:b/>
          <w:bCs/>
        </w:rPr>
      </w:pPr>
      <w:r>
        <w:rPr>
          <w:b/>
          <w:bCs/>
        </w:rPr>
        <w:t>ФОРМЫ ПРОВЕДЕНИЯ ПРАКТИКИ ТЕХНИКА ХИМИЧЕСКОГО ЭКСПЕРИМЕНТА</w:t>
      </w:r>
    </w:p>
    <w:p w:rsidR="00432442" w:rsidRDefault="00432442" w:rsidP="00432442">
      <w:pPr>
        <w:ind w:firstLine="567"/>
        <w:jc w:val="both"/>
        <w:rPr>
          <w:color w:val="000000"/>
        </w:rPr>
      </w:pPr>
      <w:r>
        <w:t>Практика «</w:t>
      </w:r>
      <w:r w:rsidRPr="007F6C82">
        <w:rPr>
          <w:bCs/>
        </w:rPr>
        <w:t>Техника химического эксперимента</w:t>
      </w:r>
      <w:r>
        <w:rPr>
          <w:bCs/>
        </w:rPr>
        <w:t xml:space="preserve">» </w:t>
      </w:r>
      <w:r>
        <w:t>студентов проходит в форме заводской</w:t>
      </w:r>
      <w:r>
        <w:rPr>
          <w:color w:val="000000"/>
        </w:rPr>
        <w:t xml:space="preserve"> практики и проводится на АО «Чебоксарское производственное объ</w:t>
      </w:r>
      <w:r>
        <w:rPr>
          <w:color w:val="000000"/>
        </w:rPr>
        <w:t>е</w:t>
      </w:r>
      <w:r>
        <w:rPr>
          <w:color w:val="000000"/>
        </w:rPr>
        <w:t>динение им. В.И. Чапаева» (АО «ЧПО им. В.И. Чапа</w:t>
      </w:r>
      <w:r>
        <w:rPr>
          <w:color w:val="000000"/>
        </w:rPr>
        <w:t>е</w:t>
      </w:r>
      <w:r>
        <w:rPr>
          <w:color w:val="000000"/>
        </w:rPr>
        <w:t>ва»).</w:t>
      </w:r>
    </w:p>
    <w:p w:rsidR="00432442" w:rsidRDefault="00432442" w:rsidP="00432442">
      <w:pPr>
        <w:tabs>
          <w:tab w:val="left" w:pos="708"/>
        </w:tabs>
        <w:spacing w:line="246" w:lineRule="auto"/>
        <w:ind w:hanging="360"/>
        <w:jc w:val="both"/>
        <w:rPr>
          <w:b/>
          <w:sz w:val="18"/>
        </w:rPr>
      </w:pPr>
    </w:p>
    <w:p w:rsidR="00432442" w:rsidRDefault="00432442" w:rsidP="00F114CA">
      <w:pPr>
        <w:numPr>
          <w:ilvl w:val="0"/>
          <w:numId w:val="13"/>
        </w:numPr>
        <w:tabs>
          <w:tab w:val="right" w:leader="underscore" w:pos="8505"/>
        </w:tabs>
        <w:spacing w:line="246" w:lineRule="auto"/>
        <w:ind w:left="426"/>
        <w:jc w:val="center"/>
        <w:rPr>
          <w:b/>
          <w:bCs/>
        </w:rPr>
      </w:pPr>
      <w:r>
        <w:rPr>
          <w:b/>
          <w:bCs/>
        </w:rPr>
        <w:lastRenderedPageBreak/>
        <w:t>МЕСТО И ВРЕМЯ ПРОВЕДЕНИЯ ПРАКТИКИ ТЕХНИКА ХИМИЧЕСКОГО ЭКСПЕРИМЕНТА</w:t>
      </w:r>
    </w:p>
    <w:p w:rsidR="00432442" w:rsidRPr="00407EAC" w:rsidRDefault="00432442" w:rsidP="00F114CA">
      <w:pPr>
        <w:ind w:firstLine="567"/>
        <w:jc w:val="both"/>
      </w:pPr>
      <w:r>
        <w:t>Практика «</w:t>
      </w:r>
      <w:r w:rsidRPr="007F6C82">
        <w:rPr>
          <w:bCs/>
        </w:rPr>
        <w:t>Техника химического эксперимента</w:t>
      </w:r>
      <w:r>
        <w:rPr>
          <w:bCs/>
        </w:rPr>
        <w:t xml:space="preserve">» </w:t>
      </w:r>
      <w:r w:rsidRPr="00407EAC">
        <w:t xml:space="preserve">студентов </w:t>
      </w:r>
      <w:r>
        <w:t>1</w:t>
      </w:r>
      <w:r w:rsidRPr="00407EAC">
        <w:t xml:space="preserve"> курса проводится </w:t>
      </w:r>
      <w:r>
        <w:t>во втором семестре</w:t>
      </w:r>
      <w:r w:rsidRPr="00407EAC">
        <w:t xml:space="preserve"> продолжительн</w:t>
      </w:r>
      <w:r w:rsidRPr="00407EAC">
        <w:t>о</w:t>
      </w:r>
      <w:r>
        <w:t>стью 2</w:t>
      </w:r>
      <w:r w:rsidRPr="00407EAC">
        <w:t xml:space="preserve"> недели на участках полимерных материалов в цехах </w:t>
      </w:r>
      <w:r w:rsidRPr="00407EAC">
        <w:rPr>
          <w:color w:val="000000"/>
        </w:rPr>
        <w:t>№ 2, 4, 6, 8 и ТО по РТИ</w:t>
      </w:r>
      <w:r w:rsidRPr="00407EAC">
        <w:t xml:space="preserve"> </w:t>
      </w:r>
      <w:r>
        <w:t xml:space="preserve">АО </w:t>
      </w:r>
      <w:r w:rsidRPr="00407EAC">
        <w:rPr>
          <w:color w:val="000000"/>
        </w:rPr>
        <w:t>«Чебоксарское производственное объединение им. В.И. Чапа</w:t>
      </w:r>
      <w:r w:rsidRPr="00407EAC">
        <w:rPr>
          <w:color w:val="000000"/>
        </w:rPr>
        <w:t>е</w:t>
      </w:r>
      <w:r w:rsidRPr="00407EAC">
        <w:rPr>
          <w:color w:val="000000"/>
        </w:rPr>
        <w:t>ва».</w:t>
      </w:r>
    </w:p>
    <w:p w:rsidR="00432442" w:rsidRDefault="00432442" w:rsidP="00F114CA">
      <w:pPr>
        <w:tabs>
          <w:tab w:val="left" w:pos="708"/>
        </w:tabs>
        <w:spacing w:line="246" w:lineRule="auto"/>
        <w:ind w:hanging="360"/>
        <w:jc w:val="both"/>
        <w:rPr>
          <w:b/>
          <w:sz w:val="18"/>
        </w:rPr>
      </w:pPr>
    </w:p>
    <w:p w:rsidR="00432442" w:rsidRDefault="00432442" w:rsidP="00F114CA">
      <w:pPr>
        <w:numPr>
          <w:ilvl w:val="0"/>
          <w:numId w:val="13"/>
        </w:numPr>
        <w:tabs>
          <w:tab w:val="right" w:leader="underscore" w:pos="8505"/>
        </w:tabs>
        <w:spacing w:line="246" w:lineRule="auto"/>
        <w:ind w:left="426"/>
        <w:jc w:val="center"/>
        <w:rPr>
          <w:b/>
          <w:bCs/>
        </w:rPr>
      </w:pPr>
      <w:r>
        <w:rPr>
          <w:b/>
          <w:bCs/>
        </w:rPr>
        <w:t>КОМПЕТЕНЦИИ СТУДЕНТА, ФОРМИРУЕМЫЕ В РЕЗУЛЬТАТЕ ПРОХОЖД</w:t>
      </w:r>
      <w:r>
        <w:rPr>
          <w:b/>
          <w:bCs/>
        </w:rPr>
        <w:t>Е</w:t>
      </w:r>
      <w:r>
        <w:rPr>
          <w:b/>
          <w:bCs/>
        </w:rPr>
        <w:t>НИЯ ПРАКТИКИ ТЕХНИКА ХИМИЧЕСКОГО ЭКСПЕРИМЕНТА</w:t>
      </w:r>
    </w:p>
    <w:p w:rsidR="00432442" w:rsidRPr="00E53CD0" w:rsidRDefault="00432442" w:rsidP="00F114CA">
      <w:pPr>
        <w:pStyle w:val="32"/>
        <w:tabs>
          <w:tab w:val="clear" w:pos="1701"/>
          <w:tab w:val="left" w:pos="0"/>
          <w:tab w:val="right" w:leader="underscore" w:pos="8505"/>
        </w:tabs>
        <w:spacing w:before="0"/>
        <w:ind w:left="0" w:firstLine="567"/>
      </w:pPr>
      <w:r w:rsidRPr="00E53CD0">
        <w:t>В результате прохождения данной учебной практики студент должен приобрести следующие практические навыки, умения, универсальные и професси</w:t>
      </w:r>
      <w:r w:rsidRPr="00E53CD0">
        <w:t>о</w:t>
      </w:r>
      <w:r w:rsidRPr="00E53CD0">
        <w:t>нальные компетенции:</w:t>
      </w:r>
    </w:p>
    <w:p w:rsidR="00432442" w:rsidRPr="007345B7" w:rsidRDefault="00432442" w:rsidP="00F114CA">
      <w:pPr>
        <w:pStyle w:val="32"/>
        <w:tabs>
          <w:tab w:val="clear" w:pos="1701"/>
          <w:tab w:val="left" w:pos="0"/>
          <w:tab w:val="right" w:leader="underscore" w:pos="8505"/>
        </w:tabs>
        <w:spacing w:before="0"/>
        <w:ind w:left="0" w:firstLine="567"/>
      </w:pPr>
      <w:r>
        <w:t xml:space="preserve">- </w:t>
      </w:r>
      <w:r w:rsidRPr="007345B7">
        <w:t>способностью реализовать нормы техники безопасности в лабораторных и технологических условиях (ОПК-3);</w:t>
      </w:r>
    </w:p>
    <w:p w:rsidR="00432442" w:rsidRDefault="00432442" w:rsidP="00F114CA">
      <w:pPr>
        <w:pStyle w:val="32"/>
        <w:tabs>
          <w:tab w:val="clear" w:pos="1701"/>
          <w:tab w:val="left" w:pos="0"/>
          <w:tab w:val="right" w:leader="underscore" w:pos="8505"/>
        </w:tabs>
        <w:spacing w:before="0"/>
        <w:ind w:left="0" w:firstLine="567"/>
        <w:rPr>
          <w:bCs/>
        </w:rPr>
      </w:pPr>
      <w:r>
        <w:t xml:space="preserve">- </w:t>
      </w:r>
      <w:r w:rsidRPr="007345B7">
        <w:t>готовностью использовать современную аппаратуру при проведении научных исследований (ПК-3)</w:t>
      </w:r>
      <w:r w:rsidRPr="007345B7">
        <w:rPr>
          <w:bCs/>
        </w:rPr>
        <w:t>.</w:t>
      </w:r>
    </w:p>
    <w:p w:rsidR="002F06E6" w:rsidRDefault="002F06E6" w:rsidP="00F114CA">
      <w:pPr>
        <w:pStyle w:val="32"/>
        <w:tabs>
          <w:tab w:val="clear" w:pos="1701"/>
          <w:tab w:val="left" w:pos="0"/>
          <w:tab w:val="right" w:leader="underscore" w:pos="8505"/>
        </w:tabs>
        <w:spacing w:before="0"/>
        <w:ind w:left="0" w:firstLine="567"/>
        <w:rPr>
          <w:bCs/>
        </w:rPr>
      </w:pPr>
    </w:p>
    <w:p w:rsidR="002F06E6" w:rsidRPr="00B94923" w:rsidRDefault="002F06E6" w:rsidP="002F06E6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</w:pPr>
      <w:r w:rsidRPr="00A87371">
        <w:rPr>
          <w:b/>
          <w:color w:val="000000"/>
          <w:sz w:val="22"/>
          <w:szCs w:val="22"/>
        </w:rPr>
        <w:t xml:space="preserve">Изучение дисциплины заканчивается: </w:t>
      </w:r>
      <w:r>
        <w:rPr>
          <w:b/>
          <w:color w:val="000000"/>
          <w:sz w:val="22"/>
          <w:szCs w:val="22"/>
        </w:rPr>
        <w:t xml:space="preserve">зачетом с оценкой </w:t>
      </w:r>
      <w:r w:rsidRPr="00A87371">
        <w:rPr>
          <w:b/>
          <w:color w:val="000000"/>
          <w:sz w:val="22"/>
          <w:szCs w:val="22"/>
        </w:rPr>
        <w:t xml:space="preserve">в </w:t>
      </w:r>
      <w:r>
        <w:rPr>
          <w:b/>
          <w:color w:val="000000"/>
          <w:sz w:val="22"/>
          <w:szCs w:val="22"/>
        </w:rPr>
        <w:t>1</w:t>
      </w:r>
      <w:r w:rsidRPr="00A87371">
        <w:rPr>
          <w:b/>
          <w:color w:val="000000"/>
          <w:sz w:val="22"/>
          <w:szCs w:val="22"/>
        </w:rPr>
        <w:t xml:space="preserve"> семестре.</w:t>
      </w:r>
    </w:p>
    <w:p w:rsidR="002F06E6" w:rsidRPr="007345B7" w:rsidRDefault="002F06E6" w:rsidP="00F114CA">
      <w:pPr>
        <w:pStyle w:val="32"/>
        <w:tabs>
          <w:tab w:val="clear" w:pos="1701"/>
          <w:tab w:val="left" w:pos="0"/>
          <w:tab w:val="right" w:leader="underscore" w:pos="8505"/>
        </w:tabs>
        <w:spacing w:before="0"/>
        <w:ind w:left="0" w:firstLine="567"/>
      </w:pPr>
    </w:p>
    <w:p w:rsidR="00432442" w:rsidRDefault="00432442" w:rsidP="00432442">
      <w:pPr>
        <w:ind w:left="-600" w:hanging="360"/>
        <w:jc w:val="both"/>
      </w:pPr>
    </w:p>
    <w:p w:rsidR="00432442" w:rsidRPr="00903DA8" w:rsidRDefault="00432442" w:rsidP="00432442">
      <w:pPr>
        <w:ind w:left="-480"/>
        <w:jc w:val="center"/>
      </w:pPr>
      <w:r>
        <w:br w:type="page"/>
      </w:r>
      <w:r w:rsidRPr="00903DA8">
        <w:lastRenderedPageBreak/>
        <w:t>МИНОБРНАУКИ РОССИИ</w:t>
      </w:r>
    </w:p>
    <w:p w:rsidR="00432442" w:rsidRPr="00903DA8" w:rsidRDefault="00432442" w:rsidP="00432442">
      <w:pPr>
        <w:ind w:left="-480"/>
        <w:jc w:val="center"/>
      </w:pPr>
    </w:p>
    <w:p w:rsidR="00432442" w:rsidRPr="00903DA8" w:rsidRDefault="00432442" w:rsidP="00432442">
      <w:pPr>
        <w:ind w:left="-480"/>
        <w:jc w:val="center"/>
      </w:pPr>
      <w:r w:rsidRPr="00903DA8">
        <w:t xml:space="preserve">Федеральное государственное бюджетное образовательное учреждение </w:t>
      </w:r>
    </w:p>
    <w:p w:rsidR="00432442" w:rsidRPr="00903DA8" w:rsidRDefault="00432442" w:rsidP="00432442">
      <w:pPr>
        <w:ind w:left="-480"/>
        <w:jc w:val="center"/>
      </w:pPr>
      <w:r w:rsidRPr="00903DA8">
        <w:t xml:space="preserve">высшего образования </w:t>
      </w:r>
    </w:p>
    <w:p w:rsidR="00432442" w:rsidRPr="00903DA8" w:rsidRDefault="00432442" w:rsidP="00432442">
      <w:pPr>
        <w:ind w:left="-480"/>
        <w:jc w:val="center"/>
      </w:pPr>
      <w:r w:rsidRPr="00903DA8">
        <w:t>«Чувашский государственный университет имени И.Н. Ульянова»</w:t>
      </w:r>
    </w:p>
    <w:p w:rsidR="00432442" w:rsidRPr="00903DA8" w:rsidRDefault="00432442" w:rsidP="00432442">
      <w:pPr>
        <w:ind w:left="-480"/>
        <w:jc w:val="center"/>
      </w:pPr>
    </w:p>
    <w:p w:rsidR="00432442" w:rsidRPr="00903DA8" w:rsidRDefault="00432442" w:rsidP="00432442">
      <w:pPr>
        <w:ind w:left="-480"/>
        <w:jc w:val="center"/>
      </w:pPr>
      <w:r w:rsidRPr="00903DA8">
        <w:t>Химико-фармацевтический  факультет</w:t>
      </w:r>
    </w:p>
    <w:p w:rsidR="00432442" w:rsidRPr="00903DA8" w:rsidRDefault="00432442" w:rsidP="00432442">
      <w:pPr>
        <w:ind w:left="-480"/>
        <w:jc w:val="center"/>
      </w:pPr>
    </w:p>
    <w:p w:rsidR="00432442" w:rsidRPr="00903DA8" w:rsidRDefault="00432442" w:rsidP="00432442">
      <w:pPr>
        <w:ind w:left="-480"/>
        <w:jc w:val="center"/>
      </w:pPr>
      <w:r w:rsidRPr="00903DA8">
        <w:t>Кафедра физической химии и высокомолекулярных соединений</w:t>
      </w:r>
    </w:p>
    <w:p w:rsidR="00432442" w:rsidRDefault="00432442" w:rsidP="00432442">
      <w:pPr>
        <w:ind w:left="-600"/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ind w:firstLine="5245"/>
      </w:pPr>
    </w:p>
    <w:p w:rsidR="00432442" w:rsidRDefault="00432442" w:rsidP="00432442">
      <w:pPr>
        <w:jc w:val="right"/>
      </w:pP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Pr="00F03199" w:rsidRDefault="00432442" w:rsidP="00432442">
      <w:pPr>
        <w:ind w:firstLine="567"/>
        <w:jc w:val="center"/>
      </w:pPr>
      <w:r w:rsidRPr="00F03199">
        <w:t>АННОТАЦИЯ</w:t>
      </w: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>РАБОЧЕЙ ПРОГРАММЫ УЧЕБНОЙ ДИСЦИПЛИНЫ</w:t>
      </w:r>
    </w:p>
    <w:p w:rsidR="00432442" w:rsidRPr="00F114CA" w:rsidRDefault="00432442" w:rsidP="00F114CA">
      <w:pPr>
        <w:jc w:val="center"/>
        <w:rPr>
          <w:b/>
          <w:bCs/>
          <w:u w:val="single"/>
        </w:rPr>
      </w:pPr>
      <w:r w:rsidRPr="00D74002">
        <w:rPr>
          <w:b/>
          <w:bCs/>
          <w:u w:val="single"/>
        </w:rPr>
        <w:t>Б</w:t>
      </w:r>
      <w:proofErr w:type="gramStart"/>
      <w:r w:rsidRPr="00D74002">
        <w:rPr>
          <w:b/>
          <w:bCs/>
          <w:u w:val="single"/>
        </w:rPr>
        <w:t>2</w:t>
      </w:r>
      <w:proofErr w:type="gramEnd"/>
      <w:r w:rsidRPr="00D74002">
        <w:rPr>
          <w:b/>
          <w:bCs/>
          <w:u w:val="single"/>
        </w:rPr>
        <w:t>.</w:t>
      </w:r>
      <w:r>
        <w:rPr>
          <w:b/>
          <w:bCs/>
          <w:u w:val="single"/>
        </w:rPr>
        <w:t>П</w:t>
      </w:r>
      <w:r w:rsidRPr="00D74002">
        <w:rPr>
          <w:b/>
          <w:bCs/>
          <w:u w:val="single"/>
        </w:rPr>
        <w:t>.</w:t>
      </w:r>
      <w:r>
        <w:rPr>
          <w:b/>
          <w:bCs/>
          <w:u w:val="single"/>
        </w:rPr>
        <w:t>1</w:t>
      </w:r>
      <w:r w:rsidRPr="00D74002">
        <w:rPr>
          <w:b/>
          <w:bCs/>
          <w:u w:val="single"/>
        </w:rPr>
        <w:t xml:space="preserve"> </w:t>
      </w:r>
      <w:r w:rsidR="00F114CA">
        <w:rPr>
          <w:b/>
          <w:bCs/>
          <w:u w:val="single"/>
        </w:rPr>
        <w:t>«</w:t>
      </w:r>
      <w:r w:rsidR="00F114CA" w:rsidRPr="00F114CA">
        <w:rPr>
          <w:b/>
          <w:bCs/>
          <w:u w:val="single"/>
        </w:rPr>
        <w:t>Химико-экспериментальная по профилю "Химия и физика полимеров" (практика по получению профессиональных умений и опыта профессиональной деятельности, производственная)</w:t>
      </w:r>
      <w:r w:rsidR="00F114CA">
        <w:rPr>
          <w:b/>
          <w:bCs/>
          <w:u w:val="single"/>
        </w:rPr>
        <w:t>»</w:t>
      </w:r>
    </w:p>
    <w:p w:rsidR="00432442" w:rsidRDefault="00432442" w:rsidP="00432442">
      <w:pPr>
        <w:jc w:val="center"/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2</w:t>
      </w:r>
      <w:proofErr w:type="gramEnd"/>
    </w:p>
    <w:p w:rsidR="00432442" w:rsidRPr="002C4D65" w:rsidRDefault="00432442" w:rsidP="00432442">
      <w:pPr>
        <w:rPr>
          <w:u w:val="single"/>
        </w:rPr>
      </w:pPr>
      <w:r w:rsidRPr="002C4D65">
        <w:t xml:space="preserve">Компонент блока дисциплин –  практика </w:t>
      </w:r>
      <w:r w:rsidRPr="002C4D65">
        <w:rPr>
          <w:u w:val="single"/>
        </w:rPr>
        <w:t>(производственная практика)</w:t>
      </w:r>
    </w:p>
    <w:p w:rsidR="00432442" w:rsidRPr="002D3AAC" w:rsidRDefault="00432442" w:rsidP="00432442">
      <w:pPr>
        <w:pStyle w:val="ab"/>
        <w:numPr>
          <w:ilvl w:val="0"/>
          <w:numId w:val="0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2D3AAC">
        <w:t xml:space="preserve">Курс – </w:t>
      </w:r>
      <w:r>
        <w:t>1</w:t>
      </w:r>
    </w:p>
    <w:p w:rsidR="00432442" w:rsidRPr="002D3AAC" w:rsidRDefault="00432442" w:rsidP="00432442">
      <w:pPr>
        <w:jc w:val="both"/>
      </w:pPr>
      <w:r w:rsidRPr="002D3AAC">
        <w:t xml:space="preserve">Семестры – </w:t>
      </w:r>
      <w:r>
        <w:t>2</w:t>
      </w:r>
    </w:p>
    <w:p w:rsidR="00432442" w:rsidRDefault="00432442" w:rsidP="00432442">
      <w:pPr>
        <w:jc w:val="both"/>
      </w:pPr>
      <w:r w:rsidRPr="002D3AAC">
        <w:t>Всего часов</w:t>
      </w:r>
      <w:r>
        <w:t xml:space="preserve"> – 252</w:t>
      </w:r>
      <w:r w:rsidR="002F06E6">
        <w:t>; ЗЕТ - 7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Чебоксары - 2016</w:t>
      </w:r>
    </w:p>
    <w:p w:rsidR="00432442" w:rsidRDefault="00432442" w:rsidP="00432442">
      <w:pPr>
        <w:tabs>
          <w:tab w:val="left" w:pos="708"/>
        </w:tabs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1. ЦЕЛИ </w:t>
      </w:r>
      <w:r>
        <w:rPr>
          <w:b/>
        </w:rPr>
        <w:t>ХИМИКО-ЭКСПЕРИМЕНТАЛЬНОЙ</w:t>
      </w:r>
      <w:r w:rsidRPr="00186EE9">
        <w:rPr>
          <w:b/>
        </w:rPr>
        <w:t xml:space="preserve"> ПРАКТИКИ</w:t>
      </w:r>
    </w:p>
    <w:p w:rsidR="00432442" w:rsidRDefault="00432442" w:rsidP="00432442">
      <w:pPr>
        <w:ind w:firstLine="600"/>
        <w:jc w:val="both"/>
      </w:pPr>
      <w:r>
        <w:t>Целями химико-экспериментальной</w:t>
      </w:r>
      <w:r w:rsidRPr="00593166">
        <w:t xml:space="preserve"> практики </w:t>
      </w:r>
      <w:r>
        <w:t xml:space="preserve">являются </w:t>
      </w:r>
      <w:r w:rsidRPr="00C74022">
        <w:t>систематизация, расширение и закрепление профессиональных знаний, формирование у студе</w:t>
      </w:r>
      <w:r w:rsidRPr="00C74022">
        <w:t>н</w:t>
      </w:r>
      <w:r w:rsidRPr="00C74022">
        <w:t>тов-магистрантов навыков, связанных с постановкой задачи исследования, проведением экспериментов, анализом и систематизацией полученных данных по теме исследования, написанием отчетов о проделанной работе.</w:t>
      </w:r>
    </w:p>
    <w:p w:rsidR="00432442" w:rsidRDefault="00432442" w:rsidP="00432442">
      <w:pPr>
        <w:ind w:firstLine="600"/>
        <w:jc w:val="both"/>
      </w:pPr>
    </w:p>
    <w:p w:rsidR="00432442" w:rsidRDefault="00432442" w:rsidP="00432442">
      <w:pPr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2. ЗАДАЧИ </w:t>
      </w:r>
      <w:r>
        <w:rPr>
          <w:b/>
        </w:rPr>
        <w:t>ХИМИКО-ЭКСПЕРИМЕНТАЛЬНОЙ</w:t>
      </w:r>
      <w:r w:rsidRPr="00186EE9">
        <w:rPr>
          <w:b/>
        </w:rPr>
        <w:t xml:space="preserve"> ПРАКТИКИ</w:t>
      </w:r>
    </w:p>
    <w:p w:rsidR="00432442" w:rsidRDefault="00432442" w:rsidP="00432442">
      <w:pPr>
        <w:ind w:firstLine="600"/>
        <w:jc w:val="both"/>
        <w:rPr>
          <w:color w:val="000000"/>
          <w:spacing w:val="1"/>
        </w:rPr>
      </w:pPr>
      <w:r w:rsidRPr="00C74022">
        <w:rPr>
          <w:color w:val="000000"/>
          <w:spacing w:val="7"/>
        </w:rPr>
        <w:t xml:space="preserve">Основной задачей </w:t>
      </w:r>
      <w:r>
        <w:t>химико-экспериментальной</w:t>
      </w:r>
      <w:r w:rsidRPr="00593166">
        <w:t xml:space="preserve"> </w:t>
      </w:r>
      <w:r w:rsidRPr="00C74022">
        <w:rPr>
          <w:color w:val="000000"/>
          <w:spacing w:val="7"/>
        </w:rPr>
        <w:t xml:space="preserve">практики является приобретение </w:t>
      </w:r>
      <w:r>
        <w:rPr>
          <w:color w:val="000000"/>
          <w:spacing w:val="7"/>
        </w:rPr>
        <w:t xml:space="preserve">магистрантами </w:t>
      </w:r>
      <w:r w:rsidRPr="00C74022">
        <w:rPr>
          <w:color w:val="000000"/>
        </w:rPr>
        <w:t xml:space="preserve">опыта в научном </w:t>
      </w:r>
      <w:r>
        <w:rPr>
          <w:color w:val="000000"/>
        </w:rPr>
        <w:t xml:space="preserve">экспериментальном </w:t>
      </w:r>
      <w:r w:rsidRPr="00C74022">
        <w:rPr>
          <w:color w:val="000000"/>
        </w:rPr>
        <w:t>исследовании</w:t>
      </w:r>
      <w:r w:rsidRPr="00C74022">
        <w:rPr>
          <w:color w:val="000000"/>
          <w:spacing w:val="12"/>
        </w:rPr>
        <w:t xml:space="preserve"> для последующего выполнения </w:t>
      </w:r>
      <w:r w:rsidRPr="00C74022">
        <w:rPr>
          <w:color w:val="000000"/>
          <w:spacing w:val="1"/>
        </w:rPr>
        <w:t>магистерской диссертации</w:t>
      </w:r>
      <w:r>
        <w:rPr>
          <w:color w:val="000000"/>
          <w:spacing w:val="1"/>
        </w:rPr>
        <w:t>:</w:t>
      </w:r>
    </w:p>
    <w:p w:rsidR="00432442" w:rsidRDefault="00432442" w:rsidP="00432442">
      <w:pPr>
        <w:ind w:firstLine="600"/>
        <w:jc w:val="both"/>
      </w:pPr>
      <w:r>
        <w:rPr>
          <w:color w:val="000000"/>
          <w:spacing w:val="1"/>
        </w:rPr>
        <w:t xml:space="preserve">- </w:t>
      </w:r>
      <w:r w:rsidRPr="000F3430">
        <w:t xml:space="preserve">научить </w:t>
      </w:r>
      <w:proofErr w:type="gramStart"/>
      <w:r w:rsidRPr="000F3430">
        <w:t>самостоятельно</w:t>
      </w:r>
      <w:proofErr w:type="gramEnd"/>
      <w:r w:rsidRPr="000F3430">
        <w:t xml:space="preserve"> пров</w:t>
      </w:r>
      <w:r>
        <w:t>одить</w:t>
      </w:r>
      <w:r w:rsidRPr="000F3430">
        <w:t xml:space="preserve"> литературный поиск по теме исследования; </w:t>
      </w:r>
    </w:p>
    <w:p w:rsidR="00432442" w:rsidRDefault="00432442" w:rsidP="00432442">
      <w:pPr>
        <w:ind w:firstLine="600"/>
        <w:jc w:val="both"/>
      </w:pPr>
      <w:r>
        <w:t xml:space="preserve">- </w:t>
      </w:r>
      <w:r w:rsidRPr="000F3430">
        <w:t>овладеть навыками оценки типовых методик и выбора оптимального пути решения поставленной задачи</w:t>
      </w:r>
      <w:r>
        <w:t xml:space="preserve"> по синтезу;</w:t>
      </w:r>
    </w:p>
    <w:p w:rsidR="00432442" w:rsidRDefault="00432442" w:rsidP="00432442">
      <w:pPr>
        <w:ind w:firstLine="600"/>
        <w:jc w:val="both"/>
      </w:pPr>
      <w:r>
        <w:t xml:space="preserve">- </w:t>
      </w:r>
      <w:r w:rsidRPr="000F3430">
        <w:t xml:space="preserve">подготовить </w:t>
      </w:r>
      <w:r>
        <w:t>магистрантов</w:t>
      </w:r>
      <w:r w:rsidRPr="000F3430">
        <w:t xml:space="preserve"> к планированию синтеза и его осуществлению на основе изученной литературы; </w:t>
      </w:r>
    </w:p>
    <w:p w:rsidR="00432442" w:rsidRPr="000F3430" w:rsidRDefault="00432442" w:rsidP="00432442">
      <w:pPr>
        <w:ind w:firstLine="600"/>
        <w:jc w:val="both"/>
        <w:rPr>
          <w:i/>
        </w:rPr>
      </w:pPr>
      <w:r>
        <w:t xml:space="preserve">- </w:t>
      </w:r>
      <w:r w:rsidRPr="000F3430">
        <w:t>овладе</w:t>
      </w:r>
      <w:r>
        <w:t>ть</w:t>
      </w:r>
      <w:r w:rsidRPr="000F3430">
        <w:t xml:space="preserve"> навыками экспериментальной работы по </w:t>
      </w:r>
      <w:r>
        <w:t>определению</w:t>
      </w:r>
      <w:r w:rsidRPr="000F3430">
        <w:t xml:space="preserve"> </w:t>
      </w:r>
      <w:r>
        <w:t>физико-химических и физико-механических свойств полимеров.</w:t>
      </w:r>
    </w:p>
    <w:p w:rsidR="00432442" w:rsidRDefault="00432442" w:rsidP="00432442">
      <w:pPr>
        <w:tabs>
          <w:tab w:val="right" w:leader="underscore" w:pos="8505"/>
        </w:tabs>
        <w:jc w:val="both"/>
        <w:rPr>
          <w:b/>
          <w:bCs/>
        </w:rPr>
      </w:pPr>
    </w:p>
    <w:p w:rsidR="00432442" w:rsidRDefault="00432442" w:rsidP="00432442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3. МЕСТО </w:t>
      </w:r>
      <w:r>
        <w:rPr>
          <w:b/>
        </w:rPr>
        <w:t>ХИМИКО-ЭКСПЕРИМЕНТАЛЬНОЙ</w:t>
      </w:r>
      <w:r w:rsidRPr="00186EE9">
        <w:rPr>
          <w:b/>
        </w:rPr>
        <w:t xml:space="preserve"> </w:t>
      </w:r>
      <w:r>
        <w:rPr>
          <w:b/>
          <w:bCs/>
        </w:rPr>
        <w:t xml:space="preserve">ПРАКТИКИ В СТРУКТУРЕ </w:t>
      </w:r>
      <w:r w:rsidR="00B85D9D">
        <w:rPr>
          <w:b/>
          <w:bCs/>
        </w:rPr>
        <w:t>ОПОП</w:t>
      </w:r>
    </w:p>
    <w:p w:rsidR="00432442" w:rsidRPr="00763E99" w:rsidRDefault="00432442" w:rsidP="00432442">
      <w:pPr>
        <w:ind w:firstLine="540"/>
        <w:jc w:val="both"/>
      </w:pPr>
      <w:r>
        <w:t>Химико-экспериментальная</w:t>
      </w:r>
      <w:r w:rsidRPr="00593166">
        <w:t xml:space="preserve"> </w:t>
      </w:r>
      <w:r>
        <w:t xml:space="preserve">практика относится </w:t>
      </w:r>
      <w:r w:rsidRPr="00411A3E">
        <w:t xml:space="preserve">к профессиональному (специальному) циклу дисциплин и </w:t>
      </w:r>
      <w:r>
        <w:t xml:space="preserve">связана с предшествующими дисциплинами </w:t>
      </w:r>
      <w:proofErr w:type="gramStart"/>
      <w:r>
        <w:t>естественно-научного</w:t>
      </w:r>
      <w:proofErr w:type="gramEnd"/>
      <w:r>
        <w:t xml:space="preserve"> цикла и профессиональными дисциплинами. В ходе прохождения практики необходимо использовать знания, полученные при  освоении </w:t>
      </w:r>
      <w:r>
        <w:rPr>
          <w:iCs/>
        </w:rPr>
        <w:t xml:space="preserve">дисциплин: органическая химия, физическая химия, высокомолекулярные соединения, технологические основы производства полимеров, методы синтеза высокомолекулярных соединений, методы исследования свойств полимеров. </w:t>
      </w:r>
      <w:r>
        <w:t>Химико-экспериментальная</w:t>
      </w:r>
      <w:r w:rsidRPr="00593166">
        <w:t xml:space="preserve"> </w:t>
      </w:r>
      <w:r>
        <w:t xml:space="preserve">практика как </w:t>
      </w:r>
      <w:r w:rsidRPr="00763E99">
        <w:t>предшеству</w:t>
      </w:r>
      <w:r w:rsidRPr="00763E99">
        <w:t>ю</w:t>
      </w:r>
      <w:r w:rsidRPr="00763E99">
        <w:t>щ</w:t>
      </w:r>
      <w:r>
        <w:t>а</w:t>
      </w:r>
      <w:r w:rsidRPr="008B5B2E">
        <w:t xml:space="preserve">я необходима для </w:t>
      </w:r>
      <w:r>
        <w:t xml:space="preserve">выполнения научно-исследовательской работы в семестре, </w:t>
      </w:r>
      <w:proofErr w:type="spellStart"/>
      <w:r>
        <w:t>предквалификационной</w:t>
      </w:r>
      <w:proofErr w:type="spellEnd"/>
      <w:r>
        <w:t xml:space="preserve"> практики и магистерской диссертации</w:t>
      </w:r>
      <w:r w:rsidRPr="008B5B2E">
        <w:rPr>
          <w:bCs/>
        </w:rPr>
        <w:t>.</w:t>
      </w:r>
    </w:p>
    <w:p w:rsidR="00432442" w:rsidRDefault="00432442" w:rsidP="00432442">
      <w:pPr>
        <w:tabs>
          <w:tab w:val="left" w:pos="708"/>
        </w:tabs>
        <w:spacing w:before="60"/>
        <w:jc w:val="both"/>
        <w:rPr>
          <w:iCs/>
        </w:rPr>
      </w:pPr>
    </w:p>
    <w:p w:rsidR="00432442" w:rsidRPr="00837520" w:rsidRDefault="00432442" w:rsidP="00432442">
      <w:pPr>
        <w:tabs>
          <w:tab w:val="left" w:pos="708"/>
        </w:tabs>
        <w:spacing w:before="60"/>
        <w:jc w:val="center"/>
        <w:rPr>
          <w:iCs/>
        </w:rPr>
      </w:pPr>
      <w:r w:rsidRPr="002C4D65">
        <w:rPr>
          <w:b/>
          <w:iCs/>
        </w:rPr>
        <w:t>4.</w:t>
      </w:r>
      <w:r>
        <w:rPr>
          <w:iCs/>
        </w:rPr>
        <w:t xml:space="preserve"> </w:t>
      </w:r>
      <w:r>
        <w:rPr>
          <w:b/>
          <w:bCs/>
        </w:rPr>
        <w:t xml:space="preserve">ФОРМЫ ПРОВЕДЕНИЯ </w:t>
      </w:r>
      <w:r>
        <w:rPr>
          <w:b/>
        </w:rPr>
        <w:t>ХИМИКО-ЭКСПЕРИМЕНТАЛЬНОЙ</w:t>
      </w:r>
      <w:r w:rsidRPr="00186EE9">
        <w:rPr>
          <w:b/>
        </w:rPr>
        <w:t xml:space="preserve"> </w:t>
      </w:r>
      <w:r>
        <w:rPr>
          <w:b/>
          <w:bCs/>
        </w:rPr>
        <w:t>ПРАКТИКИ</w:t>
      </w:r>
    </w:p>
    <w:p w:rsidR="00432442" w:rsidRDefault="00432442" w:rsidP="00432442">
      <w:pPr>
        <w:ind w:firstLine="540"/>
        <w:jc w:val="both"/>
      </w:pPr>
      <w:r>
        <w:t>Лекционные и п</w:t>
      </w:r>
      <w:r w:rsidRPr="00B310E3">
        <w:t>рактические занятия</w:t>
      </w:r>
      <w:r>
        <w:t xml:space="preserve"> в аудиториях химико-фармацевтического факультета Чувашского государственного университета им. И.Н. Ульянова, а также в аудиториях </w:t>
      </w:r>
      <w:r w:rsidRPr="0004489B">
        <w:t>предприяти</w:t>
      </w:r>
      <w:r>
        <w:t>й</w:t>
      </w:r>
      <w:r w:rsidRPr="0004489B">
        <w:t xml:space="preserve"> и учреждени</w:t>
      </w:r>
      <w:r>
        <w:t>й</w:t>
      </w:r>
      <w:r w:rsidRPr="0004489B">
        <w:t>, осуществляющих научно-исследовательскую деятельность</w:t>
      </w:r>
      <w:r>
        <w:t>.</w:t>
      </w:r>
      <w:r w:rsidRPr="00ED362E">
        <w:t xml:space="preserve">  </w:t>
      </w:r>
    </w:p>
    <w:p w:rsidR="00432442" w:rsidRDefault="00432442" w:rsidP="00432442">
      <w:pPr>
        <w:ind w:firstLine="680"/>
        <w:jc w:val="both"/>
      </w:pPr>
    </w:p>
    <w:p w:rsidR="00432442" w:rsidRDefault="00432442" w:rsidP="00432442">
      <w:pPr>
        <w:jc w:val="center"/>
      </w:pPr>
      <w:r>
        <w:rPr>
          <w:b/>
        </w:rPr>
        <w:t xml:space="preserve">5. </w:t>
      </w:r>
      <w:r w:rsidRPr="00F44D21">
        <w:rPr>
          <w:b/>
        </w:rPr>
        <w:t xml:space="preserve">МЕСТО И ВРЕМЯ ПРОВЕДЕНИЯ </w:t>
      </w:r>
      <w:r>
        <w:rPr>
          <w:b/>
        </w:rPr>
        <w:t>ХИМИКО-ЭКСПЕРИМЕНТАЛЬНОЙ</w:t>
      </w:r>
      <w:r w:rsidRPr="00186EE9">
        <w:rPr>
          <w:b/>
        </w:rPr>
        <w:t xml:space="preserve"> </w:t>
      </w:r>
      <w:r>
        <w:rPr>
          <w:b/>
          <w:bCs/>
        </w:rPr>
        <w:t>ПРАКТИКИ</w:t>
      </w:r>
    </w:p>
    <w:p w:rsidR="00432442" w:rsidRDefault="00432442" w:rsidP="00432442">
      <w:pPr>
        <w:tabs>
          <w:tab w:val="left" w:pos="708"/>
        </w:tabs>
        <w:spacing w:before="60"/>
        <w:ind w:firstLine="567"/>
        <w:jc w:val="both"/>
        <w:rPr>
          <w:i/>
          <w:sz w:val="22"/>
        </w:rPr>
      </w:pPr>
      <w:r w:rsidRPr="0004489B">
        <w:t xml:space="preserve">Практика </w:t>
      </w:r>
      <w:r>
        <w:t>студентов магистратуры 1 года обучения проводит</w:t>
      </w:r>
      <w:r w:rsidRPr="0004489B">
        <w:t>ся на выпускающей кафедре физической химии и высокомолекулярных соединений, а также на договорных началах в государственных, муниципальных, общественных, коммерческих и н</w:t>
      </w:r>
      <w:r w:rsidRPr="0004489B">
        <w:t>е</w:t>
      </w:r>
      <w:r w:rsidRPr="0004489B">
        <w:t xml:space="preserve">коммерческих организациях, предприятиях и учреждениях, осуществляющих научно-исследовательскую деятельность, на которых возможно изучение и сбор материалов, связанных с выполнением </w:t>
      </w:r>
      <w:r>
        <w:t>химико-экспериментальной</w:t>
      </w:r>
      <w:r w:rsidRPr="00593166">
        <w:t xml:space="preserve"> </w:t>
      </w:r>
      <w:r w:rsidRPr="00C74022">
        <w:rPr>
          <w:color w:val="000000"/>
          <w:spacing w:val="7"/>
        </w:rPr>
        <w:t>практики</w:t>
      </w:r>
      <w:r w:rsidRPr="0004489B">
        <w:t>.</w:t>
      </w:r>
      <w:r>
        <w:t xml:space="preserve"> </w:t>
      </w:r>
      <w:r w:rsidRPr="00C74022">
        <w:t xml:space="preserve">Для </w:t>
      </w:r>
      <w:r>
        <w:t>руководства</w:t>
      </w:r>
      <w:r w:rsidRPr="00C74022">
        <w:t xml:space="preserve"> </w:t>
      </w:r>
      <w:r>
        <w:t>химико-экспериментальной</w:t>
      </w:r>
      <w:r w:rsidRPr="00593166">
        <w:t xml:space="preserve"> практик</w:t>
      </w:r>
      <w:r>
        <w:t>ой</w:t>
      </w:r>
      <w:r w:rsidRPr="00593166">
        <w:t xml:space="preserve"> </w:t>
      </w:r>
      <w:r>
        <w:t>к</w:t>
      </w:r>
      <w:r w:rsidRPr="00C74022">
        <w:t xml:space="preserve"> магистрантам прикрепля</w:t>
      </w:r>
      <w:r>
        <w:t>е</w:t>
      </w:r>
      <w:r w:rsidRPr="00C74022">
        <w:t xml:space="preserve">тся </w:t>
      </w:r>
      <w:r>
        <w:t xml:space="preserve">руководитель из числа </w:t>
      </w:r>
      <w:proofErr w:type="spellStart"/>
      <w:r>
        <w:t>профессорско</w:t>
      </w:r>
      <w:proofErr w:type="spellEnd"/>
      <w:r>
        <w:t>–</w:t>
      </w:r>
      <w:r w:rsidRPr="00C74022">
        <w:t>преподавател</w:t>
      </w:r>
      <w:r>
        <w:t>ьского состава кафедры.</w:t>
      </w:r>
    </w:p>
    <w:p w:rsidR="00432442" w:rsidRDefault="00432442" w:rsidP="00432442">
      <w:pPr>
        <w:ind w:firstLine="680"/>
        <w:jc w:val="both"/>
      </w:pPr>
      <w:r>
        <w:t>Сроки прохождения практики: 2 семестр - длительность 4 недели.</w:t>
      </w:r>
    </w:p>
    <w:p w:rsidR="00432442" w:rsidRDefault="00432442" w:rsidP="00432442">
      <w:pPr>
        <w:ind w:firstLine="680"/>
        <w:jc w:val="both"/>
      </w:pPr>
    </w:p>
    <w:p w:rsidR="00432442" w:rsidRDefault="00432442" w:rsidP="00432442">
      <w:pPr>
        <w:jc w:val="center"/>
      </w:pPr>
      <w:r>
        <w:rPr>
          <w:b/>
        </w:rPr>
        <w:t xml:space="preserve">6. </w:t>
      </w:r>
      <w:proofErr w:type="gramStart"/>
      <w:r w:rsidRPr="00B62728">
        <w:rPr>
          <w:b/>
        </w:rPr>
        <w:t>КОМПЕТЕНЦИИ  ОБУЧАЮЩЕГОСЯ,  ФОРМИРУЕМЫЕ  В  РЕЗУЛЬТАТЕ ПРОХОЖДЕНИЯ</w:t>
      </w:r>
      <w:r>
        <w:rPr>
          <w:b/>
        </w:rPr>
        <w:t xml:space="preserve"> ХИМИКО-ЭКСПЕРИМЕНТАЛЬНОЙ</w:t>
      </w:r>
      <w:r w:rsidRPr="00186EE9">
        <w:rPr>
          <w:b/>
        </w:rPr>
        <w:t xml:space="preserve"> </w:t>
      </w:r>
      <w:r>
        <w:rPr>
          <w:b/>
          <w:bCs/>
        </w:rPr>
        <w:t>ПРАКТИКИ</w:t>
      </w:r>
      <w:proofErr w:type="gramEnd"/>
    </w:p>
    <w:p w:rsidR="00432442" w:rsidRDefault="00432442" w:rsidP="00432442">
      <w:pPr>
        <w:ind w:firstLine="540"/>
        <w:jc w:val="both"/>
      </w:pPr>
      <w:r w:rsidRPr="005A7A46">
        <w:lastRenderedPageBreak/>
        <w:t xml:space="preserve">В ходе </w:t>
      </w:r>
      <w:r>
        <w:t>прохождения химико-экспериментальной</w:t>
      </w:r>
      <w:r w:rsidRPr="00593166">
        <w:t xml:space="preserve"> практики </w:t>
      </w:r>
      <w:r>
        <w:t>магистран</w:t>
      </w:r>
      <w:r w:rsidRPr="005A7A46">
        <w:t xml:space="preserve">т приобретает и закрепляет следующие </w:t>
      </w:r>
      <w:r>
        <w:t xml:space="preserve">общекультурные и </w:t>
      </w:r>
      <w:r w:rsidRPr="005A7A46">
        <w:t>профессиональные компетенции</w:t>
      </w:r>
      <w:r w:rsidRPr="003A2CA8">
        <w:t>:</w:t>
      </w:r>
    </w:p>
    <w:p w:rsidR="00432442" w:rsidRPr="00804F43" w:rsidRDefault="00432442" w:rsidP="00432442">
      <w:pPr>
        <w:jc w:val="both"/>
      </w:pPr>
      <w:r>
        <w:t xml:space="preserve">- </w:t>
      </w:r>
      <w:r w:rsidRPr="00804F43">
        <w:t>владением 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 (ОПК-2);</w:t>
      </w:r>
    </w:p>
    <w:p w:rsidR="00432442" w:rsidRPr="00804F43" w:rsidRDefault="00432442" w:rsidP="00432442">
      <w:pPr>
        <w:jc w:val="both"/>
      </w:pPr>
      <w:r>
        <w:t xml:space="preserve">- </w:t>
      </w:r>
      <w:r w:rsidRPr="00804F43">
        <w:t>способностью реализовать нормы техники безопасности в лабораторных и технологических условиях (ОПК-3);</w:t>
      </w:r>
    </w:p>
    <w:p w:rsidR="00432442" w:rsidRPr="00804F43" w:rsidRDefault="00432442" w:rsidP="00432442">
      <w:pPr>
        <w:jc w:val="both"/>
      </w:pPr>
      <w:proofErr w:type="gramStart"/>
      <w:r>
        <w:t xml:space="preserve">- </w:t>
      </w:r>
      <w:r w:rsidRPr="00804F43"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  <w:proofErr w:type="gramEnd"/>
    </w:p>
    <w:p w:rsidR="00432442" w:rsidRPr="00804F43" w:rsidRDefault="00432442" w:rsidP="00432442">
      <w:pPr>
        <w:jc w:val="both"/>
      </w:pPr>
      <w:r>
        <w:t xml:space="preserve">- </w:t>
      </w:r>
      <w:r w:rsidRPr="00804F43"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432442" w:rsidRPr="00804F43" w:rsidRDefault="00432442" w:rsidP="00432442">
      <w:pPr>
        <w:jc w:val="both"/>
      </w:pPr>
      <w:r>
        <w:t xml:space="preserve">- </w:t>
      </w:r>
      <w:r w:rsidRPr="00804F43">
        <w:t>владением теорией и навыками практической работы в избранной области химии (ПК-2);</w:t>
      </w:r>
    </w:p>
    <w:p w:rsidR="00432442" w:rsidRPr="00804F43" w:rsidRDefault="00432442" w:rsidP="00432442">
      <w:pPr>
        <w:jc w:val="both"/>
      </w:pPr>
      <w:r>
        <w:t xml:space="preserve">- </w:t>
      </w:r>
      <w:r w:rsidRPr="00804F43">
        <w:t>готовностью использовать современную аппаратуру при проведении научных исследований (ПК-3);</w:t>
      </w:r>
    </w:p>
    <w:p w:rsidR="00432442" w:rsidRPr="00804F43" w:rsidRDefault="00432442" w:rsidP="00432442">
      <w:pPr>
        <w:jc w:val="both"/>
      </w:pPr>
      <w:r>
        <w:t xml:space="preserve">- </w:t>
      </w:r>
      <w:r w:rsidRPr="00804F43">
        <w:t>способностью участвовать в научных дискуссиях и представлять полученные в исследованиях результаты в виде отчетов и научных публикаций (стендовые доклады, рефераты и статьи в периодической научной печати) (ПК-4);</w:t>
      </w:r>
    </w:p>
    <w:p w:rsidR="00432442" w:rsidRPr="00804F43" w:rsidRDefault="00432442" w:rsidP="00432442">
      <w:pPr>
        <w:jc w:val="both"/>
      </w:pPr>
      <w:r>
        <w:t xml:space="preserve">- </w:t>
      </w:r>
      <w:r w:rsidRPr="00804F43">
        <w:t>владением навыками составления планов, программ, проектов и других директивных документов (ПК-5);</w:t>
      </w:r>
    </w:p>
    <w:p w:rsidR="00432442" w:rsidRPr="00804F43" w:rsidRDefault="00432442" w:rsidP="00432442">
      <w:pPr>
        <w:jc w:val="both"/>
      </w:pPr>
      <w:r>
        <w:t xml:space="preserve">- </w:t>
      </w:r>
      <w:r w:rsidRPr="00804F43">
        <w:t>способностью определять и анализировать проблемы, планировать стратегию их решения, брать на себя ответственность за результат деятельности (ПК-6).</w:t>
      </w:r>
    </w:p>
    <w:p w:rsidR="00432442" w:rsidRPr="00437D8B" w:rsidRDefault="00432442" w:rsidP="00432442">
      <w:pPr>
        <w:ind w:firstLine="600"/>
        <w:jc w:val="both"/>
      </w:pPr>
      <w:r w:rsidRPr="00C74022">
        <w:t>В</w:t>
      </w:r>
      <w:r>
        <w:t xml:space="preserve"> результате химико-экспериментальной</w:t>
      </w:r>
      <w:r w:rsidRPr="00593166">
        <w:t xml:space="preserve"> </w:t>
      </w:r>
      <w:r w:rsidRPr="00C74022">
        <w:t>практики студент до</w:t>
      </w:r>
      <w:r w:rsidRPr="00C74022">
        <w:t>л</w:t>
      </w:r>
      <w:r w:rsidRPr="00C74022">
        <w:t>жен</w:t>
      </w:r>
      <w:r w:rsidRPr="00437D8B">
        <w:t>:</w:t>
      </w:r>
    </w:p>
    <w:p w:rsidR="00432442" w:rsidRPr="002C4D65" w:rsidRDefault="00432442" w:rsidP="00432442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Знать:</w:t>
      </w:r>
      <w:r w:rsidRPr="002C4D65">
        <w:rPr>
          <w:b w:val="0"/>
        </w:rPr>
        <w:t xml:space="preserve"> правила техники безопасности и пожарной безопасности; методы исследований для достижения поставленных целей; назначение, устройство, принцип работы научно-исследовательского оборудования.</w:t>
      </w:r>
    </w:p>
    <w:p w:rsidR="00432442" w:rsidRPr="002C4D65" w:rsidRDefault="00432442" w:rsidP="00432442">
      <w:pPr>
        <w:pStyle w:val="23"/>
        <w:tabs>
          <w:tab w:val="left" w:pos="0"/>
        </w:tabs>
        <w:ind w:left="0" w:firstLine="680"/>
      </w:pPr>
      <w:r w:rsidRPr="002C4D65">
        <w:t>Уметь:</w:t>
      </w:r>
      <w:r w:rsidRPr="002C4D65">
        <w:rPr>
          <w:b w:val="0"/>
        </w:rPr>
        <w:t xml:space="preserve"> применять на практике способы оказания первой помощи и первичного пожаротушения; проводить экспериментальные исследования в соответствии с темой конкретного исслед</w:t>
      </w:r>
      <w:r w:rsidRPr="002C4D65">
        <w:rPr>
          <w:b w:val="0"/>
        </w:rPr>
        <w:t>о</w:t>
      </w:r>
      <w:r w:rsidRPr="002C4D65">
        <w:rPr>
          <w:b w:val="0"/>
        </w:rPr>
        <w:t>вания; формулировать и решать задачи, возникающие в ходе практики; обрабатывать полученные результаты, анализировать и осмысл</w:t>
      </w:r>
      <w:r w:rsidRPr="002C4D65">
        <w:rPr>
          <w:b w:val="0"/>
        </w:rPr>
        <w:t>и</w:t>
      </w:r>
      <w:r w:rsidRPr="002C4D65">
        <w:rPr>
          <w:b w:val="0"/>
        </w:rPr>
        <w:t>вать их с учетом данных, имеющихся в литературе; вести библиографическую работу с 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представлять итоги проделанной работы, полученные в результате пр</w:t>
      </w:r>
      <w:r w:rsidRPr="002C4D65">
        <w:rPr>
          <w:b w:val="0"/>
        </w:rPr>
        <w:t>о</w:t>
      </w:r>
      <w:r w:rsidRPr="002C4D65">
        <w:rPr>
          <w:b w:val="0"/>
        </w:rPr>
        <w:t>хождения практики, в виде отчета, оформленного в соответствии с имеющимися требованиями, с привлечением совреме</w:t>
      </w:r>
      <w:r w:rsidRPr="002C4D65">
        <w:rPr>
          <w:b w:val="0"/>
        </w:rPr>
        <w:t>н</w:t>
      </w:r>
      <w:r w:rsidRPr="002C4D65">
        <w:rPr>
          <w:b w:val="0"/>
        </w:rPr>
        <w:t>ных средст</w:t>
      </w:r>
      <w:r w:rsidRPr="002C4D65">
        <w:t>в редактирования и печати.</w:t>
      </w:r>
    </w:p>
    <w:p w:rsidR="00432442" w:rsidRDefault="00432442" w:rsidP="00432442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Владеть:</w:t>
      </w:r>
      <w:r w:rsidRPr="002C4D65">
        <w:rPr>
          <w:b w:val="0"/>
        </w:rPr>
        <w:t xml:space="preserve"> навыками самостоятельного планирования и проведения нау</w:t>
      </w:r>
      <w:r w:rsidRPr="002C4D65">
        <w:rPr>
          <w:b w:val="0"/>
        </w:rPr>
        <w:t>ч</w:t>
      </w:r>
      <w:r w:rsidRPr="002C4D65">
        <w:rPr>
          <w:b w:val="0"/>
        </w:rPr>
        <w:t>ного исследования и проведения библиографической работы по теме исследования с 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методами презентации научных результатов с привлечением современных технич</w:t>
      </w:r>
      <w:r w:rsidRPr="002C4D65">
        <w:rPr>
          <w:b w:val="0"/>
        </w:rPr>
        <w:t>е</w:t>
      </w:r>
      <w:r w:rsidRPr="002C4D65">
        <w:rPr>
          <w:b w:val="0"/>
        </w:rPr>
        <w:t xml:space="preserve">ских средств. </w:t>
      </w:r>
    </w:p>
    <w:p w:rsidR="002F06E6" w:rsidRDefault="002F06E6" w:rsidP="00432442">
      <w:pPr>
        <w:pStyle w:val="23"/>
        <w:tabs>
          <w:tab w:val="left" w:pos="0"/>
        </w:tabs>
        <w:ind w:left="0" w:firstLine="680"/>
        <w:rPr>
          <w:b w:val="0"/>
        </w:rPr>
      </w:pPr>
    </w:p>
    <w:p w:rsidR="002F06E6" w:rsidRPr="002F06E6" w:rsidRDefault="002F06E6" w:rsidP="002F06E6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</w:pPr>
      <w:r w:rsidRPr="002F06E6">
        <w:rPr>
          <w:b/>
          <w:color w:val="000000"/>
        </w:rPr>
        <w:t>Изучение дисциплины заканчивается: зачетом</w:t>
      </w:r>
      <w:r>
        <w:rPr>
          <w:b/>
          <w:color w:val="000000"/>
        </w:rPr>
        <w:t xml:space="preserve"> с оценкой</w:t>
      </w:r>
      <w:r w:rsidRPr="002F06E6">
        <w:rPr>
          <w:b/>
          <w:color w:val="000000"/>
        </w:rPr>
        <w:t xml:space="preserve"> в</w:t>
      </w:r>
      <w:r>
        <w:rPr>
          <w:b/>
          <w:color w:val="000000"/>
        </w:rPr>
        <w:t xml:space="preserve">о </w:t>
      </w:r>
      <w:r w:rsidR="00262D39">
        <w:rPr>
          <w:b/>
          <w:color w:val="000000"/>
        </w:rPr>
        <w:t>2</w:t>
      </w:r>
      <w:r w:rsidRPr="002F06E6">
        <w:rPr>
          <w:b/>
          <w:color w:val="000000"/>
        </w:rPr>
        <w:t xml:space="preserve"> семестре.</w:t>
      </w:r>
    </w:p>
    <w:p w:rsidR="002F06E6" w:rsidRPr="002C4D65" w:rsidRDefault="002F06E6" w:rsidP="00432442">
      <w:pPr>
        <w:pStyle w:val="23"/>
        <w:tabs>
          <w:tab w:val="left" w:pos="0"/>
        </w:tabs>
        <w:ind w:left="0" w:firstLine="680"/>
        <w:rPr>
          <w:b w:val="0"/>
        </w:rPr>
      </w:pPr>
    </w:p>
    <w:p w:rsidR="00432442" w:rsidRPr="008E099A" w:rsidRDefault="00432442" w:rsidP="00432442">
      <w:pPr>
        <w:jc w:val="center"/>
      </w:pPr>
      <w:r>
        <w:br w:type="page"/>
      </w:r>
      <w:r w:rsidRPr="008E099A">
        <w:lastRenderedPageBreak/>
        <w:t>МИНОБРНАУКИ РОССИИ</w:t>
      </w:r>
    </w:p>
    <w:p w:rsidR="00432442" w:rsidRPr="008E099A" w:rsidRDefault="00432442" w:rsidP="00432442">
      <w:pPr>
        <w:jc w:val="center"/>
      </w:pPr>
    </w:p>
    <w:p w:rsidR="00432442" w:rsidRDefault="00432442" w:rsidP="00432442">
      <w:pPr>
        <w:jc w:val="center"/>
      </w:pPr>
      <w:r w:rsidRPr="008E099A">
        <w:t xml:space="preserve">Федеральное государственное бюджетное образовательное учреждение </w:t>
      </w:r>
    </w:p>
    <w:p w:rsidR="00432442" w:rsidRDefault="00432442" w:rsidP="00432442">
      <w:pPr>
        <w:jc w:val="center"/>
      </w:pPr>
      <w:r w:rsidRPr="008E099A">
        <w:t xml:space="preserve">высшего образования </w:t>
      </w:r>
    </w:p>
    <w:p w:rsidR="00432442" w:rsidRPr="008E099A" w:rsidRDefault="00432442" w:rsidP="00432442">
      <w:pPr>
        <w:jc w:val="center"/>
      </w:pPr>
      <w:r w:rsidRPr="008E099A">
        <w:t>«Чувашский государственный университет имени И.Н.</w:t>
      </w:r>
      <w:r>
        <w:t xml:space="preserve"> </w:t>
      </w:r>
      <w:r w:rsidRPr="008E099A">
        <w:t>Ульянова»</w:t>
      </w:r>
    </w:p>
    <w:p w:rsidR="00432442" w:rsidRPr="008E099A" w:rsidRDefault="00432442" w:rsidP="00432442">
      <w:pPr>
        <w:jc w:val="center"/>
      </w:pPr>
    </w:p>
    <w:p w:rsidR="00432442" w:rsidRPr="008E099A" w:rsidRDefault="00432442" w:rsidP="00432442">
      <w:pPr>
        <w:jc w:val="center"/>
      </w:pPr>
      <w:r w:rsidRPr="008E099A">
        <w:t>Химико-фармацевтический факультет</w:t>
      </w:r>
    </w:p>
    <w:p w:rsidR="00432442" w:rsidRPr="008E099A" w:rsidRDefault="00432442" w:rsidP="00432442">
      <w:pPr>
        <w:jc w:val="center"/>
      </w:pPr>
    </w:p>
    <w:p w:rsidR="00432442" w:rsidRPr="008E099A" w:rsidRDefault="00432442" w:rsidP="00432442">
      <w:pPr>
        <w:jc w:val="center"/>
      </w:pPr>
      <w:r w:rsidRPr="008E099A">
        <w:t>Кафедра физической химии и высокомолекулярных соединений</w:t>
      </w:r>
    </w:p>
    <w:p w:rsidR="00432442" w:rsidRPr="008E099A" w:rsidRDefault="00432442" w:rsidP="00432442">
      <w:pPr>
        <w:jc w:val="center"/>
      </w:pPr>
    </w:p>
    <w:p w:rsidR="00432442" w:rsidRDefault="00432442" w:rsidP="00432442">
      <w:pPr>
        <w:jc w:val="right"/>
      </w:pPr>
    </w:p>
    <w:p w:rsidR="00432442" w:rsidRDefault="00432442" w:rsidP="00432442">
      <w:pPr>
        <w:jc w:val="right"/>
      </w:pPr>
    </w:p>
    <w:p w:rsidR="00432442" w:rsidRDefault="00432442" w:rsidP="00432442">
      <w:pPr>
        <w:jc w:val="right"/>
      </w:pPr>
    </w:p>
    <w:p w:rsidR="00432442" w:rsidRPr="008E099A" w:rsidRDefault="00432442" w:rsidP="00432442">
      <w:pPr>
        <w:jc w:val="right"/>
      </w:pPr>
    </w:p>
    <w:p w:rsidR="00432442" w:rsidRPr="008E099A" w:rsidRDefault="00432442" w:rsidP="00432442">
      <w:pPr>
        <w:jc w:val="center"/>
      </w:pPr>
      <w:r w:rsidRPr="008E099A">
        <w:t>АННОТАЦИЯ</w:t>
      </w:r>
    </w:p>
    <w:p w:rsidR="00432442" w:rsidRPr="008E099A" w:rsidRDefault="00432442" w:rsidP="00432442">
      <w:pPr>
        <w:jc w:val="center"/>
      </w:pPr>
      <w:r w:rsidRPr="008E099A">
        <w:t xml:space="preserve">РАБОЧЕЙ ПРОГРАММЫ УЧЕБНОЙ ДИСЦИПЛИНЫ </w:t>
      </w:r>
    </w:p>
    <w:p w:rsidR="00432442" w:rsidRPr="008E099A" w:rsidRDefault="00432442" w:rsidP="00432442">
      <w:pPr>
        <w:jc w:val="center"/>
        <w:rPr>
          <w:b/>
          <w:u w:val="single"/>
        </w:rPr>
      </w:pPr>
      <w:r w:rsidRPr="008E099A">
        <w:rPr>
          <w:b/>
          <w:u w:val="single"/>
        </w:rPr>
        <w:t>Б</w:t>
      </w:r>
      <w:proofErr w:type="gramStart"/>
      <w:r w:rsidRPr="008E099A">
        <w:rPr>
          <w:b/>
          <w:u w:val="single"/>
        </w:rPr>
        <w:t>2</w:t>
      </w:r>
      <w:proofErr w:type="gramEnd"/>
      <w:r w:rsidRPr="008E099A">
        <w:rPr>
          <w:b/>
          <w:u w:val="single"/>
        </w:rPr>
        <w:t>.П.2 «</w:t>
      </w:r>
      <w:r w:rsidR="00F114CA" w:rsidRPr="00F114CA">
        <w:rPr>
          <w:b/>
          <w:u w:val="single"/>
        </w:rPr>
        <w:t>Методика преподавания химии в высших учебных заведения по профилю "Химия и физика полимеров" (практика по получению профессиональных умений и опыта профессиональной деятельности, производственная)</w:t>
      </w:r>
      <w:r w:rsidRPr="008E099A">
        <w:rPr>
          <w:b/>
          <w:u w:val="single"/>
        </w:rPr>
        <w:t>»</w:t>
      </w:r>
    </w:p>
    <w:p w:rsidR="00432442" w:rsidRPr="008E099A" w:rsidRDefault="00432442" w:rsidP="00432442">
      <w:pPr>
        <w:jc w:val="center"/>
        <w:rPr>
          <w:b/>
        </w:rPr>
      </w:pPr>
    </w:p>
    <w:p w:rsidR="00432442" w:rsidRPr="008E099A" w:rsidRDefault="00432442" w:rsidP="00432442">
      <w:pPr>
        <w:jc w:val="center"/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2</w:t>
      </w:r>
      <w:proofErr w:type="gramEnd"/>
    </w:p>
    <w:p w:rsidR="00432442" w:rsidRPr="002C4D65" w:rsidRDefault="00432442" w:rsidP="00432442">
      <w:pPr>
        <w:rPr>
          <w:u w:val="single"/>
        </w:rPr>
      </w:pPr>
      <w:r w:rsidRPr="002C4D65">
        <w:t xml:space="preserve">Компонент блока дисциплин –  практика </w:t>
      </w:r>
      <w:r w:rsidRPr="002C4D65">
        <w:rPr>
          <w:u w:val="single"/>
        </w:rPr>
        <w:t>(производственная практика)</w:t>
      </w:r>
    </w:p>
    <w:p w:rsidR="00432442" w:rsidRPr="008E099A" w:rsidRDefault="00432442" w:rsidP="00432442">
      <w:pPr>
        <w:pStyle w:val="ab"/>
        <w:numPr>
          <w:ilvl w:val="0"/>
          <w:numId w:val="0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8E099A">
        <w:t>Курс – 2</w:t>
      </w:r>
    </w:p>
    <w:p w:rsidR="00432442" w:rsidRPr="008E099A" w:rsidRDefault="00432442" w:rsidP="00432442">
      <w:r w:rsidRPr="008E099A">
        <w:t>Семестр – 4</w:t>
      </w:r>
    </w:p>
    <w:p w:rsidR="00432442" w:rsidRPr="008E099A" w:rsidRDefault="00432442" w:rsidP="00432442">
      <w:r w:rsidRPr="008E099A">
        <w:t>Всего часов – 216</w:t>
      </w:r>
      <w:r w:rsidR="002F06E6">
        <w:t>; ЗЕТ - 6</w:t>
      </w:r>
    </w:p>
    <w:p w:rsidR="00432442" w:rsidRPr="008E099A" w:rsidRDefault="00432442" w:rsidP="00432442">
      <w:pPr>
        <w:jc w:val="center"/>
      </w:pPr>
    </w:p>
    <w:p w:rsidR="00432442" w:rsidRPr="008E099A" w:rsidRDefault="00432442" w:rsidP="00432442">
      <w:pPr>
        <w:jc w:val="center"/>
      </w:pPr>
    </w:p>
    <w:p w:rsidR="00432442" w:rsidRPr="008E099A" w:rsidRDefault="00432442" w:rsidP="00432442">
      <w:pPr>
        <w:jc w:val="center"/>
      </w:pPr>
    </w:p>
    <w:p w:rsidR="00432442" w:rsidRPr="008E099A" w:rsidRDefault="00432442" w:rsidP="00432442">
      <w:pPr>
        <w:jc w:val="center"/>
      </w:pPr>
    </w:p>
    <w:p w:rsidR="00432442" w:rsidRPr="008E099A" w:rsidRDefault="00432442" w:rsidP="00432442">
      <w:pPr>
        <w:jc w:val="center"/>
      </w:pPr>
    </w:p>
    <w:p w:rsidR="00432442" w:rsidRPr="008E099A" w:rsidRDefault="00432442" w:rsidP="00432442">
      <w:pPr>
        <w:jc w:val="center"/>
      </w:pPr>
    </w:p>
    <w:p w:rsidR="00432442" w:rsidRPr="008E099A" w:rsidRDefault="00432442" w:rsidP="00432442">
      <w:pPr>
        <w:jc w:val="center"/>
      </w:pPr>
    </w:p>
    <w:p w:rsidR="00432442" w:rsidRPr="008E099A" w:rsidRDefault="00432442" w:rsidP="00432442">
      <w:pPr>
        <w:jc w:val="center"/>
      </w:pPr>
    </w:p>
    <w:p w:rsidR="00432442" w:rsidRPr="008E099A" w:rsidRDefault="00432442" w:rsidP="00432442">
      <w:pPr>
        <w:jc w:val="center"/>
      </w:pPr>
    </w:p>
    <w:p w:rsidR="00432442" w:rsidRPr="008E099A" w:rsidRDefault="00432442" w:rsidP="00432442">
      <w:pPr>
        <w:jc w:val="center"/>
      </w:pPr>
    </w:p>
    <w:p w:rsidR="00432442" w:rsidRPr="008E099A" w:rsidRDefault="00432442" w:rsidP="00432442">
      <w:pPr>
        <w:jc w:val="center"/>
        <w:sectPr w:rsidR="00432442" w:rsidRPr="008E099A" w:rsidSect="00903DA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E099A">
        <w:t>Чебоксары - 2016</w:t>
      </w:r>
    </w:p>
    <w:p w:rsidR="00432442" w:rsidRDefault="00432442" w:rsidP="000A6AF6">
      <w:pPr>
        <w:numPr>
          <w:ilvl w:val="0"/>
          <w:numId w:val="14"/>
        </w:numPr>
        <w:tabs>
          <w:tab w:val="left" w:pos="708"/>
        </w:tabs>
        <w:spacing w:line="259" w:lineRule="auto"/>
        <w:jc w:val="center"/>
        <w:rPr>
          <w:b/>
        </w:rPr>
      </w:pPr>
      <w:r w:rsidRPr="008C7A24">
        <w:rPr>
          <w:b/>
        </w:rPr>
        <w:lastRenderedPageBreak/>
        <w:t>Цели освоения</w:t>
      </w:r>
      <w:r>
        <w:rPr>
          <w:b/>
        </w:rPr>
        <w:t xml:space="preserve"> практики</w:t>
      </w:r>
    </w:p>
    <w:p w:rsidR="00432442" w:rsidRPr="009D650F" w:rsidRDefault="00432442" w:rsidP="00432442">
      <w:pPr>
        <w:tabs>
          <w:tab w:val="left" w:pos="708"/>
        </w:tabs>
        <w:ind w:left="786"/>
        <w:rPr>
          <w:b/>
          <w:sz w:val="16"/>
          <w:szCs w:val="16"/>
        </w:rPr>
      </w:pPr>
    </w:p>
    <w:p w:rsidR="00432442" w:rsidRPr="008E099A" w:rsidRDefault="00432442" w:rsidP="00432442">
      <w:pPr>
        <w:tabs>
          <w:tab w:val="left" w:pos="708"/>
        </w:tabs>
        <w:ind w:firstLine="567"/>
        <w:jc w:val="both"/>
      </w:pPr>
      <w:r w:rsidRPr="008C7A24">
        <w:t>Теоретическая и практическая подготовка обучающегося к работе в качестве преподавателя, закрепление и совершенствование педагогического мастерства, уровня его научной подготовки по специальности, общей эрудиции, умения и навыков проведения занятий, применение полученных знаний на практике.</w:t>
      </w:r>
    </w:p>
    <w:p w:rsidR="00432442" w:rsidRPr="008E099A" w:rsidRDefault="00432442" w:rsidP="00432442">
      <w:pPr>
        <w:tabs>
          <w:tab w:val="right" w:leader="underscore" w:pos="8505"/>
        </w:tabs>
        <w:spacing w:line="246" w:lineRule="auto"/>
        <w:ind w:left="567"/>
        <w:jc w:val="both"/>
        <w:rPr>
          <w:b/>
          <w:bCs/>
        </w:rPr>
      </w:pPr>
      <w:r>
        <w:rPr>
          <w:b/>
          <w:bCs/>
        </w:rPr>
        <w:t>Задачи практики:</w:t>
      </w:r>
    </w:p>
    <w:p w:rsidR="00432442" w:rsidRPr="008E099A" w:rsidRDefault="00432442" w:rsidP="00432442">
      <w:pPr>
        <w:autoSpaceDE w:val="0"/>
        <w:autoSpaceDN w:val="0"/>
        <w:ind w:firstLine="540"/>
        <w:jc w:val="both"/>
      </w:pPr>
      <w:r w:rsidRPr="008E099A">
        <w:t>Углубление и расширение теоретических знаний обучающегося (практиканта) по общим и специальным дисциплинам, применение эти знаний при подготовке и проведении занятий, формирование диалектического мышления, умения анализировать различные педагогические явления, воспитывать самостоятельность и творческую активность.</w:t>
      </w:r>
    </w:p>
    <w:p w:rsidR="00432442" w:rsidRPr="008E099A" w:rsidRDefault="00432442" w:rsidP="00432442">
      <w:pPr>
        <w:tabs>
          <w:tab w:val="left" w:pos="2542"/>
        </w:tabs>
      </w:pPr>
    </w:p>
    <w:p w:rsidR="00432442" w:rsidRDefault="00432442" w:rsidP="00432442">
      <w:pPr>
        <w:tabs>
          <w:tab w:val="right" w:leader="underscore" w:pos="8505"/>
        </w:tabs>
        <w:spacing w:line="246" w:lineRule="auto"/>
        <w:ind w:firstLine="540"/>
        <w:jc w:val="center"/>
        <w:rPr>
          <w:b/>
          <w:bCs/>
        </w:rPr>
      </w:pPr>
      <w:r>
        <w:rPr>
          <w:b/>
        </w:rPr>
        <w:t>2</w:t>
      </w:r>
      <w:r w:rsidRPr="008E099A">
        <w:rPr>
          <w:b/>
        </w:rPr>
        <w:t xml:space="preserve">. </w:t>
      </w:r>
      <w:r>
        <w:rPr>
          <w:b/>
          <w:bCs/>
        </w:rPr>
        <w:t xml:space="preserve">Место практики в структуре </w:t>
      </w:r>
      <w:r w:rsidR="00B85D9D">
        <w:rPr>
          <w:b/>
          <w:bCs/>
        </w:rPr>
        <w:t>ОПОП</w:t>
      </w:r>
      <w:r>
        <w:rPr>
          <w:b/>
          <w:bCs/>
        </w:rPr>
        <w:t xml:space="preserve"> магистратуры</w:t>
      </w:r>
    </w:p>
    <w:p w:rsidR="00432442" w:rsidRPr="009D650F" w:rsidRDefault="00432442" w:rsidP="00432442">
      <w:pPr>
        <w:tabs>
          <w:tab w:val="right" w:leader="underscore" w:pos="8505"/>
        </w:tabs>
        <w:spacing w:line="246" w:lineRule="auto"/>
        <w:ind w:firstLine="540"/>
        <w:rPr>
          <w:b/>
          <w:bCs/>
          <w:sz w:val="16"/>
          <w:szCs w:val="16"/>
        </w:rPr>
      </w:pPr>
    </w:p>
    <w:p w:rsidR="00432442" w:rsidRPr="008E099A" w:rsidRDefault="00432442" w:rsidP="00432442">
      <w:pPr>
        <w:autoSpaceDE w:val="0"/>
        <w:autoSpaceDN w:val="0"/>
        <w:adjustRightInd w:val="0"/>
        <w:ind w:firstLine="540"/>
        <w:jc w:val="both"/>
      </w:pPr>
      <w:r w:rsidRPr="008E099A">
        <w:t>Педагогическая практика непосредственно связана с предшествующими дисциплинами гуманитарного, математического и естественнонаучного, а также профессионального цикла дисциплин. В результате освоения предшествующих дисциплин математического и естественнонаучного, а также профессионального цикла обучающийся должен понимать принципы построения преподавания химии в высшей школе, владеть основами делового общения, имеет навыки межличн</w:t>
      </w:r>
      <w:r w:rsidRPr="008E099A">
        <w:t>о</w:t>
      </w:r>
      <w:r w:rsidRPr="008E099A">
        <w:t>стных отношений и способен работать в научном коллективе, понимать проблемы организации и управления деятельностью научных коллективов. Данная практика будет полезна студентам при выборе при выборе будущей профессии педагога или преподавателя.</w:t>
      </w:r>
    </w:p>
    <w:p w:rsidR="00432442" w:rsidRPr="008E099A" w:rsidRDefault="00432442" w:rsidP="00432442"/>
    <w:p w:rsidR="00432442" w:rsidRDefault="00432442" w:rsidP="000A6AF6">
      <w:pPr>
        <w:numPr>
          <w:ilvl w:val="0"/>
          <w:numId w:val="14"/>
        </w:numPr>
        <w:spacing w:line="259" w:lineRule="auto"/>
        <w:jc w:val="center"/>
        <w:rPr>
          <w:b/>
        </w:rPr>
      </w:pPr>
      <w:proofErr w:type="gramStart"/>
      <w:r w:rsidRPr="008C7A24">
        <w:rPr>
          <w:b/>
        </w:rPr>
        <w:t xml:space="preserve">Компетенции обучающегося, формируемые в результате освоения </w:t>
      </w:r>
      <w:r>
        <w:rPr>
          <w:b/>
        </w:rPr>
        <w:t>практики</w:t>
      </w:r>
      <w:proofErr w:type="gramEnd"/>
    </w:p>
    <w:p w:rsidR="00432442" w:rsidRPr="009D650F" w:rsidRDefault="00432442" w:rsidP="00432442">
      <w:pPr>
        <w:ind w:left="788"/>
        <w:rPr>
          <w:sz w:val="16"/>
          <w:szCs w:val="16"/>
        </w:rPr>
      </w:pPr>
      <w:r w:rsidRPr="008E099A">
        <w:t xml:space="preserve"> </w:t>
      </w:r>
    </w:p>
    <w:p w:rsidR="00432442" w:rsidRPr="008E099A" w:rsidRDefault="00432442" w:rsidP="00432442">
      <w:pPr>
        <w:ind w:firstLine="540"/>
      </w:pPr>
      <w:r w:rsidRPr="008E099A">
        <w:t xml:space="preserve">В результате прохождения данной учебной практики обучающийся должен: демонстрировать следующие результаты образования: </w:t>
      </w:r>
    </w:p>
    <w:p w:rsidR="00432442" w:rsidRPr="008E099A" w:rsidRDefault="00432442" w:rsidP="00432442">
      <w:pPr>
        <w:ind w:firstLine="540"/>
      </w:pPr>
      <w:r w:rsidRPr="008E099A">
        <w:t>- владением навыками химического эксперимента, основными синтетическими и аналитическими методами получения и исследования химических веществ и реакций (ОПК-2);</w:t>
      </w:r>
    </w:p>
    <w:p w:rsidR="00432442" w:rsidRPr="008E099A" w:rsidRDefault="00432442" w:rsidP="00432442">
      <w:pPr>
        <w:ind w:firstLine="540"/>
      </w:pPr>
      <w:r w:rsidRPr="008E099A">
        <w:t>- владением методами безопасного обращения с химическими материалами с учетом их физических и химических свойств (ПК-7).</w:t>
      </w:r>
    </w:p>
    <w:p w:rsidR="00432442" w:rsidRPr="008E099A" w:rsidRDefault="00432442" w:rsidP="00432442">
      <w:pPr>
        <w:ind w:firstLine="540"/>
      </w:pPr>
      <w:r w:rsidRPr="008E099A">
        <w:t>В результате прохождения практики обучающийся должен:</w:t>
      </w:r>
    </w:p>
    <w:p w:rsidR="00432442" w:rsidRPr="008E099A" w:rsidRDefault="00432442" w:rsidP="00432442">
      <w:pPr>
        <w:ind w:firstLine="540"/>
      </w:pPr>
      <w:r w:rsidRPr="003D7127">
        <w:rPr>
          <w:b/>
        </w:rPr>
        <w:t>Знать:</w:t>
      </w:r>
      <w:r w:rsidRPr="008E099A">
        <w:t xml:space="preserve"> основные положения методики преподавания предметов и ум</w:t>
      </w:r>
      <w:r w:rsidRPr="008E099A">
        <w:t>е</w:t>
      </w:r>
      <w:r w:rsidRPr="008E099A">
        <w:t>ние применить их при проведении занятий.</w:t>
      </w:r>
    </w:p>
    <w:p w:rsidR="00432442" w:rsidRPr="008E099A" w:rsidRDefault="00432442" w:rsidP="00432442">
      <w:pPr>
        <w:ind w:firstLine="540"/>
      </w:pPr>
      <w:r w:rsidRPr="003D7127">
        <w:rPr>
          <w:b/>
        </w:rPr>
        <w:t>Уметь</w:t>
      </w:r>
      <w:r w:rsidRPr="008E099A">
        <w:t>: планировать учебную и методическую работу, разрабатывать и проводить лабораторные и семинарские занятия.</w:t>
      </w:r>
    </w:p>
    <w:p w:rsidR="00432442" w:rsidRPr="008E099A" w:rsidRDefault="00432442" w:rsidP="00432442">
      <w:pPr>
        <w:ind w:firstLine="540"/>
      </w:pPr>
      <w:r w:rsidRPr="003D7127">
        <w:rPr>
          <w:b/>
        </w:rPr>
        <w:t>Вл</w:t>
      </w:r>
      <w:r w:rsidRPr="003D7127">
        <w:rPr>
          <w:b/>
        </w:rPr>
        <w:t>а</w:t>
      </w:r>
      <w:r w:rsidRPr="003D7127">
        <w:rPr>
          <w:b/>
        </w:rPr>
        <w:t>деть</w:t>
      </w:r>
      <w:r w:rsidRPr="008E099A">
        <w:t>: приемами контроля и оценки знаний учащихся (самостоятельная работа, контрольные работы, коллоквиумы).</w:t>
      </w:r>
    </w:p>
    <w:p w:rsidR="00432442" w:rsidRDefault="00432442" w:rsidP="00432442"/>
    <w:p w:rsidR="002F06E6" w:rsidRPr="00B94923" w:rsidRDefault="002F06E6" w:rsidP="002F06E6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</w:pPr>
      <w:r w:rsidRPr="00A87371">
        <w:rPr>
          <w:b/>
          <w:color w:val="000000"/>
          <w:sz w:val="22"/>
          <w:szCs w:val="22"/>
        </w:rPr>
        <w:t xml:space="preserve">Изучение дисциплины заканчивается: </w:t>
      </w:r>
      <w:r>
        <w:rPr>
          <w:b/>
          <w:color w:val="000000"/>
          <w:sz w:val="22"/>
          <w:szCs w:val="22"/>
        </w:rPr>
        <w:t xml:space="preserve">зачетом с оценкой </w:t>
      </w:r>
      <w:r w:rsidRPr="00A87371">
        <w:rPr>
          <w:b/>
          <w:color w:val="000000"/>
          <w:sz w:val="22"/>
          <w:szCs w:val="22"/>
        </w:rPr>
        <w:t xml:space="preserve">в </w:t>
      </w:r>
      <w:r>
        <w:rPr>
          <w:b/>
          <w:color w:val="000000"/>
          <w:sz w:val="22"/>
          <w:szCs w:val="22"/>
        </w:rPr>
        <w:t>4</w:t>
      </w:r>
      <w:r w:rsidRPr="00A87371">
        <w:rPr>
          <w:b/>
          <w:color w:val="000000"/>
          <w:sz w:val="22"/>
          <w:szCs w:val="22"/>
        </w:rPr>
        <w:t xml:space="preserve"> семестре.</w:t>
      </w:r>
    </w:p>
    <w:p w:rsidR="00432442" w:rsidRDefault="00432442" w:rsidP="00432442">
      <w:pPr>
        <w:widowControl w:val="0"/>
        <w:jc w:val="both"/>
      </w:pPr>
    </w:p>
    <w:p w:rsidR="00432442" w:rsidRPr="00DC1C12" w:rsidRDefault="00432442" w:rsidP="00432442">
      <w:pPr>
        <w:jc w:val="center"/>
      </w:pPr>
      <w:r>
        <w:br w:type="page"/>
      </w:r>
      <w:r>
        <w:lastRenderedPageBreak/>
        <w:t>МИНОБРНАУКИ РОССИ</w:t>
      </w:r>
      <w:r w:rsidRPr="00DC1C12">
        <w:t>И</w:t>
      </w:r>
    </w:p>
    <w:p w:rsidR="00432442" w:rsidRPr="00DC1C12" w:rsidRDefault="00432442" w:rsidP="00432442"/>
    <w:p w:rsidR="00432442" w:rsidRPr="00DC1C12" w:rsidRDefault="00432442" w:rsidP="00432442">
      <w:pPr>
        <w:jc w:val="center"/>
      </w:pPr>
      <w:r w:rsidRPr="00DC1C12">
        <w:t>Федеральное государственное</w:t>
      </w:r>
      <w:r>
        <w:t xml:space="preserve"> бюджетное</w:t>
      </w:r>
      <w:r w:rsidRPr="00DC1C12">
        <w:t xml:space="preserve"> образовательное учреждение </w:t>
      </w:r>
    </w:p>
    <w:p w:rsidR="00432442" w:rsidRPr="00DC1C12" w:rsidRDefault="00432442" w:rsidP="00432442">
      <w:pPr>
        <w:jc w:val="center"/>
      </w:pPr>
      <w:r w:rsidRPr="00DC1C12">
        <w:t>высшего образования</w:t>
      </w:r>
    </w:p>
    <w:p w:rsidR="00432442" w:rsidRPr="00DC1C12" w:rsidRDefault="00432442" w:rsidP="00432442">
      <w:pPr>
        <w:jc w:val="center"/>
      </w:pPr>
      <w:r w:rsidRPr="00DC1C12">
        <w:t>«Чувашский государственный университет имени И.Н.Ульянова»</w:t>
      </w:r>
    </w:p>
    <w:p w:rsidR="00432442" w:rsidRPr="00DC1C12" w:rsidRDefault="00432442" w:rsidP="00432442">
      <w:pPr>
        <w:jc w:val="center"/>
      </w:pPr>
    </w:p>
    <w:p w:rsidR="00432442" w:rsidRPr="00DC1C12" w:rsidRDefault="00432442" w:rsidP="00432442">
      <w:pPr>
        <w:jc w:val="center"/>
      </w:pPr>
      <w:r>
        <w:t xml:space="preserve">Химико-фармацевтический </w:t>
      </w:r>
      <w:r w:rsidRPr="00DC1C12">
        <w:t>факультет</w:t>
      </w:r>
    </w:p>
    <w:p w:rsidR="00432442" w:rsidRDefault="00432442" w:rsidP="00432442">
      <w:pPr>
        <w:tabs>
          <w:tab w:val="left" w:pos="5670"/>
        </w:tabs>
        <w:ind w:firstLine="5400"/>
      </w:pPr>
    </w:p>
    <w:p w:rsidR="00432442" w:rsidRPr="00F03199" w:rsidRDefault="00432442" w:rsidP="00432442">
      <w:pPr>
        <w:ind w:firstLine="567"/>
        <w:jc w:val="center"/>
        <w:rPr>
          <w:b/>
        </w:rPr>
      </w:pPr>
      <w:r w:rsidRPr="00F03199">
        <w:t xml:space="preserve">Кафедра </w:t>
      </w:r>
      <w:r>
        <w:t>физической химии и высокомолекулярных соединений</w:t>
      </w: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Pr="00DC1C1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</w:pPr>
    </w:p>
    <w:p w:rsidR="00432442" w:rsidRPr="00DC1C12" w:rsidRDefault="00432442" w:rsidP="00432442">
      <w:pPr>
        <w:tabs>
          <w:tab w:val="left" w:pos="5670"/>
        </w:tabs>
      </w:pPr>
    </w:p>
    <w:p w:rsidR="00432442" w:rsidRPr="00F03199" w:rsidRDefault="00432442" w:rsidP="00432442">
      <w:pPr>
        <w:ind w:firstLine="567"/>
        <w:jc w:val="center"/>
      </w:pPr>
      <w:r w:rsidRPr="00F03199">
        <w:t>АННОТАЦИЯ</w:t>
      </w:r>
    </w:p>
    <w:p w:rsidR="00432442" w:rsidRDefault="00432442" w:rsidP="00432442">
      <w:pPr>
        <w:jc w:val="center"/>
      </w:pPr>
      <w:r>
        <w:t xml:space="preserve">РАБОЧЕЙ ПРОГРАММЫ УЧЕБНОЙ ДИСЦИПЛИНЫ </w:t>
      </w:r>
    </w:p>
    <w:p w:rsidR="00432442" w:rsidRPr="00AE5785" w:rsidRDefault="00432442" w:rsidP="00432442">
      <w:pPr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2</w:t>
      </w:r>
      <w:proofErr w:type="gramEnd"/>
      <w:r>
        <w:rPr>
          <w:b/>
          <w:u w:val="single"/>
        </w:rPr>
        <w:t>.П.3 «</w:t>
      </w:r>
      <w:r w:rsidR="00F114CA" w:rsidRPr="00F114CA">
        <w:rPr>
          <w:b/>
          <w:u w:val="single"/>
        </w:rPr>
        <w:t>Направленные исследования в химии по профилю "Химия и физика полимеров" (практика по получению профессиональных умений и опыта профессиональной деятельности, производственная)</w:t>
      </w:r>
      <w:r>
        <w:rPr>
          <w:b/>
          <w:u w:val="single"/>
        </w:rPr>
        <w:t>»</w:t>
      </w:r>
    </w:p>
    <w:p w:rsidR="00432442" w:rsidRDefault="00432442" w:rsidP="00432442">
      <w:pPr>
        <w:jc w:val="center"/>
        <w:rPr>
          <w:b/>
        </w:rPr>
      </w:pPr>
    </w:p>
    <w:p w:rsidR="00432442" w:rsidRDefault="00432442" w:rsidP="00432442">
      <w:pPr>
        <w:jc w:val="center"/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2</w:t>
      </w:r>
      <w:proofErr w:type="gramEnd"/>
    </w:p>
    <w:p w:rsidR="00432442" w:rsidRPr="002C4D65" w:rsidRDefault="00432442" w:rsidP="00432442">
      <w:pPr>
        <w:rPr>
          <w:u w:val="single"/>
        </w:rPr>
      </w:pPr>
      <w:r w:rsidRPr="002C4D65">
        <w:t xml:space="preserve">Компонент блока дисциплин –  практика </w:t>
      </w:r>
      <w:r w:rsidRPr="002C4D65">
        <w:rPr>
          <w:u w:val="single"/>
        </w:rPr>
        <w:t>(производственная практика)</w:t>
      </w:r>
    </w:p>
    <w:p w:rsidR="00432442" w:rsidRPr="00ED2B4D" w:rsidRDefault="00432442" w:rsidP="00432442">
      <w:r w:rsidRPr="00ED2B4D">
        <w:t xml:space="preserve">Курс – </w:t>
      </w:r>
      <w:r>
        <w:t>2</w:t>
      </w:r>
    </w:p>
    <w:p w:rsidR="00432442" w:rsidRDefault="00432442" w:rsidP="00432442">
      <w:r w:rsidRPr="00ED2B4D">
        <w:t xml:space="preserve">Семестр – </w:t>
      </w:r>
      <w:r>
        <w:t>4</w:t>
      </w:r>
    </w:p>
    <w:p w:rsidR="00432442" w:rsidRDefault="00432442" w:rsidP="00432442">
      <w:r w:rsidRPr="00ED2B4D">
        <w:t>Всего часов –</w:t>
      </w:r>
      <w:r>
        <w:t xml:space="preserve"> 540</w:t>
      </w:r>
      <w:r w:rsidR="002F06E6">
        <w:t>; ЗЕТ - 15</w:t>
      </w:r>
    </w:p>
    <w:p w:rsidR="00432442" w:rsidRPr="00DD2E90" w:rsidRDefault="00432442" w:rsidP="00432442">
      <w:r>
        <w:t>Всего недель – 10</w:t>
      </w:r>
    </w:p>
    <w:p w:rsidR="00432442" w:rsidRDefault="00432442" w:rsidP="00432442"/>
    <w:p w:rsidR="00432442" w:rsidRDefault="00432442" w:rsidP="00432442"/>
    <w:p w:rsidR="00432442" w:rsidRPr="00DC1C12" w:rsidRDefault="00432442" w:rsidP="00432442"/>
    <w:p w:rsidR="00432442" w:rsidRPr="00DC1C12" w:rsidRDefault="00432442" w:rsidP="00432442"/>
    <w:p w:rsidR="00432442" w:rsidRPr="00DC1C12" w:rsidRDefault="00432442" w:rsidP="00432442"/>
    <w:p w:rsidR="00432442" w:rsidRPr="00DC1C12" w:rsidRDefault="00432442" w:rsidP="00432442">
      <w:pPr>
        <w:jc w:val="center"/>
      </w:pPr>
      <w:r w:rsidRPr="00DC1C12">
        <w:t>Чебоксары</w:t>
      </w:r>
      <w:r>
        <w:t xml:space="preserve"> </w:t>
      </w:r>
      <w:r w:rsidRPr="00DC1C12">
        <w:t>201</w:t>
      </w:r>
      <w:r>
        <w:t>6</w:t>
      </w:r>
    </w:p>
    <w:p w:rsidR="00432442" w:rsidRDefault="00432442" w:rsidP="00432442">
      <w:pPr>
        <w:ind w:firstLine="360"/>
        <w:jc w:val="center"/>
        <w:rPr>
          <w:b/>
        </w:rPr>
      </w:pPr>
      <w:r w:rsidRPr="00DC1C12">
        <w:br w:type="page"/>
      </w:r>
      <w:r>
        <w:rPr>
          <w:b/>
        </w:rPr>
        <w:lastRenderedPageBreak/>
        <w:t xml:space="preserve">1. ЦЕЛИ </w:t>
      </w:r>
      <w:r w:rsidRPr="00FB2201">
        <w:rPr>
          <w:b/>
          <w:bCs/>
        </w:rPr>
        <w:t>НАУЧНО</w:t>
      </w:r>
      <w:r>
        <w:rPr>
          <w:b/>
          <w:bCs/>
        </w:rPr>
        <w:t>-ИССЛЕДОВАТЕЛЬСКОЙ РАБОТЫ</w:t>
      </w:r>
    </w:p>
    <w:p w:rsidR="00432442" w:rsidRDefault="00432442" w:rsidP="00432442">
      <w:pPr>
        <w:pStyle w:val="Default"/>
        <w:ind w:firstLine="540"/>
        <w:jc w:val="both"/>
        <w:rPr>
          <w:color w:val="auto"/>
        </w:rPr>
      </w:pPr>
    </w:p>
    <w:p w:rsidR="00432442" w:rsidRPr="007575B7" w:rsidRDefault="00432442" w:rsidP="00432442">
      <w:pPr>
        <w:pStyle w:val="Default"/>
        <w:ind w:firstLine="540"/>
        <w:jc w:val="both"/>
        <w:rPr>
          <w:color w:val="auto"/>
        </w:rPr>
      </w:pPr>
      <w:r w:rsidRPr="007575B7">
        <w:rPr>
          <w:color w:val="auto"/>
        </w:rPr>
        <w:t xml:space="preserve">Магистр </w:t>
      </w:r>
      <w:r>
        <w:rPr>
          <w:color w:val="auto"/>
        </w:rPr>
        <w:t xml:space="preserve">химии </w:t>
      </w:r>
      <w:r w:rsidRPr="007575B7">
        <w:rPr>
          <w:color w:val="auto"/>
        </w:rPr>
        <w:t xml:space="preserve">по </w:t>
      </w:r>
      <w:r w:rsidRPr="00637718">
        <w:rPr>
          <w:color w:val="auto"/>
        </w:rPr>
        <w:t>направлению 04.04.01</w:t>
      </w:r>
      <w:r>
        <w:rPr>
          <w:color w:val="auto"/>
        </w:rPr>
        <w:t>,</w:t>
      </w:r>
      <w:r w:rsidRPr="00637718">
        <w:rPr>
          <w:color w:val="auto"/>
        </w:rPr>
        <w:t xml:space="preserve"> </w:t>
      </w:r>
      <w:r w:rsidRPr="00637718">
        <w:t xml:space="preserve">профиль </w:t>
      </w:r>
      <w:r w:rsidR="00527EB0">
        <w:t>00-5</w:t>
      </w:r>
      <w:r w:rsidRPr="00637718">
        <w:t xml:space="preserve"> </w:t>
      </w:r>
      <w:r>
        <w:t>«</w:t>
      </w:r>
      <w:r w:rsidRPr="00637718">
        <w:t>Химия и физика полимеров</w:t>
      </w:r>
      <w:r>
        <w:t>»</w:t>
      </w:r>
      <w:r w:rsidRPr="00637718">
        <w:rPr>
          <w:color w:val="auto"/>
        </w:rPr>
        <w:t xml:space="preserve"> должен быть подготовлен к эффективной профессиональной научно-исследовательской, педагогической и аналитической деятельности в области технологии производства, контроля качества, способов применения высокомолекулярных соединений. Основными видами его деятельности являются: проведение</w:t>
      </w:r>
      <w:r w:rsidRPr="007575B7">
        <w:rPr>
          <w:color w:val="auto"/>
        </w:rPr>
        <w:t xml:space="preserve"> научных и прикладных исследований, преподавание дисциплин, относящихся к направлению </w:t>
      </w:r>
      <w:r>
        <w:rPr>
          <w:color w:val="auto"/>
        </w:rPr>
        <w:t>«Химия»</w:t>
      </w:r>
      <w:r w:rsidRPr="007575B7">
        <w:rPr>
          <w:color w:val="auto"/>
        </w:rPr>
        <w:t>, ведение аналитической и консультационной работы</w:t>
      </w:r>
      <w:r>
        <w:rPr>
          <w:color w:val="auto"/>
        </w:rPr>
        <w:t>.</w:t>
      </w:r>
    </w:p>
    <w:p w:rsidR="00432442" w:rsidRPr="007575B7" w:rsidRDefault="00432442" w:rsidP="00432442">
      <w:pPr>
        <w:pStyle w:val="Default"/>
        <w:ind w:firstLine="540"/>
        <w:jc w:val="both"/>
        <w:rPr>
          <w:color w:val="auto"/>
        </w:rPr>
      </w:pPr>
      <w:r w:rsidRPr="007575B7">
        <w:rPr>
          <w:color w:val="auto"/>
        </w:rPr>
        <w:t xml:space="preserve">Сферами профессиональной деятельности магистра </w:t>
      </w:r>
      <w:r>
        <w:rPr>
          <w:color w:val="auto"/>
        </w:rPr>
        <w:t xml:space="preserve">химии </w:t>
      </w:r>
      <w:r w:rsidRPr="007575B7">
        <w:rPr>
          <w:color w:val="auto"/>
        </w:rPr>
        <w:t xml:space="preserve">являются научно-исследовательские организации, </w:t>
      </w:r>
      <w:r>
        <w:rPr>
          <w:color w:val="auto"/>
        </w:rPr>
        <w:t>промышленные и малые предприятия</w:t>
      </w:r>
      <w:r w:rsidRPr="007575B7">
        <w:rPr>
          <w:color w:val="auto"/>
        </w:rPr>
        <w:t>, средние специальные и высшие учебные заведения, аналитические подразделения учреждений и организаций.</w:t>
      </w:r>
    </w:p>
    <w:p w:rsidR="00432442" w:rsidRPr="007575B7" w:rsidRDefault="00432442" w:rsidP="00432442">
      <w:pPr>
        <w:pStyle w:val="Default"/>
        <w:ind w:firstLine="540"/>
        <w:jc w:val="both"/>
        <w:rPr>
          <w:color w:val="auto"/>
        </w:rPr>
      </w:pPr>
      <w:r w:rsidRPr="007575B7">
        <w:rPr>
          <w:color w:val="auto"/>
        </w:rPr>
        <w:t>На завершающем этапе магистратуры предусматриваются следующие виды итоговой аттестации магистрантов: защита выпускной работы и междисциплинарный экзамен по направлению.</w:t>
      </w:r>
    </w:p>
    <w:p w:rsidR="00432442" w:rsidRPr="007575B7" w:rsidRDefault="00432442" w:rsidP="00432442">
      <w:pPr>
        <w:pStyle w:val="Default"/>
        <w:ind w:firstLine="540"/>
        <w:jc w:val="both"/>
        <w:rPr>
          <w:color w:val="auto"/>
        </w:rPr>
      </w:pPr>
      <w:r w:rsidRPr="007575B7">
        <w:rPr>
          <w:color w:val="auto"/>
        </w:rPr>
        <w:t>Магистерская диссертация является самостоятельным научным исследованием. Она содержит совокупность результатов и научных положений, выдвигаемых автором для публичной защиты, и свидетельствует о способностях автора проводить самостоятельные исследования, опираясь на теоретические знания и практические навыки.</w:t>
      </w:r>
    </w:p>
    <w:p w:rsidR="00432442" w:rsidRPr="007575B7" w:rsidRDefault="00432442" w:rsidP="00432442">
      <w:pPr>
        <w:pStyle w:val="Default"/>
        <w:ind w:firstLine="540"/>
        <w:jc w:val="both"/>
        <w:rPr>
          <w:color w:val="auto"/>
        </w:rPr>
      </w:pPr>
      <w:r w:rsidRPr="007575B7">
        <w:rPr>
          <w:color w:val="auto"/>
        </w:rPr>
        <w:t>Диссертация должна продемонстрировать умение автора логично и аргументирова</w:t>
      </w:r>
      <w:r>
        <w:rPr>
          <w:color w:val="auto"/>
        </w:rPr>
        <w:t>н</w:t>
      </w:r>
      <w:r w:rsidRPr="007575B7">
        <w:rPr>
          <w:color w:val="auto"/>
        </w:rPr>
        <w:t>но излагать материал, ее оформление должно соответствовать требованиям. Объем диссертации - 1</w:t>
      </w:r>
      <w:r>
        <w:rPr>
          <w:color w:val="auto"/>
        </w:rPr>
        <w:t>00</w:t>
      </w:r>
      <w:r w:rsidRPr="007575B7">
        <w:rPr>
          <w:color w:val="auto"/>
        </w:rPr>
        <w:t xml:space="preserve"> страниц текста, количество источников информации – 60. Экспериментальные данные и иллюстративный материал при большом объеме могут быть вынесены в приложения к диссертации.</w:t>
      </w:r>
    </w:p>
    <w:p w:rsidR="00432442" w:rsidRDefault="00432442" w:rsidP="00432442">
      <w:pPr>
        <w:ind w:firstLine="600"/>
      </w:pPr>
    </w:p>
    <w:p w:rsidR="00432442" w:rsidRPr="00FB2201" w:rsidRDefault="00432442" w:rsidP="00432442">
      <w:pPr>
        <w:jc w:val="center"/>
      </w:pPr>
      <w:r w:rsidRPr="00FB2201">
        <w:rPr>
          <w:b/>
        </w:rPr>
        <w:t xml:space="preserve">2. </w:t>
      </w:r>
      <w:r w:rsidRPr="00FB2201">
        <w:rPr>
          <w:b/>
          <w:bCs/>
        </w:rPr>
        <w:t>ЗАДАЧИ НАУЧНО</w:t>
      </w:r>
      <w:r>
        <w:rPr>
          <w:b/>
          <w:bCs/>
        </w:rPr>
        <w:t>-ИССЛЕДОВАТЕЛЬСКОЙ РАБОТЫ</w:t>
      </w:r>
    </w:p>
    <w:p w:rsidR="00432442" w:rsidRDefault="00432442" w:rsidP="00432442">
      <w:pPr>
        <w:ind w:firstLine="540"/>
      </w:pPr>
      <w:r w:rsidRPr="00C74022">
        <w:rPr>
          <w:color w:val="000000"/>
          <w:spacing w:val="7"/>
        </w:rPr>
        <w:t xml:space="preserve">Основной задачей </w:t>
      </w:r>
      <w:r>
        <w:rPr>
          <w:color w:val="000000"/>
          <w:spacing w:val="7"/>
        </w:rPr>
        <w:t>практики «Направленные исследования в химии» является п</w:t>
      </w:r>
      <w:r w:rsidRPr="0004489B">
        <w:t xml:space="preserve">риобретение навыков, умений и знаний планирования, подготовки, организации и выполнения научно-исследовательской работы, а также оформления ее результатов. </w:t>
      </w:r>
    </w:p>
    <w:p w:rsidR="00432442" w:rsidRPr="00637718" w:rsidRDefault="00432442" w:rsidP="00432442">
      <w:pPr>
        <w:ind w:firstLine="540"/>
      </w:pPr>
      <w:r w:rsidRPr="005A7A46">
        <w:t xml:space="preserve">В ходе </w:t>
      </w:r>
      <w:r>
        <w:t>выполнения научно–исследовательской работы</w:t>
      </w:r>
      <w:r w:rsidRPr="005A7A46">
        <w:t xml:space="preserve"> </w:t>
      </w:r>
      <w:r>
        <w:t>магистран</w:t>
      </w:r>
      <w:r w:rsidRPr="005A7A46">
        <w:t xml:space="preserve">т приобретает и </w:t>
      </w:r>
      <w:r w:rsidRPr="00637718">
        <w:t>закрепляет следующие общекультурные и профессиональные компетенции:</w:t>
      </w:r>
    </w:p>
    <w:p w:rsidR="00432442" w:rsidRPr="00637718" w:rsidRDefault="00432442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способностью реализовать нормы техники безопасности в лабораторных и технологических условиях (ОПК-3);</w:t>
      </w:r>
    </w:p>
    <w:p w:rsidR="00432442" w:rsidRPr="00637718" w:rsidRDefault="00432442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proofErr w:type="gramStart"/>
      <w:r w:rsidRPr="00637718"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  <w:proofErr w:type="gramEnd"/>
    </w:p>
    <w:p w:rsidR="00432442" w:rsidRPr="00637718" w:rsidRDefault="00432442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(ОПК-5).</w:t>
      </w:r>
    </w:p>
    <w:p w:rsidR="00432442" w:rsidRPr="00637718" w:rsidRDefault="00432442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432442" w:rsidRPr="00637718" w:rsidRDefault="00432442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готовностью использовать современную аппаратуру при проведении научных исследований (ПК-3);</w:t>
      </w:r>
    </w:p>
    <w:p w:rsidR="00432442" w:rsidRPr="00637718" w:rsidRDefault="00432442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способностью участвовать в научных дискуссиях и представлять полученные в исследованиях результаты в виде отчетов и научных публикаций (стендовые доклады, рефераты и статьи в периодической научной печати) (ПК-4);</w:t>
      </w:r>
    </w:p>
    <w:p w:rsidR="00432442" w:rsidRPr="00637718" w:rsidRDefault="00432442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организационно-управленческая деятельность:</w:t>
      </w:r>
    </w:p>
    <w:p w:rsidR="00432442" w:rsidRPr="00637718" w:rsidRDefault="00432442" w:rsidP="000A6AF6">
      <w:pPr>
        <w:numPr>
          <w:ilvl w:val="0"/>
          <w:numId w:val="15"/>
        </w:numPr>
        <w:tabs>
          <w:tab w:val="clear" w:pos="1260"/>
          <w:tab w:val="num" w:pos="0"/>
        </w:tabs>
        <w:ind w:left="0" w:firstLine="0"/>
        <w:jc w:val="both"/>
      </w:pPr>
      <w:r w:rsidRPr="00637718">
        <w:t>владением навыками составления планов, программ, проектов и других директивных документов (ПК-5);</w:t>
      </w:r>
    </w:p>
    <w:p w:rsidR="00432442" w:rsidRPr="00437D8B" w:rsidRDefault="00432442" w:rsidP="00432442">
      <w:pPr>
        <w:ind w:firstLine="540"/>
      </w:pPr>
      <w:r w:rsidRPr="00637718">
        <w:t>В результате научно-исследовательской практики</w:t>
      </w:r>
      <w:r w:rsidRPr="00C74022">
        <w:t xml:space="preserve"> студент до</w:t>
      </w:r>
      <w:r w:rsidRPr="00C74022">
        <w:t>л</w:t>
      </w:r>
      <w:r w:rsidRPr="00C74022">
        <w:t>жен</w:t>
      </w:r>
      <w:r w:rsidRPr="00437D8B">
        <w:t>:</w:t>
      </w:r>
    </w:p>
    <w:p w:rsidR="00432442" w:rsidRPr="002C4D65" w:rsidRDefault="00432442" w:rsidP="00432442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lastRenderedPageBreak/>
        <w:t>Знать:</w:t>
      </w:r>
      <w:r w:rsidRPr="002C4D65">
        <w:rPr>
          <w:b w:val="0"/>
        </w:rPr>
        <w:t xml:space="preserve"> правила техники безопасности и пожарной безопасности; необходимые методы исследований для достижения поставленных целей; назначение, устройство, принцип работы научно-исследовательского оборудования.</w:t>
      </w:r>
    </w:p>
    <w:p w:rsidR="00432442" w:rsidRPr="002C4D65" w:rsidRDefault="00432442" w:rsidP="00432442">
      <w:pPr>
        <w:pStyle w:val="23"/>
        <w:tabs>
          <w:tab w:val="left" w:pos="0"/>
        </w:tabs>
        <w:ind w:left="0" w:firstLine="680"/>
        <w:rPr>
          <w:b w:val="0"/>
        </w:rPr>
      </w:pPr>
      <w:proofErr w:type="gramStart"/>
      <w:r w:rsidRPr="002C4D65">
        <w:t>Уметь:</w:t>
      </w:r>
      <w:r w:rsidRPr="002C4D65">
        <w:rPr>
          <w:b w:val="0"/>
        </w:rPr>
        <w:t xml:space="preserve"> применять на практике способы оказания первой помощи и первичного пожаротушения; модифицировать сущес</w:t>
      </w:r>
      <w:r w:rsidRPr="002C4D65">
        <w:rPr>
          <w:b w:val="0"/>
        </w:rPr>
        <w:t>т</w:t>
      </w:r>
      <w:r w:rsidRPr="002C4D65">
        <w:rPr>
          <w:b w:val="0"/>
        </w:rPr>
        <w:t>вующие и разрабатывать новые методы, исходя из задач конкретного исслед</w:t>
      </w:r>
      <w:r w:rsidRPr="002C4D65">
        <w:rPr>
          <w:b w:val="0"/>
        </w:rPr>
        <w:t>о</w:t>
      </w:r>
      <w:r w:rsidRPr="002C4D65">
        <w:rPr>
          <w:b w:val="0"/>
        </w:rPr>
        <w:t>вания; формулировать и решать задачи, возникающие в ходе научно-исследовательской деятельности и требующие углубленных профе</w:t>
      </w:r>
      <w:r w:rsidRPr="002C4D65">
        <w:rPr>
          <w:b w:val="0"/>
        </w:rPr>
        <w:t>с</w:t>
      </w:r>
      <w:r w:rsidRPr="002C4D65">
        <w:rPr>
          <w:b w:val="0"/>
        </w:rPr>
        <w:t>сиональных знаний в области системного анализа и принципов управления; обрабатывать полученные результаты, анализировать и осмысл</w:t>
      </w:r>
      <w:r w:rsidRPr="002C4D65">
        <w:rPr>
          <w:b w:val="0"/>
        </w:rPr>
        <w:t>и</w:t>
      </w:r>
      <w:r w:rsidRPr="002C4D65">
        <w:rPr>
          <w:b w:val="0"/>
        </w:rPr>
        <w:t>вать их с учетом данных, имеющихся в литературе;</w:t>
      </w:r>
      <w:proofErr w:type="gramEnd"/>
      <w:r w:rsidRPr="002C4D65">
        <w:rPr>
          <w:b w:val="0"/>
        </w:rPr>
        <w:t xml:space="preserve"> вести библиографическую работу с 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представлять итоги проделанной работы, полученные в результате прохождения практики, в виде рефератов (обзор литературы), статей, оформле</w:t>
      </w:r>
      <w:r w:rsidRPr="002C4D65">
        <w:rPr>
          <w:b w:val="0"/>
        </w:rPr>
        <w:t>н</w:t>
      </w:r>
      <w:r w:rsidRPr="002C4D65">
        <w:rPr>
          <w:b w:val="0"/>
        </w:rPr>
        <w:t>ных в соответствии с имеющимися требованиями, с привлечением совреме</w:t>
      </w:r>
      <w:r w:rsidRPr="002C4D65">
        <w:rPr>
          <w:b w:val="0"/>
        </w:rPr>
        <w:t>н</w:t>
      </w:r>
      <w:r w:rsidRPr="002C4D65">
        <w:rPr>
          <w:b w:val="0"/>
        </w:rPr>
        <w:t>ных средств редактирования и печати.</w:t>
      </w:r>
    </w:p>
    <w:p w:rsidR="00432442" w:rsidRPr="002C4D65" w:rsidRDefault="00432442" w:rsidP="00432442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Владеть</w:t>
      </w:r>
      <w:r w:rsidRPr="002C4D65">
        <w:rPr>
          <w:b w:val="0"/>
        </w:rPr>
        <w:t>: навыками самостоятельного планирования и проведения нау</w:t>
      </w:r>
      <w:r w:rsidRPr="002C4D65">
        <w:rPr>
          <w:b w:val="0"/>
        </w:rPr>
        <w:t>ч</w:t>
      </w:r>
      <w:r w:rsidRPr="002C4D65">
        <w:rPr>
          <w:b w:val="0"/>
        </w:rPr>
        <w:t>ных исследований, требующих широкого образования в соответствующем н</w:t>
      </w:r>
      <w:r w:rsidRPr="002C4D65">
        <w:rPr>
          <w:b w:val="0"/>
        </w:rPr>
        <w:t>а</w:t>
      </w:r>
      <w:r w:rsidRPr="002C4D65">
        <w:rPr>
          <w:b w:val="0"/>
        </w:rPr>
        <w:t>правлении системного анализа и управления; - вести библиографическую работу с 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методами презентации научных результатов на научных семинарах и конференциях с привлечением современных технич</w:t>
      </w:r>
      <w:r w:rsidRPr="002C4D65">
        <w:rPr>
          <w:b w:val="0"/>
        </w:rPr>
        <w:t>е</w:t>
      </w:r>
      <w:r w:rsidRPr="002C4D65">
        <w:rPr>
          <w:b w:val="0"/>
        </w:rPr>
        <w:t xml:space="preserve">ских средств. </w:t>
      </w:r>
    </w:p>
    <w:p w:rsidR="00432442" w:rsidRPr="00C74022" w:rsidRDefault="00432442" w:rsidP="00432442">
      <w:pPr>
        <w:ind w:firstLine="680"/>
      </w:pPr>
      <w:r w:rsidRPr="00C74022">
        <w:t>За время научно-исследовательской практики студент должен в оконч</w:t>
      </w:r>
      <w:r w:rsidRPr="00C74022">
        <w:t>а</w:t>
      </w:r>
      <w:r w:rsidRPr="00C74022">
        <w:t>тельном виде сформулировать тему магистерской диссертации и обосновать целесоо</w:t>
      </w:r>
      <w:r w:rsidRPr="00C74022">
        <w:t>б</w:t>
      </w:r>
      <w:r w:rsidRPr="00C74022">
        <w:t>разность ее разработки.</w:t>
      </w:r>
    </w:p>
    <w:p w:rsidR="00432442" w:rsidRDefault="00432442" w:rsidP="00432442">
      <w:pPr>
        <w:tabs>
          <w:tab w:val="right" w:leader="underscore" w:pos="8505"/>
        </w:tabs>
        <w:rPr>
          <w:b/>
          <w:bCs/>
        </w:rPr>
      </w:pPr>
    </w:p>
    <w:p w:rsidR="00432442" w:rsidRDefault="00432442" w:rsidP="00432442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3. МЕСТО НАУЧНО-ИССЛЕДОВАТЕЛЬСКОЙ РАБОТЫ В СТРУКТУРЕ </w:t>
      </w:r>
      <w:r w:rsidR="00B85D9D">
        <w:rPr>
          <w:b/>
          <w:bCs/>
        </w:rPr>
        <w:t>ОПОП</w:t>
      </w:r>
      <w:r>
        <w:rPr>
          <w:b/>
          <w:bCs/>
        </w:rPr>
        <w:t> </w:t>
      </w:r>
      <w:proofErr w:type="gramStart"/>
      <w:r w:rsidR="00945D2E">
        <w:rPr>
          <w:b/>
          <w:bCs/>
        </w:rPr>
        <w:t>ВО</w:t>
      </w:r>
      <w:proofErr w:type="gramEnd"/>
    </w:p>
    <w:p w:rsidR="00432442" w:rsidRDefault="00432442" w:rsidP="00432442">
      <w:pPr>
        <w:ind w:firstLine="540"/>
        <w:jc w:val="both"/>
        <w:rPr>
          <w:bCs/>
        </w:rPr>
      </w:pPr>
      <w:r>
        <w:rPr>
          <w:color w:val="000000"/>
          <w:spacing w:val="7"/>
        </w:rPr>
        <w:t xml:space="preserve">Практика по получению профессиональных умений и опыта профессиональной деятельности «Направленные исследования в химии» </w:t>
      </w:r>
      <w:r>
        <w:t xml:space="preserve">относится </w:t>
      </w:r>
      <w:r w:rsidRPr="00411A3E">
        <w:t>к профессиональному (специальному) циклу дисциплин.</w:t>
      </w:r>
      <w:r>
        <w:t xml:space="preserve"> Она связана с предшествующими </w:t>
      </w:r>
      <w:proofErr w:type="gramStart"/>
      <w:r>
        <w:t>естественно-научными</w:t>
      </w:r>
      <w:proofErr w:type="gramEnd"/>
      <w:r>
        <w:t xml:space="preserve"> и профессиональными дисциплинами, а </w:t>
      </w:r>
      <w:r w:rsidRPr="009A292C">
        <w:t xml:space="preserve">также с </w:t>
      </w:r>
      <w:r>
        <w:t xml:space="preserve">химико-экспериментальной практикой. В ходе прохождения практики необходимо использовать знания, полученные при  освоении </w:t>
      </w:r>
      <w:r>
        <w:rPr>
          <w:iCs/>
        </w:rPr>
        <w:t xml:space="preserve">дисциплин: органическая химия, физическая химия, высокомолекулярные соединения, технологические основы производства полимеров, методы синтеза высокомолекулярных соединений, методы исследования свойств полимеров. </w:t>
      </w:r>
      <w:r>
        <w:t xml:space="preserve">Научно-исследовательская работа как </w:t>
      </w:r>
      <w:r w:rsidRPr="00763E99">
        <w:t>предшеству</w:t>
      </w:r>
      <w:r w:rsidRPr="00763E99">
        <w:t>ю</w:t>
      </w:r>
      <w:r w:rsidRPr="00763E99">
        <w:t>щ</w:t>
      </w:r>
      <w:r>
        <w:t>а</w:t>
      </w:r>
      <w:r w:rsidRPr="008B5B2E">
        <w:t xml:space="preserve">я необходима для </w:t>
      </w:r>
      <w:r>
        <w:t xml:space="preserve">выполнения </w:t>
      </w:r>
      <w:proofErr w:type="spellStart"/>
      <w:r>
        <w:t>предквалификационной</w:t>
      </w:r>
      <w:proofErr w:type="spellEnd"/>
      <w:r>
        <w:t xml:space="preserve"> практики и магистерской диссертации</w:t>
      </w:r>
      <w:r w:rsidRPr="008B5B2E">
        <w:rPr>
          <w:bCs/>
        </w:rPr>
        <w:t>.</w:t>
      </w:r>
    </w:p>
    <w:p w:rsidR="00432442" w:rsidRDefault="00432442" w:rsidP="00432442">
      <w:pPr>
        <w:ind w:firstLine="540"/>
      </w:pPr>
    </w:p>
    <w:p w:rsidR="002F06E6" w:rsidRPr="002F06E6" w:rsidRDefault="002F06E6" w:rsidP="002F06E6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</w:pPr>
      <w:r w:rsidRPr="002F06E6">
        <w:rPr>
          <w:b/>
          <w:color w:val="000000"/>
        </w:rPr>
        <w:t>Изучение дисциплины заканчивается: зачетом</w:t>
      </w:r>
      <w:r>
        <w:rPr>
          <w:b/>
          <w:color w:val="000000"/>
        </w:rPr>
        <w:t xml:space="preserve"> с оценкой </w:t>
      </w:r>
      <w:r w:rsidRPr="002F06E6">
        <w:rPr>
          <w:b/>
          <w:color w:val="000000"/>
        </w:rPr>
        <w:t xml:space="preserve"> в </w:t>
      </w:r>
      <w:r>
        <w:rPr>
          <w:b/>
          <w:color w:val="000000"/>
        </w:rPr>
        <w:t>4</w:t>
      </w:r>
      <w:r w:rsidRPr="002F06E6">
        <w:rPr>
          <w:b/>
          <w:color w:val="000000"/>
        </w:rPr>
        <w:t xml:space="preserve"> семестре.</w:t>
      </w:r>
    </w:p>
    <w:p w:rsidR="002F06E6" w:rsidRDefault="002F06E6" w:rsidP="00432442">
      <w:pPr>
        <w:ind w:firstLine="540"/>
      </w:pPr>
    </w:p>
    <w:p w:rsidR="002F06E6" w:rsidRPr="00763E99" w:rsidRDefault="002F06E6" w:rsidP="00432442">
      <w:pPr>
        <w:ind w:firstLine="540"/>
      </w:pPr>
    </w:p>
    <w:p w:rsidR="00F114CA" w:rsidRDefault="00432442" w:rsidP="00F114CA">
      <w:pPr>
        <w:ind w:left="-600"/>
        <w:jc w:val="both"/>
      </w:pPr>
      <w:r>
        <w:br w:type="page"/>
      </w:r>
      <w:r w:rsidR="00F114CA">
        <w:lastRenderedPageBreak/>
        <w:t xml:space="preserve">  </w:t>
      </w:r>
    </w:p>
    <w:p w:rsidR="00F114CA" w:rsidRPr="00903DA8" w:rsidRDefault="00F114CA" w:rsidP="00F114CA">
      <w:pPr>
        <w:ind w:left="-600"/>
        <w:jc w:val="center"/>
      </w:pPr>
      <w:r w:rsidRPr="00903DA8">
        <w:t>МИНОБРНАУКИ РОССИИ</w:t>
      </w:r>
    </w:p>
    <w:p w:rsidR="00F114CA" w:rsidRPr="00903DA8" w:rsidRDefault="00F114CA" w:rsidP="00F114CA">
      <w:pPr>
        <w:ind w:left="-600"/>
        <w:jc w:val="center"/>
      </w:pPr>
    </w:p>
    <w:p w:rsidR="00F114CA" w:rsidRPr="00903DA8" w:rsidRDefault="00F114CA" w:rsidP="00F114CA">
      <w:pPr>
        <w:ind w:left="-600"/>
        <w:jc w:val="center"/>
      </w:pPr>
      <w:r w:rsidRPr="00903DA8">
        <w:t xml:space="preserve">Федеральное государственное бюджетное образовательное учреждение </w:t>
      </w:r>
    </w:p>
    <w:p w:rsidR="00F114CA" w:rsidRPr="00903DA8" w:rsidRDefault="00F114CA" w:rsidP="00F114CA">
      <w:pPr>
        <w:ind w:left="-600"/>
        <w:jc w:val="center"/>
      </w:pPr>
      <w:r w:rsidRPr="00903DA8">
        <w:t xml:space="preserve">высшего образования </w:t>
      </w:r>
    </w:p>
    <w:p w:rsidR="00F114CA" w:rsidRPr="00903DA8" w:rsidRDefault="00F114CA" w:rsidP="00F114CA">
      <w:pPr>
        <w:ind w:left="-600"/>
        <w:jc w:val="center"/>
      </w:pPr>
      <w:r w:rsidRPr="00903DA8">
        <w:t>«Чувашский государственный университет имени И.Н. Ульянова»</w:t>
      </w:r>
    </w:p>
    <w:p w:rsidR="00F114CA" w:rsidRPr="00903DA8" w:rsidRDefault="00F114CA" w:rsidP="00F114CA">
      <w:pPr>
        <w:ind w:left="-600"/>
        <w:jc w:val="center"/>
      </w:pPr>
    </w:p>
    <w:p w:rsidR="00F114CA" w:rsidRPr="00903DA8" w:rsidRDefault="00F114CA" w:rsidP="00F114CA">
      <w:pPr>
        <w:ind w:left="-600"/>
        <w:jc w:val="center"/>
      </w:pPr>
      <w:r w:rsidRPr="00903DA8">
        <w:t>Химико-фармацевтический  факультет</w:t>
      </w:r>
    </w:p>
    <w:p w:rsidR="00F114CA" w:rsidRPr="00903DA8" w:rsidRDefault="00F114CA" w:rsidP="00F114CA">
      <w:pPr>
        <w:ind w:left="-600"/>
        <w:jc w:val="center"/>
      </w:pPr>
    </w:p>
    <w:p w:rsidR="00F114CA" w:rsidRPr="00903DA8" w:rsidRDefault="00F114CA" w:rsidP="00F114CA">
      <w:pPr>
        <w:ind w:left="-600"/>
        <w:jc w:val="center"/>
      </w:pPr>
      <w:r w:rsidRPr="00903DA8">
        <w:t>Кафедра физической химии и высокомолекулярных соединений</w:t>
      </w: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</w:p>
    <w:p w:rsidR="00F114CA" w:rsidRDefault="00F114CA" w:rsidP="00F114CA">
      <w:pPr>
        <w:jc w:val="right"/>
      </w:pPr>
    </w:p>
    <w:p w:rsidR="00F114CA" w:rsidRPr="00F03199" w:rsidRDefault="00F114CA" w:rsidP="00F114CA">
      <w:pPr>
        <w:ind w:firstLine="567"/>
        <w:jc w:val="center"/>
      </w:pPr>
      <w:r w:rsidRPr="00F03199">
        <w:t>АННОТАЦИЯ</w:t>
      </w:r>
    </w:p>
    <w:p w:rsidR="00F114CA" w:rsidRPr="00F03199" w:rsidRDefault="00F114CA" w:rsidP="00F114CA">
      <w:pPr>
        <w:ind w:firstLine="567"/>
        <w:jc w:val="center"/>
        <w:rPr>
          <w:b/>
        </w:rPr>
      </w:pPr>
      <w:r w:rsidRPr="00F03199">
        <w:t>РАБОЧЕЙ ПРОГРАММЫ УЧЕБНОЙ ДИСЦИПЛИНЫ</w:t>
      </w:r>
    </w:p>
    <w:p w:rsidR="00F114CA" w:rsidRPr="002C4D65" w:rsidRDefault="00F114CA" w:rsidP="00F114CA">
      <w:pPr>
        <w:jc w:val="center"/>
        <w:rPr>
          <w:b/>
          <w:bCs/>
          <w:u w:val="single"/>
        </w:rPr>
      </w:pPr>
      <w:r w:rsidRPr="002C4D65">
        <w:rPr>
          <w:b/>
          <w:bCs/>
          <w:u w:val="single"/>
        </w:rPr>
        <w:t>Б2.</w:t>
      </w:r>
      <w:r>
        <w:rPr>
          <w:b/>
          <w:bCs/>
          <w:u w:val="single"/>
        </w:rPr>
        <w:t>П</w:t>
      </w:r>
      <w:r w:rsidRPr="002C4D65">
        <w:rPr>
          <w:b/>
          <w:bCs/>
          <w:u w:val="single"/>
        </w:rPr>
        <w:t>.</w:t>
      </w:r>
      <w:r>
        <w:rPr>
          <w:b/>
          <w:bCs/>
          <w:u w:val="single"/>
        </w:rPr>
        <w:t>4</w:t>
      </w:r>
      <w:r w:rsidRPr="002C4D65">
        <w:rPr>
          <w:b/>
          <w:bCs/>
          <w:u w:val="single"/>
        </w:rPr>
        <w:t xml:space="preserve"> «</w:t>
      </w:r>
      <w:r w:rsidRPr="00F114CA">
        <w:rPr>
          <w:b/>
          <w:bCs/>
          <w:u w:val="single"/>
        </w:rPr>
        <w:t>Научно-исследовательская работа в области экспериментальной и теоретической химии по профилю "Химия и физика полимеров</w:t>
      </w:r>
      <w:proofErr w:type="gramStart"/>
      <w:r w:rsidRPr="00F114CA">
        <w:rPr>
          <w:b/>
          <w:bCs/>
          <w:u w:val="single"/>
        </w:rPr>
        <w:t>"(</w:t>
      </w:r>
      <w:proofErr w:type="gramEnd"/>
      <w:r w:rsidRPr="00F114CA">
        <w:rPr>
          <w:b/>
          <w:bCs/>
          <w:u w:val="single"/>
        </w:rPr>
        <w:t>НИР, производственная)</w:t>
      </w:r>
      <w:r w:rsidRPr="002C4D65">
        <w:rPr>
          <w:b/>
          <w:bCs/>
          <w:u w:val="single"/>
        </w:rPr>
        <w:t>»</w:t>
      </w:r>
    </w:p>
    <w:p w:rsidR="00F114CA" w:rsidRDefault="00F114CA" w:rsidP="00F114CA">
      <w:pPr>
        <w:jc w:val="center"/>
      </w:pPr>
    </w:p>
    <w:p w:rsidR="00F114CA" w:rsidRPr="00F03199" w:rsidRDefault="00F114CA" w:rsidP="00F114CA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F114CA" w:rsidRPr="00F03199" w:rsidRDefault="00E81035" w:rsidP="00F114CA">
      <w:pPr>
        <w:rPr>
          <w:b/>
          <w:i/>
        </w:rPr>
      </w:pPr>
      <w:r>
        <w:t>Уровень высшего образования</w:t>
      </w:r>
      <w:r w:rsidR="00F114CA" w:rsidRPr="00F03199">
        <w:rPr>
          <w:i/>
        </w:rPr>
        <w:t xml:space="preserve"> – </w:t>
      </w:r>
      <w:r w:rsidR="00F114CA" w:rsidRPr="00F03199">
        <w:rPr>
          <w:u w:val="single"/>
        </w:rPr>
        <w:t>«</w:t>
      </w:r>
      <w:r w:rsidR="00F114CA">
        <w:rPr>
          <w:u w:val="single"/>
        </w:rPr>
        <w:t>магистр</w:t>
      </w:r>
      <w:r w:rsidR="00F114CA" w:rsidRPr="00F03199">
        <w:rPr>
          <w:u w:val="single"/>
        </w:rPr>
        <w:t>»</w:t>
      </w:r>
    </w:p>
    <w:p w:rsidR="00F114CA" w:rsidRPr="00F03199" w:rsidRDefault="00F114CA" w:rsidP="00F114CA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F114CA" w:rsidRPr="00F03199" w:rsidRDefault="00F114CA" w:rsidP="00F114CA">
      <w:pPr>
        <w:rPr>
          <w:b/>
          <w:i/>
        </w:rPr>
      </w:pPr>
    </w:p>
    <w:p w:rsidR="00F114CA" w:rsidRPr="00F03199" w:rsidRDefault="00F114CA" w:rsidP="00F114CA">
      <w:pPr>
        <w:rPr>
          <w:b/>
        </w:rPr>
      </w:pPr>
    </w:p>
    <w:p w:rsidR="00F114CA" w:rsidRPr="00F03199" w:rsidRDefault="00F114CA" w:rsidP="00F114CA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2</w:t>
      </w:r>
      <w:proofErr w:type="gramEnd"/>
    </w:p>
    <w:p w:rsidR="00F114CA" w:rsidRPr="002C4D65" w:rsidRDefault="00F114CA" w:rsidP="00F114CA">
      <w:pPr>
        <w:rPr>
          <w:u w:val="single"/>
        </w:rPr>
      </w:pPr>
      <w:r w:rsidRPr="002C4D65">
        <w:t xml:space="preserve">Компонент блока дисциплин –  практика </w:t>
      </w:r>
      <w:r w:rsidRPr="002C4D65">
        <w:rPr>
          <w:u w:val="single"/>
        </w:rPr>
        <w:t>(</w:t>
      </w:r>
      <w:r>
        <w:rPr>
          <w:u w:val="single"/>
        </w:rPr>
        <w:t>научно-исследовательская работа</w:t>
      </w:r>
      <w:r w:rsidRPr="002C4D65">
        <w:rPr>
          <w:u w:val="single"/>
        </w:rPr>
        <w:t>)</w:t>
      </w:r>
    </w:p>
    <w:p w:rsidR="00F114CA" w:rsidRPr="002D3AAC" w:rsidRDefault="00F114CA" w:rsidP="00F114CA">
      <w:pPr>
        <w:pStyle w:val="ab"/>
        <w:numPr>
          <w:ilvl w:val="0"/>
          <w:numId w:val="0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2D3AAC">
        <w:t xml:space="preserve">Курс – </w:t>
      </w:r>
      <w:r w:rsidR="002F06E6">
        <w:t xml:space="preserve">1, </w:t>
      </w:r>
      <w:r>
        <w:t>2</w:t>
      </w:r>
    </w:p>
    <w:p w:rsidR="00F114CA" w:rsidRPr="002D3AAC" w:rsidRDefault="00F114CA" w:rsidP="00F114CA">
      <w:pPr>
        <w:jc w:val="both"/>
      </w:pPr>
      <w:r w:rsidRPr="002D3AAC">
        <w:t xml:space="preserve">Семестры – </w:t>
      </w:r>
      <w:r w:rsidR="002F06E6">
        <w:t>1-3</w:t>
      </w:r>
    </w:p>
    <w:p w:rsidR="00F114CA" w:rsidRDefault="00F114CA" w:rsidP="00F114CA">
      <w:pPr>
        <w:jc w:val="both"/>
      </w:pPr>
      <w:r w:rsidRPr="002D3AAC">
        <w:t>Всего часов</w:t>
      </w:r>
      <w:r>
        <w:t xml:space="preserve"> – </w:t>
      </w:r>
      <w:r w:rsidR="002F06E6">
        <w:t>288; ЗЕТ - 8</w:t>
      </w: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</w:p>
    <w:p w:rsidR="00F114CA" w:rsidRDefault="00F114CA" w:rsidP="00F114CA">
      <w:pPr>
        <w:jc w:val="center"/>
      </w:pPr>
      <w:r>
        <w:t>Чебоксары - 2016</w:t>
      </w:r>
    </w:p>
    <w:p w:rsidR="00F114CA" w:rsidRDefault="00F114CA" w:rsidP="00F114CA">
      <w:pPr>
        <w:pStyle w:val="a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1. ЦЕЛИ </w:t>
      </w:r>
      <w:r>
        <w:rPr>
          <w:b/>
          <w:bCs/>
          <w:caps/>
        </w:rPr>
        <w:t>Научно-исследовательской</w:t>
      </w:r>
      <w:r w:rsidRPr="00E31C8A">
        <w:rPr>
          <w:b/>
          <w:bCs/>
          <w:caps/>
        </w:rPr>
        <w:t xml:space="preserve"> </w:t>
      </w:r>
      <w:r>
        <w:rPr>
          <w:b/>
          <w:bCs/>
          <w:caps/>
        </w:rPr>
        <w:t>рабоТы</w:t>
      </w:r>
      <w:r w:rsidRPr="00E31C8A">
        <w:rPr>
          <w:b/>
          <w:bCs/>
          <w:caps/>
        </w:rPr>
        <w:t xml:space="preserve"> в области экспериментальной и теоретической химии</w:t>
      </w:r>
    </w:p>
    <w:p w:rsidR="00F114CA" w:rsidRDefault="00F114CA" w:rsidP="00F114CA">
      <w:pPr>
        <w:ind w:firstLine="600"/>
        <w:jc w:val="both"/>
      </w:pPr>
      <w:r w:rsidRPr="00E31C8A">
        <w:t xml:space="preserve">Целями </w:t>
      </w:r>
      <w:r w:rsidRPr="00E31C8A">
        <w:rPr>
          <w:bCs/>
        </w:rPr>
        <w:t>научно-исследовательской работы в семестре</w:t>
      </w:r>
      <w:r w:rsidRPr="00E31C8A">
        <w:t xml:space="preserve"> я</w:t>
      </w:r>
      <w:r>
        <w:t xml:space="preserve">вляются </w:t>
      </w:r>
      <w:r w:rsidRPr="00C74022">
        <w:t>систематизация, расширение и закрепление профессиональных знаний, формирование у студе</w:t>
      </w:r>
      <w:r w:rsidRPr="00C74022">
        <w:t>н</w:t>
      </w:r>
      <w:r w:rsidRPr="00C74022">
        <w:t>тов-магистрантов навыков, связанных с постановкой задачи исследования, проведением экспериментов, анализом и систематизацией полученных данных по теме исследования, написанием отчетов о проделанной работе.</w:t>
      </w:r>
    </w:p>
    <w:p w:rsidR="00F114CA" w:rsidRDefault="00F114CA" w:rsidP="00F114CA">
      <w:pPr>
        <w:ind w:firstLine="600"/>
        <w:jc w:val="both"/>
      </w:pPr>
    </w:p>
    <w:p w:rsidR="00F114CA" w:rsidRDefault="00F114CA" w:rsidP="00F114CA">
      <w:pPr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2. ЗАДАЧИ </w:t>
      </w:r>
      <w:r>
        <w:rPr>
          <w:b/>
          <w:bCs/>
          <w:caps/>
        </w:rPr>
        <w:t>Научно-исследовательской</w:t>
      </w:r>
      <w:r w:rsidRPr="00E31C8A">
        <w:rPr>
          <w:b/>
          <w:bCs/>
          <w:caps/>
        </w:rPr>
        <w:t xml:space="preserve"> </w:t>
      </w:r>
      <w:r>
        <w:rPr>
          <w:b/>
          <w:bCs/>
          <w:caps/>
        </w:rPr>
        <w:t>рабоТы</w:t>
      </w:r>
      <w:r w:rsidRPr="00E31C8A">
        <w:rPr>
          <w:b/>
          <w:bCs/>
          <w:caps/>
        </w:rPr>
        <w:t xml:space="preserve"> в области экспериментальной и теоретической химии</w:t>
      </w:r>
    </w:p>
    <w:p w:rsidR="00F114CA" w:rsidRDefault="00F114CA" w:rsidP="00F114CA">
      <w:pPr>
        <w:ind w:firstLine="600"/>
        <w:jc w:val="both"/>
        <w:rPr>
          <w:color w:val="000000"/>
          <w:spacing w:val="1"/>
        </w:rPr>
      </w:pPr>
      <w:r w:rsidRPr="00C74022">
        <w:rPr>
          <w:color w:val="000000"/>
          <w:spacing w:val="7"/>
        </w:rPr>
        <w:t xml:space="preserve">Основной задачей </w:t>
      </w:r>
      <w:r w:rsidRPr="00E31C8A">
        <w:rPr>
          <w:bCs/>
        </w:rPr>
        <w:t>научно-исследовательской работы в семестре</w:t>
      </w:r>
      <w:r w:rsidRPr="00E31C8A">
        <w:t xml:space="preserve"> </w:t>
      </w:r>
      <w:r w:rsidRPr="00C74022">
        <w:rPr>
          <w:color w:val="000000"/>
          <w:spacing w:val="7"/>
        </w:rPr>
        <w:t xml:space="preserve">является приобретение </w:t>
      </w:r>
      <w:r>
        <w:rPr>
          <w:color w:val="000000"/>
          <w:spacing w:val="7"/>
        </w:rPr>
        <w:t xml:space="preserve">магистрантами </w:t>
      </w:r>
      <w:r w:rsidRPr="00C74022">
        <w:rPr>
          <w:color w:val="000000"/>
        </w:rPr>
        <w:t xml:space="preserve">опыта в научном </w:t>
      </w:r>
      <w:r>
        <w:rPr>
          <w:color w:val="000000"/>
        </w:rPr>
        <w:t xml:space="preserve">экспериментальном </w:t>
      </w:r>
      <w:r w:rsidRPr="00C74022">
        <w:rPr>
          <w:color w:val="000000"/>
        </w:rPr>
        <w:t>исследовании</w:t>
      </w:r>
      <w:r w:rsidRPr="00C74022">
        <w:rPr>
          <w:color w:val="000000"/>
          <w:spacing w:val="12"/>
        </w:rPr>
        <w:t xml:space="preserve"> для последующего выполнения </w:t>
      </w:r>
      <w:r w:rsidRPr="00C74022">
        <w:rPr>
          <w:color w:val="000000"/>
          <w:spacing w:val="1"/>
        </w:rPr>
        <w:t>магистерской диссертации</w:t>
      </w:r>
      <w:r>
        <w:rPr>
          <w:color w:val="000000"/>
          <w:spacing w:val="1"/>
        </w:rPr>
        <w:t>:</w:t>
      </w:r>
    </w:p>
    <w:p w:rsidR="00F114CA" w:rsidRDefault="00F114CA" w:rsidP="00F114CA">
      <w:pPr>
        <w:ind w:firstLine="600"/>
        <w:jc w:val="both"/>
      </w:pPr>
      <w:r>
        <w:rPr>
          <w:color w:val="000000"/>
          <w:spacing w:val="1"/>
        </w:rPr>
        <w:t xml:space="preserve">- </w:t>
      </w:r>
      <w:r w:rsidRPr="000F3430">
        <w:t xml:space="preserve">научить </w:t>
      </w:r>
      <w:proofErr w:type="gramStart"/>
      <w:r w:rsidRPr="000F3430">
        <w:t>самостоятельно</w:t>
      </w:r>
      <w:proofErr w:type="gramEnd"/>
      <w:r w:rsidRPr="000F3430">
        <w:t xml:space="preserve"> пров</w:t>
      </w:r>
      <w:r>
        <w:t>одить</w:t>
      </w:r>
      <w:r w:rsidRPr="000F3430">
        <w:t xml:space="preserve"> литературный поиск по теме исследования; </w:t>
      </w:r>
    </w:p>
    <w:p w:rsidR="00F114CA" w:rsidRDefault="00F114CA" w:rsidP="00F114CA">
      <w:pPr>
        <w:ind w:firstLine="600"/>
        <w:jc w:val="both"/>
      </w:pPr>
      <w:r>
        <w:t xml:space="preserve">- </w:t>
      </w:r>
      <w:r w:rsidRPr="000F3430">
        <w:t>овладеть навыками оценки типовых методик и выбора оптимального пути решения поставленной задачи</w:t>
      </w:r>
      <w:r>
        <w:t xml:space="preserve"> по синтезу;</w:t>
      </w:r>
    </w:p>
    <w:p w:rsidR="00F114CA" w:rsidRDefault="00F114CA" w:rsidP="00F114CA">
      <w:pPr>
        <w:ind w:firstLine="600"/>
        <w:jc w:val="both"/>
      </w:pPr>
      <w:r>
        <w:t xml:space="preserve">- </w:t>
      </w:r>
      <w:r w:rsidRPr="000F3430">
        <w:t xml:space="preserve">подготовить </w:t>
      </w:r>
      <w:r>
        <w:t>магистрантов</w:t>
      </w:r>
      <w:r w:rsidRPr="000F3430">
        <w:t xml:space="preserve"> к планированию синтеза и его осуществлению на основе изученной литературы; </w:t>
      </w:r>
    </w:p>
    <w:p w:rsidR="00F114CA" w:rsidRPr="000F3430" w:rsidRDefault="00F114CA" w:rsidP="00F114CA">
      <w:pPr>
        <w:ind w:firstLine="600"/>
        <w:jc w:val="both"/>
        <w:rPr>
          <w:i/>
        </w:rPr>
      </w:pPr>
      <w:r>
        <w:t xml:space="preserve">- </w:t>
      </w:r>
      <w:r w:rsidRPr="000F3430">
        <w:t>овладе</w:t>
      </w:r>
      <w:r>
        <w:t>ть</w:t>
      </w:r>
      <w:r w:rsidRPr="000F3430">
        <w:t xml:space="preserve"> навыками экспериментальной работы по </w:t>
      </w:r>
      <w:r>
        <w:t>определению</w:t>
      </w:r>
      <w:r w:rsidRPr="000F3430">
        <w:t xml:space="preserve"> </w:t>
      </w:r>
      <w:r>
        <w:t>физико-химических и физико-механических свойств полимеров.</w:t>
      </w:r>
    </w:p>
    <w:p w:rsidR="00F114CA" w:rsidRDefault="00F114CA" w:rsidP="00F114CA">
      <w:pPr>
        <w:tabs>
          <w:tab w:val="right" w:leader="underscore" w:pos="8505"/>
        </w:tabs>
        <w:jc w:val="both"/>
        <w:rPr>
          <w:b/>
          <w:bCs/>
        </w:rPr>
      </w:pPr>
    </w:p>
    <w:p w:rsidR="00F114CA" w:rsidRDefault="00F114CA" w:rsidP="00F114CA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3. МЕСТО </w:t>
      </w:r>
      <w:r>
        <w:rPr>
          <w:b/>
          <w:bCs/>
          <w:caps/>
        </w:rPr>
        <w:t>Научно-исследовательской</w:t>
      </w:r>
      <w:r w:rsidRPr="00E31C8A">
        <w:rPr>
          <w:b/>
          <w:bCs/>
          <w:caps/>
        </w:rPr>
        <w:t xml:space="preserve"> </w:t>
      </w:r>
      <w:r>
        <w:rPr>
          <w:b/>
          <w:bCs/>
          <w:caps/>
        </w:rPr>
        <w:t>рабоТы</w:t>
      </w:r>
      <w:r w:rsidRPr="00E31C8A">
        <w:rPr>
          <w:b/>
          <w:bCs/>
          <w:caps/>
        </w:rPr>
        <w:t xml:space="preserve"> в области экспериментальной и теоретической химии</w:t>
      </w:r>
    </w:p>
    <w:p w:rsidR="00F114CA" w:rsidRPr="00763E99" w:rsidRDefault="00F114CA" w:rsidP="00F114CA">
      <w:pPr>
        <w:ind w:firstLine="540"/>
        <w:jc w:val="both"/>
      </w:pPr>
      <w:r>
        <w:rPr>
          <w:bCs/>
        </w:rPr>
        <w:t>Н</w:t>
      </w:r>
      <w:r w:rsidRPr="00E31C8A">
        <w:rPr>
          <w:bCs/>
        </w:rPr>
        <w:t>аучно-исследовательск</w:t>
      </w:r>
      <w:r>
        <w:rPr>
          <w:bCs/>
        </w:rPr>
        <w:t>ая</w:t>
      </w:r>
      <w:r w:rsidRPr="00E31C8A">
        <w:rPr>
          <w:bCs/>
        </w:rPr>
        <w:t xml:space="preserve"> работ</w:t>
      </w:r>
      <w:r>
        <w:rPr>
          <w:bCs/>
        </w:rPr>
        <w:t>а</w:t>
      </w:r>
      <w:r w:rsidRPr="00E31C8A">
        <w:rPr>
          <w:bCs/>
        </w:rPr>
        <w:t xml:space="preserve"> в семестре</w:t>
      </w:r>
      <w:r w:rsidRPr="00E31C8A">
        <w:t xml:space="preserve"> </w:t>
      </w:r>
      <w:r>
        <w:t xml:space="preserve">относится </w:t>
      </w:r>
      <w:r w:rsidRPr="00411A3E">
        <w:t xml:space="preserve">к профессиональному (специальному) циклу дисциплин и </w:t>
      </w:r>
      <w:r>
        <w:t xml:space="preserve">связана с предшествующими дисциплинами </w:t>
      </w:r>
      <w:proofErr w:type="gramStart"/>
      <w:r>
        <w:t>естественно-научного</w:t>
      </w:r>
      <w:proofErr w:type="gramEnd"/>
      <w:r>
        <w:t xml:space="preserve"> цикла и профессиональными дисциплинами. В ходе прохождения практики необходимо использовать знания, полученные при  освоении </w:t>
      </w:r>
      <w:r>
        <w:rPr>
          <w:iCs/>
        </w:rPr>
        <w:t xml:space="preserve">дисциплин: органическая химия, физическая химия, высокомолекулярные соединения, технологические основы производства полимеров, методы синтеза высокомолекулярных соединений, методы исследования свойств полимеров. </w:t>
      </w:r>
      <w:r>
        <w:rPr>
          <w:bCs/>
        </w:rPr>
        <w:t>Н</w:t>
      </w:r>
      <w:r w:rsidRPr="00E31C8A">
        <w:rPr>
          <w:bCs/>
        </w:rPr>
        <w:t>аучно-исследовательск</w:t>
      </w:r>
      <w:r>
        <w:rPr>
          <w:bCs/>
        </w:rPr>
        <w:t>ая</w:t>
      </w:r>
      <w:r w:rsidRPr="00E31C8A">
        <w:rPr>
          <w:bCs/>
        </w:rPr>
        <w:t xml:space="preserve"> работ</w:t>
      </w:r>
      <w:r>
        <w:rPr>
          <w:bCs/>
        </w:rPr>
        <w:t>а</w:t>
      </w:r>
      <w:r w:rsidRPr="00E31C8A">
        <w:rPr>
          <w:bCs/>
        </w:rPr>
        <w:t xml:space="preserve"> в семестре</w:t>
      </w:r>
      <w:r w:rsidRPr="00E31C8A">
        <w:t xml:space="preserve"> </w:t>
      </w:r>
      <w:r>
        <w:t xml:space="preserve">как </w:t>
      </w:r>
      <w:r w:rsidRPr="00763E99">
        <w:t>предшеству</w:t>
      </w:r>
      <w:r w:rsidRPr="00763E99">
        <w:t>ю</w:t>
      </w:r>
      <w:r w:rsidRPr="00763E99">
        <w:t>щ</w:t>
      </w:r>
      <w:r>
        <w:t>а</w:t>
      </w:r>
      <w:r w:rsidRPr="008B5B2E">
        <w:t xml:space="preserve">я необходима для </w:t>
      </w:r>
      <w:r>
        <w:t>выполнения химико-экспериментальной</w:t>
      </w:r>
      <w:r w:rsidRPr="00593166">
        <w:t xml:space="preserve"> </w:t>
      </w:r>
      <w:r>
        <w:t xml:space="preserve">практики, </w:t>
      </w:r>
      <w:proofErr w:type="spellStart"/>
      <w:r>
        <w:t>предквалификационной</w:t>
      </w:r>
      <w:proofErr w:type="spellEnd"/>
      <w:r>
        <w:t xml:space="preserve"> практики и магистерской диссертации</w:t>
      </w:r>
      <w:r w:rsidRPr="008B5B2E">
        <w:rPr>
          <w:bCs/>
        </w:rPr>
        <w:t>.</w:t>
      </w:r>
    </w:p>
    <w:p w:rsidR="00F114CA" w:rsidRDefault="00F114CA" w:rsidP="00F114CA">
      <w:pPr>
        <w:tabs>
          <w:tab w:val="left" w:pos="708"/>
        </w:tabs>
        <w:spacing w:before="60"/>
        <w:jc w:val="both"/>
        <w:rPr>
          <w:iCs/>
        </w:rPr>
      </w:pPr>
    </w:p>
    <w:p w:rsidR="00F114CA" w:rsidRPr="00837520" w:rsidRDefault="00F114CA" w:rsidP="00F114CA">
      <w:pPr>
        <w:tabs>
          <w:tab w:val="left" w:pos="708"/>
        </w:tabs>
        <w:spacing w:before="60"/>
        <w:jc w:val="both"/>
        <w:rPr>
          <w:iCs/>
        </w:rPr>
      </w:pPr>
      <w:r w:rsidRPr="002C4D65">
        <w:rPr>
          <w:b/>
          <w:iCs/>
        </w:rPr>
        <w:t>4.</w:t>
      </w:r>
      <w:r>
        <w:rPr>
          <w:iCs/>
        </w:rPr>
        <w:t xml:space="preserve"> </w:t>
      </w:r>
      <w:r>
        <w:rPr>
          <w:b/>
          <w:bCs/>
        </w:rPr>
        <w:t xml:space="preserve">ФОРМЫ ПРОВЕДЕНИЯ </w:t>
      </w:r>
      <w:r>
        <w:rPr>
          <w:b/>
          <w:bCs/>
          <w:caps/>
        </w:rPr>
        <w:t>Научно-исследовательской</w:t>
      </w:r>
      <w:r w:rsidRPr="00E31C8A">
        <w:rPr>
          <w:b/>
          <w:bCs/>
          <w:caps/>
        </w:rPr>
        <w:t xml:space="preserve"> </w:t>
      </w:r>
      <w:r>
        <w:rPr>
          <w:b/>
          <w:bCs/>
          <w:caps/>
        </w:rPr>
        <w:t>рабоТы</w:t>
      </w:r>
      <w:r w:rsidRPr="00E31C8A">
        <w:rPr>
          <w:b/>
          <w:bCs/>
          <w:caps/>
        </w:rPr>
        <w:t xml:space="preserve"> в области экспериментальной и теоретической химии</w:t>
      </w:r>
    </w:p>
    <w:p w:rsidR="00F114CA" w:rsidRDefault="00F114CA" w:rsidP="00F114CA">
      <w:pPr>
        <w:ind w:firstLine="540"/>
        <w:jc w:val="both"/>
      </w:pPr>
      <w:r>
        <w:t>Лекционные и п</w:t>
      </w:r>
      <w:r w:rsidRPr="00B310E3">
        <w:t>рактические занятия</w:t>
      </w:r>
      <w:r>
        <w:t xml:space="preserve"> в аудиториях химико-фармацевтического факультета Чувашского государственного университета им. И.Н. Ульянова, а также в аудиториях </w:t>
      </w:r>
      <w:r w:rsidRPr="0004489B">
        <w:t>предприяти</w:t>
      </w:r>
      <w:r>
        <w:t>й</w:t>
      </w:r>
      <w:r w:rsidRPr="0004489B">
        <w:t xml:space="preserve"> и учреждени</w:t>
      </w:r>
      <w:r>
        <w:t>й</w:t>
      </w:r>
      <w:r w:rsidRPr="0004489B">
        <w:t>, осуществляющих научно-исследовательскую деятельность</w:t>
      </w:r>
      <w:r>
        <w:t>.</w:t>
      </w:r>
      <w:r w:rsidRPr="00ED362E">
        <w:t xml:space="preserve">  </w:t>
      </w:r>
    </w:p>
    <w:p w:rsidR="00F114CA" w:rsidRDefault="00F114CA" w:rsidP="00F114CA">
      <w:pPr>
        <w:ind w:firstLine="680"/>
        <w:jc w:val="both"/>
      </w:pPr>
    </w:p>
    <w:p w:rsidR="00F114CA" w:rsidRDefault="00F114CA" w:rsidP="00F114CA">
      <w:pPr>
        <w:jc w:val="center"/>
      </w:pPr>
      <w:r>
        <w:rPr>
          <w:b/>
        </w:rPr>
        <w:t xml:space="preserve">5. </w:t>
      </w:r>
      <w:r w:rsidRPr="00F44D21">
        <w:rPr>
          <w:b/>
        </w:rPr>
        <w:t xml:space="preserve">МЕСТО И ВРЕМЯ ПРОВЕДЕНИЯ </w:t>
      </w:r>
      <w:r>
        <w:rPr>
          <w:b/>
          <w:bCs/>
          <w:caps/>
        </w:rPr>
        <w:t>Научно-исследовательской</w:t>
      </w:r>
      <w:r w:rsidRPr="00E31C8A">
        <w:rPr>
          <w:b/>
          <w:bCs/>
          <w:caps/>
        </w:rPr>
        <w:t xml:space="preserve"> </w:t>
      </w:r>
      <w:r>
        <w:rPr>
          <w:b/>
          <w:bCs/>
          <w:caps/>
        </w:rPr>
        <w:t>рабоТы</w:t>
      </w:r>
      <w:r w:rsidRPr="00E31C8A">
        <w:rPr>
          <w:b/>
          <w:bCs/>
          <w:caps/>
        </w:rPr>
        <w:t xml:space="preserve"> в области экспериментальной и теоретической химии</w:t>
      </w:r>
    </w:p>
    <w:p w:rsidR="00F114CA" w:rsidRDefault="00F114CA" w:rsidP="00F114CA">
      <w:pPr>
        <w:tabs>
          <w:tab w:val="left" w:pos="708"/>
        </w:tabs>
        <w:spacing w:before="60"/>
        <w:ind w:firstLine="567"/>
        <w:jc w:val="both"/>
        <w:rPr>
          <w:i/>
          <w:sz w:val="22"/>
        </w:rPr>
      </w:pPr>
      <w:proofErr w:type="gramStart"/>
      <w:r>
        <w:rPr>
          <w:bCs/>
        </w:rPr>
        <w:t>Н</w:t>
      </w:r>
      <w:r w:rsidRPr="00E31C8A">
        <w:rPr>
          <w:bCs/>
        </w:rPr>
        <w:t>аучно-исследовательск</w:t>
      </w:r>
      <w:r>
        <w:rPr>
          <w:bCs/>
        </w:rPr>
        <w:t>ая</w:t>
      </w:r>
      <w:r w:rsidRPr="00E31C8A">
        <w:rPr>
          <w:bCs/>
        </w:rPr>
        <w:t xml:space="preserve"> работ</w:t>
      </w:r>
      <w:r>
        <w:rPr>
          <w:bCs/>
        </w:rPr>
        <w:t>а</w:t>
      </w:r>
      <w:r w:rsidRPr="00E31C8A">
        <w:rPr>
          <w:bCs/>
        </w:rPr>
        <w:t xml:space="preserve"> в семестре</w:t>
      </w:r>
      <w:r w:rsidRPr="0004489B">
        <w:t xml:space="preserve"> </w:t>
      </w:r>
      <w:r>
        <w:t>студентов магистратуры 1 и 2 года обучения проводит</w:t>
      </w:r>
      <w:r w:rsidRPr="0004489B">
        <w:t>ся на выпускающей кафедре физической химии и высокомолекулярных соединений, а также на договорных началах в государственных, муниципальных, общественных, коммерческих и н</w:t>
      </w:r>
      <w:r w:rsidRPr="0004489B">
        <w:t>е</w:t>
      </w:r>
      <w:r w:rsidRPr="0004489B">
        <w:t xml:space="preserve">коммерческих организациях, предприятиях и учреждениях, осуществляющих научно-исследовательскую деятельность, на которых возможно изучение и сбор материалов, связанных с выполнением </w:t>
      </w:r>
      <w:r>
        <w:t>химико-экспериментальной</w:t>
      </w:r>
      <w:r w:rsidRPr="00593166">
        <w:t xml:space="preserve"> </w:t>
      </w:r>
      <w:r w:rsidRPr="00C74022">
        <w:rPr>
          <w:color w:val="000000"/>
          <w:spacing w:val="7"/>
        </w:rPr>
        <w:t>практики</w:t>
      </w:r>
      <w:r w:rsidRPr="0004489B">
        <w:t>.</w:t>
      </w:r>
      <w:proofErr w:type="gramEnd"/>
      <w:r>
        <w:t xml:space="preserve"> </w:t>
      </w:r>
      <w:r w:rsidRPr="00C74022">
        <w:t xml:space="preserve">Для </w:t>
      </w:r>
      <w:r>
        <w:t>руководства</w:t>
      </w:r>
      <w:r w:rsidRPr="00C74022">
        <w:t xml:space="preserve"> </w:t>
      </w:r>
      <w:r>
        <w:rPr>
          <w:bCs/>
        </w:rPr>
        <w:t>н</w:t>
      </w:r>
      <w:r w:rsidRPr="00E31C8A">
        <w:rPr>
          <w:bCs/>
        </w:rPr>
        <w:t>аучно-исследовательск</w:t>
      </w:r>
      <w:r>
        <w:rPr>
          <w:bCs/>
        </w:rPr>
        <w:t>ой</w:t>
      </w:r>
      <w:r w:rsidRPr="00E31C8A">
        <w:rPr>
          <w:bCs/>
        </w:rPr>
        <w:t xml:space="preserve"> работ</w:t>
      </w:r>
      <w:r>
        <w:rPr>
          <w:bCs/>
        </w:rPr>
        <w:t>ой</w:t>
      </w:r>
      <w:r w:rsidRPr="00E31C8A">
        <w:rPr>
          <w:bCs/>
        </w:rPr>
        <w:t xml:space="preserve"> в семестре</w:t>
      </w:r>
      <w:r w:rsidRPr="0004489B">
        <w:t xml:space="preserve"> </w:t>
      </w:r>
      <w:r>
        <w:t>к</w:t>
      </w:r>
      <w:r w:rsidRPr="00C74022">
        <w:t xml:space="preserve"> магистрантам прикрепля</w:t>
      </w:r>
      <w:r>
        <w:t>е</w:t>
      </w:r>
      <w:r w:rsidRPr="00C74022">
        <w:t xml:space="preserve">тся </w:t>
      </w:r>
      <w:r>
        <w:t xml:space="preserve">руководитель из числа </w:t>
      </w:r>
      <w:proofErr w:type="spellStart"/>
      <w:r>
        <w:t>профессорско</w:t>
      </w:r>
      <w:proofErr w:type="spellEnd"/>
      <w:r>
        <w:t>–</w:t>
      </w:r>
      <w:r w:rsidRPr="00C74022">
        <w:t>преподавател</w:t>
      </w:r>
      <w:r>
        <w:t>ьского состава кафедры.</w:t>
      </w:r>
    </w:p>
    <w:p w:rsidR="00F114CA" w:rsidRDefault="00F114CA" w:rsidP="00F114CA">
      <w:pPr>
        <w:ind w:firstLine="680"/>
        <w:jc w:val="both"/>
      </w:pPr>
      <w:r>
        <w:rPr>
          <w:bCs/>
        </w:rPr>
        <w:t>Н</w:t>
      </w:r>
      <w:r w:rsidRPr="00E31C8A">
        <w:rPr>
          <w:bCs/>
        </w:rPr>
        <w:t>аучно-исследовательск</w:t>
      </w:r>
      <w:r>
        <w:rPr>
          <w:bCs/>
        </w:rPr>
        <w:t>ая</w:t>
      </w:r>
      <w:r w:rsidRPr="00E31C8A">
        <w:rPr>
          <w:bCs/>
        </w:rPr>
        <w:t xml:space="preserve"> работ</w:t>
      </w:r>
      <w:r>
        <w:rPr>
          <w:bCs/>
        </w:rPr>
        <w:t>а</w:t>
      </w:r>
      <w:r w:rsidRPr="00E31C8A">
        <w:rPr>
          <w:bCs/>
        </w:rPr>
        <w:t xml:space="preserve"> </w:t>
      </w:r>
      <w:r>
        <w:t>выполняется в течени</w:t>
      </w:r>
      <w:proofErr w:type="gramStart"/>
      <w:r>
        <w:t>и</w:t>
      </w:r>
      <w:proofErr w:type="gramEnd"/>
      <w:r>
        <w:t xml:space="preserve"> 1-3 семестров. </w:t>
      </w:r>
    </w:p>
    <w:p w:rsidR="00F114CA" w:rsidRDefault="00F114CA" w:rsidP="00F114CA">
      <w:pPr>
        <w:ind w:firstLine="680"/>
        <w:jc w:val="both"/>
      </w:pPr>
      <w:r>
        <w:lastRenderedPageBreak/>
        <w:t>Сроки прохождения выполнения научно-исследовательской работы: 1 семестр - длительность 2 недели, 2 семестр - длительность 1 неделя, 3 семестр длительность 2 недели.</w:t>
      </w:r>
    </w:p>
    <w:p w:rsidR="00F114CA" w:rsidRDefault="00F114CA" w:rsidP="00F114CA">
      <w:pPr>
        <w:ind w:firstLine="680"/>
        <w:jc w:val="both"/>
      </w:pPr>
    </w:p>
    <w:p w:rsidR="00F114CA" w:rsidRDefault="00F114CA" w:rsidP="00F114CA">
      <w:pPr>
        <w:jc w:val="center"/>
      </w:pPr>
      <w:r>
        <w:rPr>
          <w:b/>
        </w:rPr>
        <w:t xml:space="preserve">6. </w:t>
      </w:r>
      <w:r w:rsidRPr="00B62728">
        <w:rPr>
          <w:b/>
        </w:rPr>
        <w:t xml:space="preserve">КОМПЕТЕНЦИИ </w:t>
      </w:r>
      <w:proofErr w:type="gramStart"/>
      <w:r w:rsidRPr="00B62728">
        <w:rPr>
          <w:b/>
        </w:rPr>
        <w:t>ОБУЧАЮЩЕГОСЯ</w:t>
      </w:r>
      <w:proofErr w:type="gramEnd"/>
      <w:r w:rsidRPr="00B62728">
        <w:rPr>
          <w:b/>
        </w:rPr>
        <w:t xml:space="preserve">, ФОРМИРУЕМЫЕ В РЕЗУЛЬТАТЕ </w:t>
      </w:r>
      <w:r>
        <w:rPr>
          <w:b/>
          <w:bCs/>
          <w:caps/>
        </w:rPr>
        <w:t>Научно-исследовательской</w:t>
      </w:r>
      <w:r w:rsidRPr="00E31C8A">
        <w:rPr>
          <w:b/>
          <w:bCs/>
          <w:caps/>
        </w:rPr>
        <w:t xml:space="preserve"> </w:t>
      </w:r>
      <w:r>
        <w:rPr>
          <w:b/>
          <w:bCs/>
          <w:caps/>
        </w:rPr>
        <w:t>рабоТы</w:t>
      </w:r>
      <w:r w:rsidRPr="00E31C8A">
        <w:rPr>
          <w:b/>
          <w:bCs/>
          <w:caps/>
        </w:rPr>
        <w:t xml:space="preserve"> в области экспериментальной и теоретической химии</w:t>
      </w:r>
    </w:p>
    <w:p w:rsidR="00F114CA" w:rsidRDefault="00F114CA" w:rsidP="00F114CA">
      <w:pPr>
        <w:ind w:firstLine="540"/>
        <w:jc w:val="both"/>
      </w:pPr>
      <w:r w:rsidRPr="005A7A46">
        <w:t xml:space="preserve">В ходе </w:t>
      </w:r>
      <w:r>
        <w:t xml:space="preserve">выполнения </w:t>
      </w:r>
      <w:r>
        <w:rPr>
          <w:bCs/>
        </w:rPr>
        <w:t>н</w:t>
      </w:r>
      <w:r w:rsidRPr="00E31C8A">
        <w:rPr>
          <w:bCs/>
        </w:rPr>
        <w:t>аучно-исследовательск</w:t>
      </w:r>
      <w:r>
        <w:rPr>
          <w:bCs/>
        </w:rPr>
        <w:t>ой</w:t>
      </w:r>
      <w:r w:rsidRPr="00E31C8A">
        <w:rPr>
          <w:bCs/>
        </w:rPr>
        <w:t xml:space="preserve"> работ</w:t>
      </w:r>
      <w:r>
        <w:rPr>
          <w:bCs/>
        </w:rPr>
        <w:t>ы</w:t>
      </w:r>
      <w:r w:rsidRPr="00E31C8A">
        <w:rPr>
          <w:bCs/>
        </w:rPr>
        <w:t xml:space="preserve"> в семестре</w:t>
      </w:r>
      <w:r w:rsidRPr="00593166">
        <w:t xml:space="preserve"> </w:t>
      </w:r>
      <w:r>
        <w:t>магистран</w:t>
      </w:r>
      <w:r w:rsidRPr="005A7A46">
        <w:t xml:space="preserve">т приобретает и закрепляет следующие </w:t>
      </w:r>
      <w:r>
        <w:t xml:space="preserve">общекультурные и </w:t>
      </w:r>
      <w:r w:rsidRPr="005A7A46">
        <w:t>профессиональные компетенции</w:t>
      </w:r>
      <w:r w:rsidRPr="003A2CA8">
        <w:t>:</w:t>
      </w:r>
    </w:p>
    <w:p w:rsidR="00F114CA" w:rsidRPr="00810A21" w:rsidRDefault="00F114CA" w:rsidP="00F114CA">
      <w:pPr>
        <w:jc w:val="both"/>
      </w:pPr>
      <w:r w:rsidRPr="00810A21">
        <w:t>- готовностью к саморазвитию, самореализации, использованию творческого потенциала (ОК-3)</w:t>
      </w:r>
      <w:r>
        <w:t>;</w:t>
      </w:r>
    </w:p>
    <w:p w:rsidR="00F114CA" w:rsidRPr="00804F43" w:rsidRDefault="00F114CA" w:rsidP="00F114CA">
      <w:pPr>
        <w:jc w:val="both"/>
      </w:pPr>
      <w:r>
        <w:t xml:space="preserve">- </w:t>
      </w:r>
      <w:r w:rsidRPr="00804F43">
        <w:t>владением 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 (ОПК-2);</w:t>
      </w:r>
    </w:p>
    <w:p w:rsidR="00F114CA" w:rsidRPr="00804F43" w:rsidRDefault="00F114CA" w:rsidP="00F114CA">
      <w:pPr>
        <w:jc w:val="both"/>
      </w:pPr>
      <w:r>
        <w:t xml:space="preserve">- </w:t>
      </w:r>
      <w:r w:rsidRPr="00804F43">
        <w:t>способностью реализовать нормы техники безопасности в лабораторных и технологических условиях (ОПК-3);</w:t>
      </w:r>
    </w:p>
    <w:p w:rsidR="00F114CA" w:rsidRPr="00804F43" w:rsidRDefault="00F114CA" w:rsidP="00F114CA">
      <w:pPr>
        <w:jc w:val="both"/>
      </w:pPr>
      <w:proofErr w:type="gramStart"/>
      <w:r>
        <w:t xml:space="preserve">- </w:t>
      </w:r>
      <w:r w:rsidRPr="00804F43"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  <w:proofErr w:type="gramEnd"/>
    </w:p>
    <w:p w:rsidR="00F114CA" w:rsidRPr="00804F43" w:rsidRDefault="00F114CA" w:rsidP="00F114CA">
      <w:pPr>
        <w:jc w:val="both"/>
      </w:pPr>
      <w:r>
        <w:t xml:space="preserve">- </w:t>
      </w:r>
      <w:r w:rsidRPr="00804F43"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F114CA" w:rsidRPr="00804F43" w:rsidRDefault="00F114CA" w:rsidP="00F114CA">
      <w:pPr>
        <w:jc w:val="both"/>
      </w:pPr>
      <w:r>
        <w:t xml:space="preserve">- </w:t>
      </w:r>
      <w:r w:rsidRPr="00804F43">
        <w:t>владением теорией и навыками практической работы в избранной области химии (ПК-2);</w:t>
      </w:r>
    </w:p>
    <w:p w:rsidR="00F114CA" w:rsidRPr="00804F43" w:rsidRDefault="00F114CA" w:rsidP="00F114CA">
      <w:pPr>
        <w:jc w:val="both"/>
      </w:pPr>
      <w:r>
        <w:t xml:space="preserve">- </w:t>
      </w:r>
      <w:r w:rsidRPr="00804F43">
        <w:t>готовностью использовать современную аппаратуру при проведении научных исследований (ПК-3);</w:t>
      </w:r>
    </w:p>
    <w:p w:rsidR="00F114CA" w:rsidRPr="00804F43" w:rsidRDefault="00F114CA" w:rsidP="00F114CA">
      <w:pPr>
        <w:jc w:val="both"/>
      </w:pPr>
      <w:r>
        <w:t xml:space="preserve">- </w:t>
      </w:r>
      <w:r w:rsidRPr="00804F43">
        <w:t>способностью участвовать в научных дискуссиях и представлять полученные в исследованиях результаты в виде отчетов и научных публикаций (стендовые доклады, рефераты и статьи в периодической научной печати) (ПК-4);</w:t>
      </w:r>
    </w:p>
    <w:p w:rsidR="00F114CA" w:rsidRPr="00804F43" w:rsidRDefault="00F114CA" w:rsidP="00F114CA">
      <w:pPr>
        <w:jc w:val="both"/>
      </w:pPr>
      <w:r>
        <w:t xml:space="preserve">- </w:t>
      </w:r>
      <w:r w:rsidRPr="00804F43">
        <w:t>владением навыками составления планов, программ, проектов и других директивных документов (ПК-5);</w:t>
      </w:r>
    </w:p>
    <w:p w:rsidR="00F114CA" w:rsidRPr="00804F43" w:rsidRDefault="00F114CA" w:rsidP="00F114CA">
      <w:pPr>
        <w:jc w:val="both"/>
      </w:pPr>
      <w:r>
        <w:t xml:space="preserve">- </w:t>
      </w:r>
      <w:r w:rsidRPr="00804F43">
        <w:t>способностью определять и анализировать проблемы, планировать стратегию их решения, брать на себя ответственность за результат деятельности (ПК-6).</w:t>
      </w:r>
    </w:p>
    <w:p w:rsidR="00F114CA" w:rsidRPr="00437D8B" w:rsidRDefault="00F114CA" w:rsidP="00F114CA">
      <w:pPr>
        <w:ind w:firstLine="600"/>
        <w:jc w:val="both"/>
      </w:pPr>
      <w:r w:rsidRPr="00C74022">
        <w:t>В</w:t>
      </w:r>
      <w:r>
        <w:t xml:space="preserve"> результате выполнения </w:t>
      </w:r>
      <w:r>
        <w:rPr>
          <w:bCs/>
        </w:rPr>
        <w:t>н</w:t>
      </w:r>
      <w:r w:rsidRPr="00E31C8A">
        <w:rPr>
          <w:bCs/>
        </w:rPr>
        <w:t>аучно-исследовательск</w:t>
      </w:r>
      <w:r>
        <w:rPr>
          <w:bCs/>
        </w:rPr>
        <w:t>ой</w:t>
      </w:r>
      <w:r w:rsidRPr="00E31C8A">
        <w:rPr>
          <w:bCs/>
        </w:rPr>
        <w:t xml:space="preserve"> работ</w:t>
      </w:r>
      <w:r>
        <w:rPr>
          <w:bCs/>
        </w:rPr>
        <w:t>ы</w:t>
      </w:r>
      <w:r w:rsidRPr="00E31C8A">
        <w:rPr>
          <w:bCs/>
        </w:rPr>
        <w:t xml:space="preserve"> в семестре</w:t>
      </w:r>
      <w:r w:rsidRPr="00593166">
        <w:t xml:space="preserve"> </w:t>
      </w:r>
      <w:r w:rsidRPr="00C74022">
        <w:t>студент до</w:t>
      </w:r>
      <w:r w:rsidRPr="00C74022">
        <w:t>л</w:t>
      </w:r>
      <w:r w:rsidRPr="00C74022">
        <w:t>жен</w:t>
      </w:r>
      <w:r w:rsidRPr="00437D8B">
        <w:t>:</w:t>
      </w:r>
    </w:p>
    <w:p w:rsidR="00F114CA" w:rsidRPr="002C4D65" w:rsidRDefault="00F114CA" w:rsidP="00F114CA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Знать:</w:t>
      </w:r>
      <w:r w:rsidRPr="002C4D65">
        <w:rPr>
          <w:b w:val="0"/>
        </w:rPr>
        <w:t xml:space="preserve"> правила техники безопасности и пожарной безопасности; методы исследований для достижения поставленных целей; назначение, устройство, принцип работы научно-исследовательского оборудования.</w:t>
      </w:r>
    </w:p>
    <w:p w:rsidR="00F114CA" w:rsidRPr="002C4D65" w:rsidRDefault="00F114CA" w:rsidP="00F114CA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Уметь:</w:t>
      </w:r>
      <w:r w:rsidRPr="002C4D65">
        <w:rPr>
          <w:b w:val="0"/>
        </w:rPr>
        <w:t xml:space="preserve"> применять на практике способы оказания первой помощи и первичного пожаротушения; проводить экспериментальные исследования в соответствии с темой конкретного исслед</w:t>
      </w:r>
      <w:r w:rsidRPr="002C4D65">
        <w:rPr>
          <w:b w:val="0"/>
        </w:rPr>
        <w:t>о</w:t>
      </w:r>
      <w:r w:rsidRPr="002C4D65">
        <w:rPr>
          <w:b w:val="0"/>
        </w:rPr>
        <w:t>вания; формулировать и решать задачи, возникающие в ходе практики; обрабатывать полученные результаты, анализировать и осмысл</w:t>
      </w:r>
      <w:r w:rsidRPr="002C4D65">
        <w:rPr>
          <w:b w:val="0"/>
        </w:rPr>
        <w:t>и</w:t>
      </w:r>
      <w:r w:rsidRPr="002C4D65">
        <w:rPr>
          <w:b w:val="0"/>
        </w:rPr>
        <w:t>вать их с учетом данных, имеющихся в литературе; вести библиографическую работу с 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представлять итоги проделанной работы, полученные в результате пр</w:t>
      </w:r>
      <w:r w:rsidRPr="002C4D65">
        <w:rPr>
          <w:b w:val="0"/>
        </w:rPr>
        <w:t>о</w:t>
      </w:r>
      <w:r w:rsidRPr="002C4D65">
        <w:rPr>
          <w:b w:val="0"/>
        </w:rPr>
        <w:t>хождения практики, в виде отчета, оформленного в соответствии с имеющимися требованиями, с привлечением совреме</w:t>
      </w:r>
      <w:r w:rsidRPr="002C4D65">
        <w:rPr>
          <w:b w:val="0"/>
        </w:rPr>
        <w:t>н</w:t>
      </w:r>
      <w:r w:rsidRPr="002C4D65">
        <w:rPr>
          <w:b w:val="0"/>
        </w:rPr>
        <w:t>ных средств редактирования и печати.</w:t>
      </w:r>
    </w:p>
    <w:p w:rsidR="00F114CA" w:rsidRPr="002C4D65" w:rsidRDefault="00F114CA" w:rsidP="00F114CA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Владеть:</w:t>
      </w:r>
      <w:r w:rsidRPr="002C4D65">
        <w:rPr>
          <w:b w:val="0"/>
        </w:rPr>
        <w:t xml:space="preserve"> навыками самостоятельного планирования и проведения нау</w:t>
      </w:r>
      <w:r w:rsidRPr="002C4D65">
        <w:rPr>
          <w:b w:val="0"/>
        </w:rPr>
        <w:t>ч</w:t>
      </w:r>
      <w:r w:rsidRPr="002C4D65">
        <w:rPr>
          <w:b w:val="0"/>
        </w:rPr>
        <w:t>ного исследования и проведения библиографической работы по теме исследования с 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методами презентации научных результатов с привлечением современных технич</w:t>
      </w:r>
      <w:r w:rsidRPr="002C4D65">
        <w:rPr>
          <w:b w:val="0"/>
        </w:rPr>
        <w:t>е</w:t>
      </w:r>
      <w:r w:rsidRPr="002C4D65">
        <w:rPr>
          <w:b w:val="0"/>
        </w:rPr>
        <w:t xml:space="preserve">ских средств. </w:t>
      </w:r>
    </w:p>
    <w:p w:rsidR="002F06E6" w:rsidRPr="002F06E6" w:rsidRDefault="002F06E6" w:rsidP="002F06E6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</w:pPr>
    </w:p>
    <w:p w:rsidR="00F114CA" w:rsidRPr="002F06E6" w:rsidRDefault="002F06E6" w:rsidP="00F114CA">
      <w:pPr>
        <w:numPr>
          <w:ilvl w:val="0"/>
          <w:numId w:val="1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  <w:rPr>
          <w:b/>
        </w:rPr>
      </w:pPr>
      <w:r w:rsidRPr="002F06E6">
        <w:rPr>
          <w:b/>
          <w:color w:val="000000"/>
        </w:rPr>
        <w:t>Изучение дисциплины заканчивается: зачетом с оценкой в</w:t>
      </w:r>
      <w:r>
        <w:rPr>
          <w:b/>
          <w:color w:val="000000"/>
        </w:rPr>
        <w:t xml:space="preserve"> </w:t>
      </w:r>
      <w:r w:rsidRPr="002F06E6">
        <w:rPr>
          <w:b/>
          <w:color w:val="000000"/>
        </w:rPr>
        <w:t>1, 2 и 3 семестре.</w:t>
      </w:r>
    </w:p>
    <w:p w:rsidR="00432442" w:rsidRPr="00DC1C12" w:rsidRDefault="00F114CA" w:rsidP="00432442">
      <w:pPr>
        <w:jc w:val="center"/>
      </w:pPr>
      <w:r>
        <w:br w:type="page"/>
      </w:r>
      <w:r w:rsidR="00432442">
        <w:lastRenderedPageBreak/>
        <w:t>МИНОБРНАУКИ РОССИ</w:t>
      </w:r>
      <w:r w:rsidR="00432442" w:rsidRPr="00DC1C12">
        <w:t>И</w:t>
      </w:r>
    </w:p>
    <w:p w:rsidR="00432442" w:rsidRPr="00DC1C12" w:rsidRDefault="00432442" w:rsidP="00432442"/>
    <w:p w:rsidR="00432442" w:rsidRPr="00DC1C12" w:rsidRDefault="00432442" w:rsidP="00432442">
      <w:pPr>
        <w:jc w:val="center"/>
      </w:pPr>
      <w:r w:rsidRPr="00DC1C12">
        <w:t>Федеральное государственное</w:t>
      </w:r>
      <w:r>
        <w:t xml:space="preserve"> бюджетное</w:t>
      </w:r>
      <w:r w:rsidRPr="00DC1C12">
        <w:t xml:space="preserve"> образовательное учреждение </w:t>
      </w:r>
    </w:p>
    <w:p w:rsidR="00432442" w:rsidRPr="00DC1C12" w:rsidRDefault="00432442" w:rsidP="00432442">
      <w:pPr>
        <w:jc w:val="center"/>
      </w:pPr>
      <w:r w:rsidRPr="00DC1C12">
        <w:t>высшего образования</w:t>
      </w:r>
    </w:p>
    <w:p w:rsidR="00432442" w:rsidRPr="00DC1C12" w:rsidRDefault="00432442" w:rsidP="00432442">
      <w:pPr>
        <w:jc w:val="center"/>
      </w:pPr>
      <w:r w:rsidRPr="00DC1C12">
        <w:t>«Чувашский государственный университет имени И.Н.Ульянова»</w:t>
      </w:r>
    </w:p>
    <w:p w:rsidR="00432442" w:rsidRPr="00DC1C12" w:rsidRDefault="00432442" w:rsidP="00432442">
      <w:pPr>
        <w:jc w:val="center"/>
      </w:pPr>
    </w:p>
    <w:p w:rsidR="00432442" w:rsidRPr="00DC1C12" w:rsidRDefault="00432442" w:rsidP="00432442">
      <w:pPr>
        <w:jc w:val="center"/>
      </w:pPr>
      <w:r>
        <w:t xml:space="preserve">Химико-фармацевтический </w:t>
      </w:r>
      <w:r w:rsidRPr="00DC1C12">
        <w:t>факультет</w:t>
      </w:r>
    </w:p>
    <w:p w:rsidR="00432442" w:rsidRDefault="00432442" w:rsidP="00432442">
      <w:pPr>
        <w:tabs>
          <w:tab w:val="left" w:pos="5670"/>
        </w:tabs>
      </w:pPr>
    </w:p>
    <w:p w:rsidR="00432442" w:rsidRPr="00F03199" w:rsidRDefault="00432442" w:rsidP="00432442">
      <w:pPr>
        <w:jc w:val="center"/>
        <w:rPr>
          <w:b/>
        </w:rPr>
      </w:pPr>
      <w:r w:rsidRPr="00F03199">
        <w:t xml:space="preserve">Кафедра </w:t>
      </w:r>
      <w:r>
        <w:t>физической химии и высокомолекулярных соединений</w:t>
      </w:r>
    </w:p>
    <w:p w:rsidR="00432442" w:rsidRPr="00F03199" w:rsidRDefault="00432442" w:rsidP="00432442">
      <w:pPr>
        <w:ind w:firstLine="567"/>
        <w:jc w:val="center"/>
        <w:rPr>
          <w:b/>
        </w:rPr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  <w:ind w:firstLine="5400"/>
      </w:pPr>
    </w:p>
    <w:p w:rsidR="00432442" w:rsidRPr="00DC1C12" w:rsidRDefault="00432442" w:rsidP="00432442">
      <w:pPr>
        <w:tabs>
          <w:tab w:val="left" w:pos="5670"/>
        </w:tabs>
        <w:ind w:firstLine="5400"/>
      </w:pPr>
    </w:p>
    <w:p w:rsidR="00432442" w:rsidRDefault="00432442" w:rsidP="00432442">
      <w:pPr>
        <w:tabs>
          <w:tab w:val="left" w:pos="5670"/>
        </w:tabs>
      </w:pPr>
    </w:p>
    <w:p w:rsidR="00432442" w:rsidRPr="00DC1C12" w:rsidRDefault="00432442" w:rsidP="00432442">
      <w:pPr>
        <w:tabs>
          <w:tab w:val="left" w:pos="5670"/>
        </w:tabs>
      </w:pPr>
    </w:p>
    <w:p w:rsidR="00432442" w:rsidRPr="00F03199" w:rsidRDefault="00432442" w:rsidP="00432442">
      <w:pPr>
        <w:ind w:firstLine="567"/>
        <w:jc w:val="center"/>
      </w:pPr>
      <w:r w:rsidRPr="00F03199">
        <w:t>АННОТАЦИЯ</w:t>
      </w:r>
    </w:p>
    <w:p w:rsidR="00432442" w:rsidRDefault="00432442" w:rsidP="00432442">
      <w:pPr>
        <w:jc w:val="center"/>
      </w:pPr>
      <w:r>
        <w:t xml:space="preserve">РАБОЧЕЙ ПРОГРАММЫ УЧЕБНОЙ ДИСЦИПЛИНЫ </w:t>
      </w:r>
    </w:p>
    <w:p w:rsidR="00432442" w:rsidRPr="00AE5785" w:rsidRDefault="00432442" w:rsidP="00432442">
      <w:pPr>
        <w:jc w:val="center"/>
        <w:rPr>
          <w:b/>
          <w:u w:val="single"/>
        </w:rPr>
      </w:pPr>
      <w:r>
        <w:rPr>
          <w:b/>
          <w:u w:val="single"/>
        </w:rPr>
        <w:t>Б</w:t>
      </w:r>
      <w:proofErr w:type="gramStart"/>
      <w:r>
        <w:rPr>
          <w:b/>
          <w:u w:val="single"/>
        </w:rPr>
        <w:t>2</w:t>
      </w:r>
      <w:proofErr w:type="gramEnd"/>
      <w:r>
        <w:rPr>
          <w:b/>
          <w:u w:val="single"/>
        </w:rPr>
        <w:t>.П.</w:t>
      </w:r>
      <w:r w:rsidR="00F114CA">
        <w:rPr>
          <w:b/>
          <w:u w:val="single"/>
        </w:rPr>
        <w:t>5</w:t>
      </w:r>
      <w:r>
        <w:rPr>
          <w:b/>
          <w:u w:val="single"/>
        </w:rPr>
        <w:t xml:space="preserve"> «</w:t>
      </w:r>
      <w:r w:rsidR="00F114CA" w:rsidRPr="00F114CA">
        <w:rPr>
          <w:b/>
          <w:u w:val="single"/>
        </w:rPr>
        <w:t>Преддипломная по профилю "Химия и физика полимеров" (преддипломная, производственная)</w:t>
      </w:r>
      <w:r>
        <w:rPr>
          <w:b/>
          <w:u w:val="single"/>
        </w:rPr>
        <w:t>»</w:t>
      </w:r>
    </w:p>
    <w:p w:rsidR="00432442" w:rsidRDefault="00432442" w:rsidP="00432442">
      <w:pPr>
        <w:jc w:val="center"/>
        <w:rPr>
          <w:b/>
        </w:rPr>
      </w:pPr>
    </w:p>
    <w:p w:rsidR="00432442" w:rsidRDefault="00432442" w:rsidP="00432442">
      <w:pPr>
        <w:jc w:val="center"/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</w:t>
      </w:r>
      <w:proofErr w:type="gramStart"/>
      <w:r>
        <w:rPr>
          <w:u w:val="single"/>
        </w:rPr>
        <w:t>2</w:t>
      </w:r>
      <w:proofErr w:type="gramEnd"/>
    </w:p>
    <w:p w:rsidR="00432442" w:rsidRPr="002C4D65" w:rsidRDefault="00432442" w:rsidP="00432442">
      <w:pPr>
        <w:rPr>
          <w:u w:val="single"/>
        </w:rPr>
      </w:pPr>
      <w:r w:rsidRPr="002C4D65">
        <w:t xml:space="preserve">Компонент блока дисциплин –  практика </w:t>
      </w:r>
      <w:r w:rsidRPr="002C4D65">
        <w:rPr>
          <w:u w:val="single"/>
        </w:rPr>
        <w:t>(производственная практика)</w:t>
      </w:r>
    </w:p>
    <w:p w:rsidR="00432442" w:rsidRPr="00ED2B4D" w:rsidRDefault="00432442" w:rsidP="00432442">
      <w:r w:rsidRPr="00ED2B4D">
        <w:t xml:space="preserve">Курс – </w:t>
      </w:r>
      <w:r>
        <w:t>2</w:t>
      </w:r>
    </w:p>
    <w:p w:rsidR="00432442" w:rsidRDefault="00432442" w:rsidP="00432442">
      <w:r w:rsidRPr="00ED2B4D">
        <w:t xml:space="preserve">Семестр – </w:t>
      </w:r>
      <w:r>
        <w:t>4</w:t>
      </w:r>
    </w:p>
    <w:p w:rsidR="00432442" w:rsidRDefault="00432442" w:rsidP="00432442">
      <w:r w:rsidRPr="00ED2B4D">
        <w:t>Всего часов –</w:t>
      </w:r>
      <w:r>
        <w:t xml:space="preserve"> 324</w:t>
      </w:r>
      <w:r w:rsidR="002F06E6">
        <w:t>; ЗЕТ - 9</w:t>
      </w:r>
    </w:p>
    <w:p w:rsidR="00432442" w:rsidRDefault="00432442" w:rsidP="00432442">
      <w:r>
        <w:t>Всего недель – 6</w:t>
      </w:r>
    </w:p>
    <w:p w:rsidR="00432442" w:rsidRDefault="00432442" w:rsidP="00432442"/>
    <w:p w:rsidR="00432442" w:rsidRPr="00DC1C12" w:rsidRDefault="00432442" w:rsidP="00432442"/>
    <w:p w:rsidR="00432442" w:rsidRPr="00DC1C12" w:rsidRDefault="00432442" w:rsidP="00432442"/>
    <w:p w:rsidR="00432442" w:rsidRPr="00DC1C12" w:rsidRDefault="00432442" w:rsidP="00432442"/>
    <w:p w:rsidR="00432442" w:rsidRPr="00DC1C12" w:rsidRDefault="00432442" w:rsidP="00432442">
      <w:pPr>
        <w:jc w:val="center"/>
      </w:pPr>
      <w:r w:rsidRPr="00DC1C12">
        <w:t>Чебоксары</w:t>
      </w:r>
      <w:r>
        <w:t xml:space="preserve"> </w:t>
      </w:r>
      <w:r w:rsidRPr="00DC1C12">
        <w:t>201</w:t>
      </w:r>
      <w:r>
        <w:t>6</w:t>
      </w:r>
    </w:p>
    <w:p w:rsidR="00432442" w:rsidRDefault="00432442" w:rsidP="00432442">
      <w:pPr>
        <w:ind w:firstLine="360"/>
        <w:rPr>
          <w:b/>
        </w:rPr>
      </w:pPr>
      <w:r w:rsidRPr="00DC1C12">
        <w:br w:type="page"/>
      </w:r>
    </w:p>
    <w:p w:rsidR="00432442" w:rsidRDefault="00432442" w:rsidP="00432442">
      <w:pPr>
        <w:tabs>
          <w:tab w:val="right" w:leader="underscore" w:pos="8505"/>
        </w:tabs>
        <w:ind w:left="600" w:hanging="600"/>
        <w:jc w:val="center"/>
        <w:rPr>
          <w:b/>
          <w:bCs/>
        </w:rPr>
      </w:pPr>
      <w:r>
        <w:rPr>
          <w:b/>
          <w:bCs/>
        </w:rPr>
        <w:lastRenderedPageBreak/>
        <w:t>1. ЦЕЛИ НАУЧНО-ИССЛЕДОВАТЕЛЬСКОЙ РАБОТЫ</w:t>
      </w:r>
    </w:p>
    <w:p w:rsidR="00432442" w:rsidRDefault="00432442" w:rsidP="00432442">
      <w:pPr>
        <w:ind w:firstLine="600"/>
      </w:pPr>
      <w:r>
        <w:t>Целью «Преддипломной практики в области химии»</w:t>
      </w:r>
      <w:r w:rsidRPr="00593166">
        <w:t xml:space="preserve"> </w:t>
      </w:r>
      <w:r>
        <w:t>работы</w:t>
      </w:r>
      <w:r w:rsidRPr="00593166">
        <w:t xml:space="preserve"> </w:t>
      </w:r>
      <w:r>
        <w:t xml:space="preserve">является </w:t>
      </w:r>
      <w:r w:rsidRPr="00C74022">
        <w:t>формирование у студе</w:t>
      </w:r>
      <w:r w:rsidRPr="00C74022">
        <w:t>н</w:t>
      </w:r>
      <w:r w:rsidRPr="00C74022">
        <w:t xml:space="preserve">тов-магистрантов </w:t>
      </w:r>
      <w:r w:rsidRPr="00A05A04">
        <w:t xml:space="preserve">навыков </w:t>
      </w:r>
      <w:r>
        <w:t>научно-исследовательской работы, овладение</w:t>
      </w:r>
      <w:r w:rsidRPr="009C30A7">
        <w:t xml:space="preserve"> способностями самостоятельно планировать и осуществлять исследования по синтезу</w:t>
      </w:r>
      <w:r>
        <w:t xml:space="preserve"> и исследованию свойств полимеров на основе разных классов мономеров и олигомеров, </w:t>
      </w:r>
      <w:r w:rsidRPr="00C74022">
        <w:rPr>
          <w:color w:val="000000"/>
          <w:spacing w:val="7"/>
        </w:rPr>
        <w:t xml:space="preserve">приобретение </w:t>
      </w:r>
      <w:r w:rsidRPr="00C74022">
        <w:rPr>
          <w:color w:val="000000"/>
        </w:rPr>
        <w:t>опыта в научном исследовании</w:t>
      </w:r>
      <w:r w:rsidRPr="00C74022">
        <w:rPr>
          <w:color w:val="000000"/>
          <w:spacing w:val="12"/>
        </w:rPr>
        <w:t xml:space="preserve"> для последующего выполнения </w:t>
      </w:r>
      <w:r w:rsidRPr="00C74022">
        <w:rPr>
          <w:color w:val="000000"/>
          <w:spacing w:val="1"/>
        </w:rPr>
        <w:t>магистерской диссертации.</w:t>
      </w:r>
    </w:p>
    <w:p w:rsidR="00432442" w:rsidRDefault="00432442" w:rsidP="00432442">
      <w:pPr>
        <w:ind w:firstLine="600"/>
      </w:pPr>
    </w:p>
    <w:p w:rsidR="00432442" w:rsidRPr="00FB2201" w:rsidRDefault="00432442" w:rsidP="00432442">
      <w:pPr>
        <w:jc w:val="center"/>
      </w:pPr>
      <w:r w:rsidRPr="00FB2201">
        <w:rPr>
          <w:b/>
        </w:rPr>
        <w:t xml:space="preserve">2. </w:t>
      </w:r>
      <w:r w:rsidRPr="00FB2201">
        <w:rPr>
          <w:b/>
          <w:bCs/>
        </w:rPr>
        <w:t>ЗАДАЧИ НАУЧНО</w:t>
      </w:r>
      <w:r>
        <w:rPr>
          <w:b/>
          <w:bCs/>
        </w:rPr>
        <w:t>-ИССЛЕДОВАТЕЛЬСКОЙ РАБОТЫ</w:t>
      </w:r>
    </w:p>
    <w:p w:rsidR="00432442" w:rsidRDefault="00432442" w:rsidP="00432442">
      <w:pPr>
        <w:ind w:firstLine="540"/>
        <w:jc w:val="both"/>
      </w:pPr>
      <w:r w:rsidRPr="00C74022">
        <w:rPr>
          <w:color w:val="000000"/>
          <w:spacing w:val="7"/>
        </w:rPr>
        <w:t xml:space="preserve">Основной задачей </w:t>
      </w:r>
      <w:r>
        <w:t xml:space="preserve">«Преддипломной практики в области химии» </w:t>
      </w:r>
      <w:r>
        <w:rPr>
          <w:color w:val="000000"/>
          <w:spacing w:val="7"/>
        </w:rPr>
        <w:t>является п</w:t>
      </w:r>
      <w:r w:rsidRPr="0004489B">
        <w:t xml:space="preserve">риобретение навыков, умений и знаний планирования, подготовки, организации и выполнения научно-исследовательской работы, а также оформления ее результатов. </w:t>
      </w:r>
    </w:p>
    <w:p w:rsidR="00432442" w:rsidRDefault="00432442" w:rsidP="00432442">
      <w:pPr>
        <w:tabs>
          <w:tab w:val="right" w:leader="underscore" w:pos="8505"/>
        </w:tabs>
        <w:rPr>
          <w:b/>
          <w:bCs/>
        </w:rPr>
      </w:pPr>
    </w:p>
    <w:p w:rsidR="00432442" w:rsidRDefault="00432442" w:rsidP="00432442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 xml:space="preserve">3. МЕСТО НАУЧНО-ИССЛЕДОВАТЕЛЬСКОЙ РАБОТЫ В СТРУКТУРЕ </w:t>
      </w:r>
      <w:r w:rsidR="00B85D9D">
        <w:rPr>
          <w:b/>
          <w:bCs/>
        </w:rPr>
        <w:t>ОПОП</w:t>
      </w:r>
      <w:r>
        <w:rPr>
          <w:b/>
          <w:bCs/>
        </w:rPr>
        <w:t> </w:t>
      </w:r>
      <w:proofErr w:type="gramStart"/>
      <w:r w:rsidR="00945D2E">
        <w:rPr>
          <w:b/>
          <w:bCs/>
        </w:rPr>
        <w:t>ВО</w:t>
      </w:r>
      <w:proofErr w:type="gramEnd"/>
    </w:p>
    <w:p w:rsidR="00432442" w:rsidRPr="00763E99" w:rsidRDefault="00432442" w:rsidP="00432442">
      <w:pPr>
        <w:ind w:firstLine="540"/>
        <w:jc w:val="both"/>
      </w:pPr>
      <w:r>
        <w:t xml:space="preserve">«Преддипломная практика в области химии» относится </w:t>
      </w:r>
      <w:r w:rsidRPr="00411A3E">
        <w:t>к профессиональному (специальному) циклу дисциплин.</w:t>
      </w:r>
      <w:r>
        <w:t xml:space="preserve"> Она связана с предшествующими </w:t>
      </w:r>
      <w:proofErr w:type="gramStart"/>
      <w:r>
        <w:t>естественно-научными</w:t>
      </w:r>
      <w:proofErr w:type="gramEnd"/>
      <w:r>
        <w:t xml:space="preserve"> и профессиональными дисциплинами, а </w:t>
      </w:r>
      <w:r w:rsidRPr="009A292C">
        <w:t xml:space="preserve">также с </w:t>
      </w:r>
      <w:r>
        <w:t xml:space="preserve">химико-экспериментальной практикой. В ходе прохождения практики необходимо использовать знания, полученные при  освоении </w:t>
      </w:r>
      <w:r>
        <w:rPr>
          <w:iCs/>
        </w:rPr>
        <w:t xml:space="preserve">дисциплин: органическая химия, физическая химия, высокомолекулярные соединения, технологические основы производства полимеров, методы синтеза высокомолекулярных соединений, методы исследования свойств полимеров. </w:t>
      </w:r>
      <w:r>
        <w:t xml:space="preserve">Научно-исследовательская работа как </w:t>
      </w:r>
      <w:r w:rsidRPr="00763E99">
        <w:t>предшеству</w:t>
      </w:r>
      <w:r w:rsidRPr="00763E99">
        <w:t>ю</w:t>
      </w:r>
      <w:r w:rsidRPr="00763E99">
        <w:t>щ</w:t>
      </w:r>
      <w:r>
        <w:t>а</w:t>
      </w:r>
      <w:r w:rsidRPr="008B5B2E">
        <w:t xml:space="preserve">я необходима для </w:t>
      </w:r>
      <w:r>
        <w:t xml:space="preserve">выполнения </w:t>
      </w:r>
      <w:proofErr w:type="spellStart"/>
      <w:r>
        <w:t>предквалификационной</w:t>
      </w:r>
      <w:proofErr w:type="spellEnd"/>
      <w:r>
        <w:t xml:space="preserve"> практики и магистерской диссертации</w:t>
      </w:r>
      <w:r w:rsidRPr="008B5B2E">
        <w:rPr>
          <w:bCs/>
        </w:rPr>
        <w:t>.</w:t>
      </w:r>
    </w:p>
    <w:p w:rsidR="00432442" w:rsidRDefault="00432442" w:rsidP="00432442">
      <w:pPr>
        <w:ind w:firstLine="540"/>
        <w:jc w:val="both"/>
      </w:pPr>
      <w:r w:rsidRPr="005A7A46">
        <w:t xml:space="preserve">В ходе </w:t>
      </w:r>
      <w:r>
        <w:t>выполнения «Преддипломной практики в области химии»</w:t>
      </w:r>
      <w:r w:rsidRPr="005A7A46">
        <w:t xml:space="preserve"> </w:t>
      </w:r>
      <w:r>
        <w:t>магистран</w:t>
      </w:r>
      <w:r w:rsidRPr="005A7A46">
        <w:t xml:space="preserve">т приобретает и закрепляет следующие </w:t>
      </w:r>
      <w:r>
        <w:t xml:space="preserve">общекультурные и </w:t>
      </w:r>
      <w:r w:rsidRPr="005A7A46">
        <w:t>профессиональные компетенции</w:t>
      </w:r>
      <w:r w:rsidRPr="003A2CA8">
        <w:t>:</w:t>
      </w:r>
    </w:p>
    <w:p w:rsidR="00432442" w:rsidRPr="00225216" w:rsidRDefault="00432442" w:rsidP="00432442">
      <w:pPr>
        <w:ind w:firstLine="567"/>
        <w:jc w:val="both"/>
      </w:pPr>
      <w:r>
        <w:t xml:space="preserve">- </w:t>
      </w:r>
      <w:r w:rsidRPr="00225216">
        <w:t>способностью использовать и развивать теоретические основы традиционных и новых разделов химии при решении профессиональных задач (ОПК-1);</w:t>
      </w:r>
    </w:p>
    <w:p w:rsidR="00432442" w:rsidRPr="00225216" w:rsidRDefault="00432442" w:rsidP="00432442">
      <w:pPr>
        <w:ind w:firstLine="567"/>
        <w:jc w:val="both"/>
      </w:pPr>
      <w:r>
        <w:t xml:space="preserve">- </w:t>
      </w:r>
      <w:r w:rsidRPr="00225216">
        <w:t>владением 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 (ОПК-2);</w:t>
      </w:r>
    </w:p>
    <w:p w:rsidR="00432442" w:rsidRPr="00225216" w:rsidRDefault="00432442" w:rsidP="00432442">
      <w:pPr>
        <w:ind w:firstLine="567"/>
        <w:jc w:val="both"/>
      </w:pPr>
      <w:r>
        <w:t xml:space="preserve">- </w:t>
      </w:r>
      <w:r w:rsidRPr="00225216">
        <w:t>способностью реализовать нормы техники безопасности в лабораторных и технологических условиях (ОПК-3);</w:t>
      </w:r>
    </w:p>
    <w:p w:rsidR="00432442" w:rsidRPr="00225216" w:rsidRDefault="00432442" w:rsidP="00432442">
      <w:pPr>
        <w:ind w:firstLine="567"/>
        <w:jc w:val="both"/>
      </w:pPr>
      <w:proofErr w:type="gramStart"/>
      <w:r>
        <w:t xml:space="preserve">- </w:t>
      </w:r>
      <w:r w:rsidRPr="00225216"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  <w:proofErr w:type="gramEnd"/>
    </w:p>
    <w:p w:rsidR="00432442" w:rsidRPr="00225216" w:rsidRDefault="00432442" w:rsidP="00432442">
      <w:pPr>
        <w:ind w:firstLine="567"/>
        <w:jc w:val="both"/>
      </w:pPr>
      <w:r>
        <w:t xml:space="preserve">- </w:t>
      </w:r>
      <w:r w:rsidRPr="00225216"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(ОПК-5).</w:t>
      </w:r>
    </w:p>
    <w:p w:rsidR="00432442" w:rsidRPr="00225216" w:rsidRDefault="00432442" w:rsidP="00432442">
      <w:pPr>
        <w:ind w:firstLine="567"/>
        <w:jc w:val="both"/>
      </w:pPr>
      <w:r>
        <w:t xml:space="preserve">- </w:t>
      </w:r>
      <w:r w:rsidRPr="00225216">
        <w:t>способностью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 (ПК-1);</w:t>
      </w:r>
    </w:p>
    <w:p w:rsidR="00432442" w:rsidRPr="00225216" w:rsidRDefault="00432442" w:rsidP="00432442">
      <w:pPr>
        <w:ind w:firstLine="567"/>
        <w:jc w:val="both"/>
      </w:pPr>
      <w:r>
        <w:t xml:space="preserve">- </w:t>
      </w:r>
      <w:r w:rsidRPr="00225216">
        <w:t>владением теорией и навыками практической работы в избранной области химии (ПК-2);</w:t>
      </w:r>
    </w:p>
    <w:p w:rsidR="00432442" w:rsidRPr="00225216" w:rsidRDefault="00432442" w:rsidP="00432442">
      <w:pPr>
        <w:ind w:firstLine="567"/>
        <w:jc w:val="both"/>
      </w:pPr>
      <w:r>
        <w:t xml:space="preserve">- </w:t>
      </w:r>
      <w:r w:rsidRPr="00225216">
        <w:t>готовностью использовать современную аппаратуру при проведении научных исследований (ПК-3);</w:t>
      </w:r>
    </w:p>
    <w:p w:rsidR="00432442" w:rsidRPr="00225216" w:rsidRDefault="00432442" w:rsidP="00432442">
      <w:pPr>
        <w:ind w:firstLine="567"/>
        <w:jc w:val="both"/>
      </w:pPr>
      <w:r>
        <w:t xml:space="preserve">- </w:t>
      </w:r>
      <w:r w:rsidRPr="00225216">
        <w:t>способностью участвовать в научных дискуссиях и представлять полученные в исследованиях результаты в виде отчетов и научных публикаций (стендовые доклады, рефераты и статьи в периодической научной печати) (ПК-4);</w:t>
      </w:r>
    </w:p>
    <w:p w:rsidR="00432442" w:rsidRPr="00225216" w:rsidRDefault="00432442" w:rsidP="00432442">
      <w:pPr>
        <w:ind w:firstLine="567"/>
        <w:jc w:val="both"/>
      </w:pPr>
      <w:r>
        <w:t xml:space="preserve">- </w:t>
      </w:r>
      <w:r w:rsidRPr="00225216">
        <w:t>владением навыками составления планов, программ, проектов и других директивных документов (ПК-5);</w:t>
      </w:r>
    </w:p>
    <w:p w:rsidR="00432442" w:rsidRPr="00225216" w:rsidRDefault="00432442" w:rsidP="00432442">
      <w:pPr>
        <w:ind w:firstLine="567"/>
        <w:jc w:val="both"/>
      </w:pPr>
      <w:r>
        <w:lastRenderedPageBreak/>
        <w:t xml:space="preserve">- </w:t>
      </w:r>
      <w:r w:rsidRPr="00225216">
        <w:t>способностью определять и анализировать проблемы, планировать стратегию их решения, брать на себя ответственность за результат деятельности (ПК-6);</w:t>
      </w:r>
    </w:p>
    <w:p w:rsidR="00432442" w:rsidRPr="00225216" w:rsidRDefault="00432442" w:rsidP="00432442">
      <w:pPr>
        <w:ind w:firstLine="567"/>
        <w:jc w:val="both"/>
      </w:pPr>
      <w:r>
        <w:t xml:space="preserve">- </w:t>
      </w:r>
      <w:r w:rsidRPr="00225216">
        <w:t>владением методами отбора материала, преподавания и основами управления процессом обучения в образовательных организациях высшего образования (ПК-7).</w:t>
      </w:r>
    </w:p>
    <w:p w:rsidR="00432442" w:rsidRPr="00437D8B" w:rsidRDefault="00432442" w:rsidP="00432442">
      <w:pPr>
        <w:ind w:firstLine="600"/>
        <w:jc w:val="both"/>
      </w:pPr>
      <w:r w:rsidRPr="00C74022">
        <w:t>В</w:t>
      </w:r>
      <w:r>
        <w:t xml:space="preserve"> результате </w:t>
      </w:r>
      <w:r w:rsidRPr="00C74022">
        <w:t>научно-исследовательской практики студент до</w:t>
      </w:r>
      <w:r w:rsidRPr="00C74022">
        <w:t>л</w:t>
      </w:r>
      <w:r w:rsidRPr="00C74022">
        <w:t>жен</w:t>
      </w:r>
      <w:r w:rsidRPr="00437D8B">
        <w:t>:</w:t>
      </w:r>
    </w:p>
    <w:p w:rsidR="00432442" w:rsidRPr="002C4D65" w:rsidRDefault="00432442" w:rsidP="00432442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Знать:</w:t>
      </w:r>
      <w:r w:rsidRPr="002C4D65">
        <w:rPr>
          <w:b w:val="0"/>
        </w:rPr>
        <w:t xml:space="preserve"> правила техники безопасности и пожарной безопасности; необходимые методы исследований для достижения поставленных целей; назначение, устройство, принцип работы научно-исследовательского оборудования.</w:t>
      </w:r>
    </w:p>
    <w:p w:rsidR="00432442" w:rsidRPr="007D4CD4" w:rsidRDefault="00432442" w:rsidP="00432442">
      <w:pPr>
        <w:pStyle w:val="23"/>
        <w:tabs>
          <w:tab w:val="left" w:pos="0"/>
        </w:tabs>
        <w:ind w:left="0" w:firstLine="680"/>
        <w:rPr>
          <w:b w:val="0"/>
        </w:rPr>
      </w:pPr>
      <w:proofErr w:type="gramStart"/>
      <w:r w:rsidRPr="002C4D65">
        <w:t>Уметь:</w:t>
      </w:r>
      <w:r w:rsidRPr="002C4D65">
        <w:rPr>
          <w:b w:val="0"/>
        </w:rPr>
        <w:t xml:space="preserve"> применять на практике способы оказания первой помощи и первичного пожаротушения; модифицировать сущес</w:t>
      </w:r>
      <w:r w:rsidRPr="002C4D65">
        <w:rPr>
          <w:b w:val="0"/>
        </w:rPr>
        <w:t>т</w:t>
      </w:r>
      <w:r w:rsidRPr="002C4D65">
        <w:rPr>
          <w:b w:val="0"/>
        </w:rPr>
        <w:t>вующие и разрабатывать новые методы, исходя из задач конкретного исслед</w:t>
      </w:r>
      <w:r w:rsidRPr="002C4D65">
        <w:rPr>
          <w:b w:val="0"/>
        </w:rPr>
        <w:t>о</w:t>
      </w:r>
      <w:r w:rsidRPr="002C4D65">
        <w:rPr>
          <w:b w:val="0"/>
        </w:rPr>
        <w:t>вания; формулировать и решать задачи, возникающие в ходе научно-исследовательской деятельности и требующие углубленных профе</w:t>
      </w:r>
      <w:r w:rsidRPr="002C4D65">
        <w:rPr>
          <w:b w:val="0"/>
        </w:rPr>
        <w:t>с</w:t>
      </w:r>
      <w:r w:rsidRPr="002C4D65">
        <w:rPr>
          <w:b w:val="0"/>
        </w:rPr>
        <w:t>сиональных знаний в области системного анализа и принципов управления; обрабатывать полученные результаты, анализировать и осмысл</w:t>
      </w:r>
      <w:r w:rsidRPr="002C4D65">
        <w:rPr>
          <w:b w:val="0"/>
        </w:rPr>
        <w:t>и</w:t>
      </w:r>
      <w:r w:rsidRPr="002C4D65">
        <w:rPr>
          <w:b w:val="0"/>
        </w:rPr>
        <w:t>вать их с учетом данных, имеющихся в литературе;</w:t>
      </w:r>
      <w:proofErr w:type="gramEnd"/>
      <w:r w:rsidRPr="002C4D65">
        <w:rPr>
          <w:b w:val="0"/>
        </w:rPr>
        <w:t xml:space="preserve"> вести библиографическую работу с 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представлять итоги проделанной работы, полученные в результате прохождения практики, в виде рефератов (обзор литературы), статей, оформле</w:t>
      </w:r>
      <w:r w:rsidRPr="002C4D65">
        <w:rPr>
          <w:b w:val="0"/>
        </w:rPr>
        <w:t>н</w:t>
      </w:r>
      <w:r w:rsidRPr="002C4D65">
        <w:rPr>
          <w:b w:val="0"/>
        </w:rPr>
        <w:t xml:space="preserve">ных в соответствии с </w:t>
      </w:r>
      <w:r w:rsidRPr="007D4CD4">
        <w:rPr>
          <w:b w:val="0"/>
        </w:rPr>
        <w:t>имеющимися требованиями, с привлечением совреме</w:t>
      </w:r>
      <w:r w:rsidRPr="007D4CD4">
        <w:rPr>
          <w:b w:val="0"/>
        </w:rPr>
        <w:t>н</w:t>
      </w:r>
      <w:r w:rsidRPr="007D4CD4">
        <w:rPr>
          <w:b w:val="0"/>
        </w:rPr>
        <w:t>ных средств редактирования и печати.</w:t>
      </w:r>
    </w:p>
    <w:p w:rsidR="00432442" w:rsidRPr="002C4D65" w:rsidRDefault="00432442" w:rsidP="00432442">
      <w:pPr>
        <w:pStyle w:val="23"/>
        <w:tabs>
          <w:tab w:val="left" w:pos="0"/>
        </w:tabs>
        <w:ind w:left="0" w:firstLine="680"/>
        <w:rPr>
          <w:b w:val="0"/>
        </w:rPr>
      </w:pPr>
      <w:r w:rsidRPr="002C4D65">
        <w:t>Владеть:</w:t>
      </w:r>
      <w:r w:rsidRPr="002C4D65">
        <w:rPr>
          <w:b w:val="0"/>
        </w:rPr>
        <w:t xml:space="preserve"> навыками самостоятельного планирования и проведения нау</w:t>
      </w:r>
      <w:r w:rsidRPr="002C4D65">
        <w:rPr>
          <w:b w:val="0"/>
        </w:rPr>
        <w:t>ч</w:t>
      </w:r>
      <w:r w:rsidRPr="002C4D65">
        <w:rPr>
          <w:b w:val="0"/>
        </w:rPr>
        <w:t>ных исследований, требующих широкого образования в соответствующем н</w:t>
      </w:r>
      <w:r w:rsidRPr="002C4D65">
        <w:rPr>
          <w:b w:val="0"/>
        </w:rPr>
        <w:t>а</w:t>
      </w:r>
      <w:r w:rsidRPr="002C4D65">
        <w:rPr>
          <w:b w:val="0"/>
        </w:rPr>
        <w:t>правлении системного анализа и управления; - вести библиографическую работу с привлечением современных инфо</w:t>
      </w:r>
      <w:r w:rsidRPr="002C4D65">
        <w:rPr>
          <w:b w:val="0"/>
        </w:rPr>
        <w:t>р</w:t>
      </w:r>
      <w:r w:rsidRPr="002C4D65">
        <w:rPr>
          <w:b w:val="0"/>
        </w:rPr>
        <w:t>мационных технологий; методами презентации научных результатов на научных семинарах и конференциях с привлечением современных технич</w:t>
      </w:r>
      <w:r w:rsidRPr="002C4D65">
        <w:rPr>
          <w:b w:val="0"/>
        </w:rPr>
        <w:t>е</w:t>
      </w:r>
      <w:r w:rsidRPr="002C4D65">
        <w:rPr>
          <w:b w:val="0"/>
        </w:rPr>
        <w:t xml:space="preserve">ских средств. </w:t>
      </w:r>
    </w:p>
    <w:p w:rsidR="00432442" w:rsidRPr="00C74022" w:rsidRDefault="00432442" w:rsidP="00432442">
      <w:pPr>
        <w:ind w:firstLine="680"/>
        <w:jc w:val="both"/>
      </w:pPr>
      <w:r w:rsidRPr="00C74022">
        <w:t>За время научно-исследовательской практики студент должен в оконч</w:t>
      </w:r>
      <w:r w:rsidRPr="00C74022">
        <w:t>а</w:t>
      </w:r>
      <w:r w:rsidRPr="00C74022">
        <w:t>тельном виде сформулировать тему магистерской диссертации и обосновать целесоо</w:t>
      </w:r>
      <w:r w:rsidRPr="00C74022">
        <w:t>б</w:t>
      </w:r>
      <w:r w:rsidRPr="00C74022">
        <w:t>разность ее разработки.</w:t>
      </w:r>
    </w:p>
    <w:p w:rsidR="00432442" w:rsidRDefault="00432442" w:rsidP="00432442">
      <w:pPr>
        <w:rPr>
          <w:b/>
        </w:rPr>
      </w:pPr>
    </w:p>
    <w:p w:rsidR="002F06E6" w:rsidRPr="002F06E6" w:rsidRDefault="002F06E6" w:rsidP="002F06E6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600"/>
        <w:jc w:val="both"/>
        <w:textAlignment w:val="baseline"/>
      </w:pPr>
      <w:r w:rsidRPr="002F06E6">
        <w:rPr>
          <w:b/>
          <w:color w:val="000000"/>
        </w:rPr>
        <w:t xml:space="preserve">Изучение дисциплины заканчивается: зачетом </w:t>
      </w:r>
      <w:r>
        <w:rPr>
          <w:b/>
          <w:color w:val="000000"/>
        </w:rPr>
        <w:t xml:space="preserve">с оценкой </w:t>
      </w:r>
      <w:r w:rsidRPr="002F06E6">
        <w:rPr>
          <w:b/>
          <w:color w:val="000000"/>
        </w:rPr>
        <w:t xml:space="preserve">в </w:t>
      </w:r>
      <w:r>
        <w:rPr>
          <w:b/>
          <w:color w:val="000000"/>
        </w:rPr>
        <w:t>4</w:t>
      </w:r>
      <w:r w:rsidRPr="002F06E6">
        <w:rPr>
          <w:b/>
          <w:color w:val="000000"/>
        </w:rPr>
        <w:t xml:space="preserve"> семестре.</w:t>
      </w:r>
    </w:p>
    <w:p w:rsidR="002F06E6" w:rsidRDefault="002F06E6" w:rsidP="00432442">
      <w:pPr>
        <w:rPr>
          <w:b/>
        </w:rPr>
      </w:pPr>
    </w:p>
    <w:p w:rsidR="00432442" w:rsidRPr="00326185" w:rsidRDefault="00432442" w:rsidP="00432442">
      <w:pPr>
        <w:pStyle w:val="Default"/>
        <w:ind w:firstLine="540"/>
        <w:jc w:val="both"/>
      </w:pPr>
    </w:p>
    <w:p w:rsidR="00432442" w:rsidRPr="00DC1C12" w:rsidRDefault="00432442" w:rsidP="00432442">
      <w:pPr>
        <w:jc w:val="center"/>
      </w:pPr>
      <w:r>
        <w:br w:type="page"/>
      </w:r>
      <w:r>
        <w:lastRenderedPageBreak/>
        <w:t>МИНОБРНАУКИ РОССИ</w:t>
      </w:r>
      <w:r w:rsidRPr="00DC1C12">
        <w:t>И</w:t>
      </w:r>
    </w:p>
    <w:p w:rsidR="00432442" w:rsidRPr="00DC1C12" w:rsidRDefault="00432442" w:rsidP="00432442"/>
    <w:p w:rsidR="00432442" w:rsidRPr="00DC1C12" w:rsidRDefault="00432442" w:rsidP="00432442">
      <w:pPr>
        <w:jc w:val="center"/>
      </w:pPr>
      <w:r w:rsidRPr="00DC1C12">
        <w:t>Федеральное государственное</w:t>
      </w:r>
      <w:r>
        <w:t xml:space="preserve"> бюджетное</w:t>
      </w:r>
      <w:r w:rsidRPr="00DC1C12">
        <w:t xml:space="preserve"> образовательное учреждение </w:t>
      </w:r>
    </w:p>
    <w:p w:rsidR="00432442" w:rsidRPr="00DC1C12" w:rsidRDefault="00432442" w:rsidP="00432442">
      <w:pPr>
        <w:jc w:val="center"/>
      </w:pPr>
      <w:r w:rsidRPr="00DC1C12">
        <w:t>высшего образования</w:t>
      </w:r>
    </w:p>
    <w:p w:rsidR="00432442" w:rsidRPr="00DC1C12" w:rsidRDefault="00432442" w:rsidP="00432442">
      <w:pPr>
        <w:jc w:val="center"/>
      </w:pPr>
      <w:r w:rsidRPr="00DC1C12">
        <w:t>«Чувашский государственный университет имени И.Н.Ульянова»</w:t>
      </w:r>
    </w:p>
    <w:p w:rsidR="00432442" w:rsidRPr="00DC1C12" w:rsidRDefault="00432442" w:rsidP="00432442">
      <w:pPr>
        <w:jc w:val="center"/>
      </w:pPr>
    </w:p>
    <w:p w:rsidR="00432442" w:rsidRPr="00DC1C12" w:rsidRDefault="00432442" w:rsidP="00432442">
      <w:pPr>
        <w:jc w:val="center"/>
      </w:pPr>
      <w:r>
        <w:t xml:space="preserve">Химико-фармацевтический </w:t>
      </w:r>
      <w:r w:rsidRPr="00DC1C12">
        <w:t>факультет</w:t>
      </w:r>
    </w:p>
    <w:p w:rsidR="00432442" w:rsidRDefault="00432442" w:rsidP="00432442">
      <w:pPr>
        <w:tabs>
          <w:tab w:val="left" w:pos="5670"/>
        </w:tabs>
      </w:pPr>
    </w:p>
    <w:p w:rsidR="00432442" w:rsidRPr="00F03199" w:rsidRDefault="00432442" w:rsidP="00432442">
      <w:pPr>
        <w:jc w:val="center"/>
        <w:rPr>
          <w:b/>
        </w:rPr>
      </w:pPr>
      <w:r w:rsidRPr="00F03199">
        <w:t xml:space="preserve">Кафедра </w:t>
      </w:r>
      <w:r>
        <w:t>физической химии и высокомолекулярных соединений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right"/>
      </w:pPr>
    </w:p>
    <w:p w:rsidR="00432442" w:rsidRDefault="00432442" w:rsidP="00432442">
      <w:pPr>
        <w:jc w:val="right"/>
      </w:pPr>
    </w:p>
    <w:p w:rsidR="00432442" w:rsidRDefault="00432442" w:rsidP="00432442">
      <w:pPr>
        <w:jc w:val="center"/>
      </w:pPr>
      <w:r>
        <w:t xml:space="preserve">АННОТАЦИЯ </w:t>
      </w:r>
    </w:p>
    <w:p w:rsidR="00432442" w:rsidRPr="00D74002" w:rsidRDefault="00432442" w:rsidP="00432442">
      <w:pPr>
        <w:jc w:val="center"/>
      </w:pPr>
      <w:r>
        <w:t>РАБОЧЕЙ  ПРОГРАММЫ ПО УЧЕБНОЙ ДИСЦИПЛИНЕ</w:t>
      </w:r>
    </w:p>
    <w:p w:rsidR="00432442" w:rsidRPr="00D74002" w:rsidRDefault="00432442" w:rsidP="00432442">
      <w:pPr>
        <w:jc w:val="center"/>
        <w:rPr>
          <w:b/>
          <w:bCs/>
          <w:u w:val="single"/>
        </w:rPr>
      </w:pPr>
      <w:r w:rsidRPr="00D74002">
        <w:rPr>
          <w:b/>
          <w:bCs/>
          <w:u w:val="single"/>
        </w:rPr>
        <w:t>Б</w:t>
      </w:r>
      <w:r>
        <w:rPr>
          <w:b/>
          <w:bCs/>
          <w:u w:val="single"/>
        </w:rPr>
        <w:t>3</w:t>
      </w:r>
      <w:r w:rsidRPr="00D74002">
        <w:rPr>
          <w:b/>
          <w:bCs/>
          <w:u w:val="single"/>
        </w:rPr>
        <w:t>.</w:t>
      </w:r>
      <w:r>
        <w:rPr>
          <w:b/>
          <w:bCs/>
          <w:u w:val="single"/>
        </w:rPr>
        <w:t>Д.1 «</w:t>
      </w:r>
      <w:r w:rsidR="004C72B3" w:rsidRPr="004C72B3">
        <w:rPr>
          <w:b/>
          <w:bCs/>
          <w:u w:val="single"/>
        </w:rPr>
        <w:t>Выпускная квалификационная работа</w:t>
      </w:r>
      <w:r>
        <w:rPr>
          <w:b/>
          <w:bCs/>
          <w:u w:val="single"/>
        </w:rPr>
        <w:t>»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Pr="00F03199" w:rsidRDefault="00432442" w:rsidP="00432442">
      <w:pPr>
        <w:rPr>
          <w:b/>
          <w:bCs/>
          <w:i/>
        </w:rPr>
      </w:pPr>
      <w:r w:rsidRPr="00F03199">
        <w:t xml:space="preserve">Направление подготовки (специальность) </w:t>
      </w:r>
      <w:r w:rsidRPr="00F03199">
        <w:rPr>
          <w:i/>
        </w:rPr>
        <w:t xml:space="preserve">–  </w:t>
      </w:r>
      <w:r>
        <w:rPr>
          <w:u w:val="single"/>
        </w:rPr>
        <w:t>04</w:t>
      </w:r>
      <w:r w:rsidRPr="00F03199">
        <w:rPr>
          <w:u w:val="single"/>
        </w:rPr>
        <w:t>.0</w:t>
      </w:r>
      <w:r>
        <w:rPr>
          <w:u w:val="single"/>
        </w:rPr>
        <w:t>4</w:t>
      </w:r>
      <w:r w:rsidRPr="00F03199">
        <w:rPr>
          <w:u w:val="single"/>
        </w:rPr>
        <w:t>.01 «</w:t>
      </w:r>
      <w:r>
        <w:rPr>
          <w:u w:val="single"/>
        </w:rPr>
        <w:t>Химия</w:t>
      </w:r>
      <w:r w:rsidRPr="00F03199">
        <w:rPr>
          <w:u w:val="single"/>
        </w:rPr>
        <w:t>»</w:t>
      </w:r>
    </w:p>
    <w:p w:rsidR="00432442" w:rsidRPr="00F03199" w:rsidRDefault="00E81035" w:rsidP="00432442">
      <w:pPr>
        <w:rPr>
          <w:b/>
          <w:i/>
        </w:rPr>
      </w:pPr>
      <w:r>
        <w:t>Уровень высшего образования</w:t>
      </w:r>
      <w:r w:rsidR="00432442" w:rsidRPr="00F03199">
        <w:rPr>
          <w:i/>
        </w:rPr>
        <w:t xml:space="preserve"> – </w:t>
      </w:r>
      <w:r w:rsidR="00432442" w:rsidRPr="00F03199">
        <w:rPr>
          <w:u w:val="single"/>
        </w:rPr>
        <w:t>«</w:t>
      </w:r>
      <w:r w:rsidR="00432442">
        <w:rPr>
          <w:u w:val="single"/>
        </w:rPr>
        <w:t>магистр</w:t>
      </w:r>
      <w:r w:rsidR="00432442"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u w:val="single"/>
        </w:rPr>
      </w:pPr>
      <w:r w:rsidRPr="00B56231">
        <w:t>Направленность (профиль)</w:t>
      </w:r>
      <w:r>
        <w:t xml:space="preserve">: </w:t>
      </w:r>
      <w:r w:rsidR="00527EB0">
        <w:rPr>
          <w:u w:val="single"/>
        </w:rPr>
        <w:t>00-5</w:t>
      </w:r>
      <w:r w:rsidRPr="00203D63">
        <w:rPr>
          <w:u w:val="single"/>
        </w:rPr>
        <w:t xml:space="preserve"> </w:t>
      </w:r>
      <w:r w:rsidRPr="00F03199">
        <w:rPr>
          <w:u w:val="single"/>
        </w:rPr>
        <w:t>«</w:t>
      </w:r>
      <w:r>
        <w:rPr>
          <w:u w:val="single"/>
        </w:rPr>
        <w:t>Химия и физика полимеров</w:t>
      </w:r>
      <w:r w:rsidRPr="00F03199">
        <w:rPr>
          <w:u w:val="single"/>
        </w:rPr>
        <w:t>»</w:t>
      </w:r>
    </w:p>
    <w:p w:rsidR="00432442" w:rsidRPr="00F03199" w:rsidRDefault="00432442" w:rsidP="00432442">
      <w:pPr>
        <w:rPr>
          <w:b/>
          <w:i/>
        </w:rPr>
      </w:pPr>
    </w:p>
    <w:p w:rsidR="00432442" w:rsidRPr="00F03199" w:rsidRDefault="00432442" w:rsidP="00432442">
      <w:pPr>
        <w:rPr>
          <w:b/>
        </w:rPr>
      </w:pPr>
    </w:p>
    <w:p w:rsidR="00432442" w:rsidRPr="00F03199" w:rsidRDefault="00432442" w:rsidP="00432442">
      <w:pPr>
        <w:rPr>
          <w:b/>
          <w:i/>
        </w:rPr>
      </w:pPr>
      <w:r>
        <w:t>Блок</w:t>
      </w:r>
      <w:r w:rsidRPr="00F03199">
        <w:t xml:space="preserve"> дисциплин – </w:t>
      </w:r>
      <w:r>
        <w:rPr>
          <w:u w:val="single"/>
        </w:rPr>
        <w:t>Б3</w:t>
      </w:r>
    </w:p>
    <w:p w:rsidR="00432442" w:rsidRPr="002C4D65" w:rsidRDefault="00432442" w:rsidP="00432442">
      <w:pPr>
        <w:jc w:val="both"/>
        <w:rPr>
          <w:u w:val="single"/>
        </w:rPr>
      </w:pPr>
      <w:r w:rsidRPr="002C4D65">
        <w:t xml:space="preserve">Компонент блока дисциплин – </w:t>
      </w:r>
      <w:r>
        <w:t>государственная итоговая аттестация</w:t>
      </w:r>
      <w:r w:rsidRPr="002C4D65">
        <w:t xml:space="preserve"> </w:t>
      </w:r>
      <w:r w:rsidRPr="002C4D65">
        <w:rPr>
          <w:u w:val="single"/>
        </w:rPr>
        <w:t>(</w:t>
      </w:r>
      <w:r>
        <w:rPr>
          <w:u w:val="single"/>
        </w:rPr>
        <w:t>подготовка и защита ВКР</w:t>
      </w:r>
      <w:r w:rsidRPr="002C4D65">
        <w:rPr>
          <w:u w:val="single"/>
        </w:rPr>
        <w:t>)</w:t>
      </w:r>
    </w:p>
    <w:p w:rsidR="00432442" w:rsidRPr="002D3AAC" w:rsidRDefault="00432442" w:rsidP="00432442">
      <w:pPr>
        <w:pStyle w:val="ab"/>
        <w:numPr>
          <w:ilvl w:val="0"/>
          <w:numId w:val="0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2D3AAC">
        <w:t xml:space="preserve">Курс – </w:t>
      </w:r>
      <w:r>
        <w:t>2</w:t>
      </w:r>
    </w:p>
    <w:p w:rsidR="00432442" w:rsidRPr="002D3AAC" w:rsidRDefault="00432442" w:rsidP="00432442">
      <w:r w:rsidRPr="002D3AAC">
        <w:t xml:space="preserve">Семестры – </w:t>
      </w:r>
      <w:r>
        <w:t>4</w:t>
      </w:r>
    </w:p>
    <w:p w:rsidR="00432442" w:rsidRDefault="00432442" w:rsidP="00432442">
      <w:r w:rsidRPr="002D3AAC">
        <w:t>Всего часов</w:t>
      </w:r>
      <w:r>
        <w:t xml:space="preserve"> – 216</w:t>
      </w:r>
      <w:r w:rsidR="000D3E5E">
        <w:t>; ЗЕТ - 6</w:t>
      </w: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</w:p>
    <w:p w:rsidR="00432442" w:rsidRDefault="00432442" w:rsidP="00432442">
      <w:pPr>
        <w:jc w:val="center"/>
      </w:pPr>
      <w:r>
        <w:t>Чебоксары - 2016</w:t>
      </w:r>
    </w:p>
    <w:p w:rsidR="00432442" w:rsidRPr="00C91688" w:rsidRDefault="00432442" w:rsidP="00432442">
      <w:pPr>
        <w:pStyle w:val="Default"/>
        <w:jc w:val="center"/>
        <w:rPr>
          <w:b/>
          <w:color w:val="auto"/>
        </w:rPr>
      </w:pPr>
      <w:r>
        <w:br w:type="page"/>
      </w:r>
      <w:r w:rsidRPr="00C91688">
        <w:rPr>
          <w:b/>
          <w:color w:val="auto"/>
        </w:rPr>
        <w:lastRenderedPageBreak/>
        <w:t>ПОЯСНИТЕЛЬНАЯ ЗАПИСКА</w:t>
      </w:r>
    </w:p>
    <w:p w:rsidR="00432442" w:rsidRDefault="00432442" w:rsidP="00432442">
      <w:pPr>
        <w:pStyle w:val="Default"/>
        <w:ind w:firstLine="1080"/>
        <w:jc w:val="center"/>
        <w:rPr>
          <w:color w:val="auto"/>
        </w:rPr>
      </w:pPr>
    </w:p>
    <w:p w:rsidR="00432442" w:rsidRDefault="00432442" w:rsidP="00432442">
      <w:pPr>
        <w:pStyle w:val="Default"/>
        <w:ind w:firstLine="1080"/>
        <w:jc w:val="both"/>
      </w:pPr>
      <w:r>
        <w:t>Выпускная квалификационная работа магистрантов выполняется в форме магистерской диссертации в период прохождения практики и выполнения научно-исследовательской работы. Требования к выпускным квалификационным работам определяются основной образовательной программой и квалификацией, присваиваемой выпускнику после успешного завершения аттестационных испытаний.</w:t>
      </w:r>
    </w:p>
    <w:p w:rsidR="00432442" w:rsidRDefault="00432442" w:rsidP="00432442">
      <w:pPr>
        <w:pStyle w:val="Default"/>
        <w:ind w:firstLine="1080"/>
        <w:jc w:val="both"/>
      </w:pPr>
      <w:r>
        <w:t>Выпускная квалификационная работа – является самостоятельным научным исследованием, выполняемым под руководством научного руководителя (для работ, выполняемых на стыке направлений, – с привлечением научных консультантов). Она содержит совокупность результатов и научных положений, связанных с решением актуальной научно-исследовательской проблемы, определяемой спецификой магистерской программы и направлением подготовки, и выдвигаемых автором для публичной защиты, свидетельствует о способностях автора проводить самостоятельные научные исследования, опираясь на теоретические знания и практические навыки. Логическая завершенность выпускной квалификационной работы магистра подразумевает целостность и внутреннее единство магистерской диссертации, взаимосвязанность цели, задач, методологии, структуры, полноты, результатов исследования. Самостоятельность выпускной квалификационной работы магистра предполагает ее оригинальность, принципиальную новизну приводимых материалов и результатов или концептуально новое обобщение ранее известных материалов и положений. Однако диссертация магистра - это учебно-исследовательская квалификационная работа, поэтому её задачей является не столько решение научных проблем, сколько использование уже известных научных решений применительно к конкретному объекту исследования. При этом любые формы заимствования ранее полученных научных результатов без ссылки на автора и источник заимствования, а также цитирование без ссылки на соответствующее научное исследование не допускаются. От выпускной квалификационной работы бакалавра, призванной продемонстрировать владение теоретическими основами, способность к пониманию, анализу и синтезу научной информации, критическому использованию методов ее обработки, магистерскую работу отличает 10 фундаментальность, глубина теоретической разработки проблемы, самостоятельная ее постановка, опора на углубленные специализированные знания и свободный выбор теорий и методов в решении задач исследования. Магистерская диссертация может быть продолжением и развитием темы квалификационной работы бакалавра. От дипломной работы специалиста магистерская диссертация отличается научной направленностью.</w:t>
      </w:r>
    </w:p>
    <w:p w:rsidR="00432442" w:rsidRDefault="00432442" w:rsidP="00432442">
      <w:pPr>
        <w:pStyle w:val="Default"/>
        <w:ind w:firstLine="1080"/>
        <w:jc w:val="both"/>
        <w:rPr>
          <w:color w:val="auto"/>
        </w:rPr>
      </w:pPr>
    </w:p>
    <w:p w:rsidR="00432442" w:rsidRDefault="00432442" w:rsidP="000A6AF6">
      <w:pPr>
        <w:numPr>
          <w:ilvl w:val="0"/>
          <w:numId w:val="10"/>
        </w:numPr>
        <w:tabs>
          <w:tab w:val="clear" w:pos="1069"/>
          <w:tab w:val="num" w:pos="426"/>
          <w:tab w:val="right" w:leader="underscore" w:pos="8505"/>
        </w:tabs>
        <w:ind w:left="426" w:hanging="426"/>
        <w:jc w:val="center"/>
        <w:rPr>
          <w:b/>
          <w:bCs/>
        </w:rPr>
      </w:pPr>
      <w:r>
        <w:rPr>
          <w:b/>
        </w:rPr>
        <w:t xml:space="preserve">ЦЕЛЬ </w:t>
      </w:r>
      <w:r w:rsidRPr="0071413D">
        <w:rPr>
          <w:b/>
        </w:rPr>
        <w:t>В</w:t>
      </w:r>
      <w:r>
        <w:rPr>
          <w:b/>
        </w:rPr>
        <w:t>ЫПОЛНЕНИЯ И ЗАЩИТЫ ВЫПУСКНОЙ КВАЛИФИКАЦИОННОЙ РАБОТЫ</w:t>
      </w:r>
    </w:p>
    <w:p w:rsidR="00432442" w:rsidRDefault="00432442" w:rsidP="00432442">
      <w:pPr>
        <w:ind w:firstLine="680"/>
        <w:jc w:val="both"/>
      </w:pPr>
      <w:r>
        <w:t>Целью выпускной квалификационной работы является закрепление, систематизация и расширение теоретических и практических знаний в профессиональной сфере, развитие навыков самостоятельной работы и применение методов исследования; выявление подготовленности магистранта для самостоятельной работы в профессиональной области исследования.</w:t>
      </w:r>
    </w:p>
    <w:p w:rsidR="00432442" w:rsidRDefault="00432442" w:rsidP="00432442">
      <w:pPr>
        <w:ind w:firstLine="680"/>
        <w:jc w:val="both"/>
      </w:pPr>
      <w:r>
        <w:t>В ходе работы над магистерской диссертацией решаются следующие задачи, определенные требованиями ФГОС</w:t>
      </w:r>
      <w:r w:rsidR="000D3E5E">
        <w:t xml:space="preserve"> </w:t>
      </w:r>
      <w:r>
        <w:t>3+</w:t>
      </w:r>
      <w:r w:rsidR="000D3E5E">
        <w:t xml:space="preserve"> </w:t>
      </w:r>
      <w:proofErr w:type="gramStart"/>
      <w:r>
        <w:t>ВО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результатам освоения </w:t>
      </w:r>
      <w:r w:rsidR="00B85D9D">
        <w:t>ОПОП</w:t>
      </w:r>
      <w:r>
        <w:t xml:space="preserve"> магистра:</w:t>
      </w:r>
    </w:p>
    <w:p w:rsidR="00432442" w:rsidRDefault="00432442" w:rsidP="00432442">
      <w:pPr>
        <w:ind w:firstLine="680"/>
        <w:jc w:val="both"/>
      </w:pPr>
      <w:r>
        <w:t xml:space="preserve"> – углубление, систематизация и интеграция теоретических знаний и практических навыков по направлению магистерской подготовки и специализации </w:t>
      </w:r>
      <w:r w:rsidR="00B85D9D">
        <w:t>ОПОП</w:t>
      </w:r>
      <w:r>
        <w:t xml:space="preserve">; </w:t>
      </w:r>
    </w:p>
    <w:p w:rsidR="00432442" w:rsidRDefault="00432442" w:rsidP="00432442">
      <w:pPr>
        <w:ind w:firstLine="680"/>
        <w:jc w:val="both"/>
      </w:pPr>
      <w:r>
        <w:t>– умение критически оценивать и обобщать теоретические положения, использовать современные методы и подходы при решении проблем в исследуемой области; – формирование навыков планирования и проведения научного исследования, обработки научной информации, анализа, интерпретации и аргументации результатов проведенного исследования;</w:t>
      </w:r>
    </w:p>
    <w:p w:rsidR="00432442" w:rsidRDefault="00432442" w:rsidP="00432442">
      <w:pPr>
        <w:ind w:firstLine="680"/>
        <w:jc w:val="both"/>
      </w:pPr>
      <w:r>
        <w:lastRenderedPageBreak/>
        <w:t xml:space="preserve"> – развитие умения применять полученные знания при решении прикладных задач по направлению подготовки, разрабатывать научно обоснованные рекомендации и предложения; </w:t>
      </w:r>
    </w:p>
    <w:p w:rsidR="00432442" w:rsidRDefault="00432442" w:rsidP="00432442">
      <w:pPr>
        <w:ind w:firstLine="680"/>
        <w:jc w:val="both"/>
        <w:rPr>
          <w:color w:val="000000"/>
          <w:spacing w:val="7"/>
        </w:rPr>
      </w:pPr>
      <w:r>
        <w:t>– закрепление навыков презентации, публичной дискуссии и защиты получены в</w:t>
      </w:r>
      <w:r w:rsidRPr="00C74022">
        <w:t xml:space="preserve">о время </w:t>
      </w:r>
      <w:r>
        <w:rPr>
          <w:color w:val="000000"/>
          <w:spacing w:val="7"/>
        </w:rPr>
        <w:t>выполнения и защиты выпускной квалификационной работы.</w:t>
      </w:r>
    </w:p>
    <w:p w:rsidR="00432442" w:rsidRDefault="00432442" w:rsidP="00432442">
      <w:pPr>
        <w:ind w:firstLine="680"/>
        <w:jc w:val="both"/>
      </w:pPr>
      <w:r>
        <w:rPr>
          <w:color w:val="000000"/>
          <w:spacing w:val="7"/>
        </w:rPr>
        <w:t xml:space="preserve"> Студент  </w:t>
      </w:r>
      <w:r w:rsidRPr="00C74022">
        <w:t>до</w:t>
      </w:r>
      <w:r w:rsidRPr="00C74022">
        <w:t>л</w:t>
      </w:r>
      <w:r w:rsidRPr="00C74022">
        <w:t>жен</w:t>
      </w:r>
      <w:r>
        <w:t xml:space="preserve"> </w:t>
      </w:r>
    </w:p>
    <w:p w:rsidR="00432442" w:rsidRPr="00C74022" w:rsidRDefault="00432442" w:rsidP="00432442">
      <w:pPr>
        <w:ind w:firstLine="680"/>
        <w:jc w:val="both"/>
        <w:rPr>
          <w:b/>
        </w:rPr>
      </w:pPr>
      <w:r w:rsidRPr="00C74022">
        <w:rPr>
          <w:b/>
        </w:rPr>
        <w:t>изучить:</w:t>
      </w:r>
    </w:p>
    <w:p w:rsidR="00432442" w:rsidRPr="00C74022" w:rsidRDefault="00432442" w:rsidP="000A6AF6">
      <w:pPr>
        <w:numPr>
          <w:ilvl w:val="0"/>
          <w:numId w:val="11"/>
        </w:numPr>
        <w:ind w:left="0" w:firstLine="680"/>
        <w:jc w:val="both"/>
      </w:pPr>
      <w:r w:rsidRPr="00C74022">
        <w:t xml:space="preserve">патентные и литературные источники по разрабатываемой теме с целью их использования при выполнении </w:t>
      </w:r>
      <w:r>
        <w:t>выпускной квалификационной работы</w:t>
      </w:r>
      <w:r w:rsidRPr="00C74022">
        <w:t>;</w:t>
      </w:r>
    </w:p>
    <w:p w:rsidR="00432442" w:rsidRPr="00C74022" w:rsidRDefault="00432442" w:rsidP="000A6AF6">
      <w:pPr>
        <w:numPr>
          <w:ilvl w:val="0"/>
          <w:numId w:val="11"/>
        </w:numPr>
        <w:ind w:left="0" w:firstLine="680"/>
        <w:jc w:val="both"/>
      </w:pPr>
      <w:r w:rsidRPr="00C74022">
        <w:t>методы исследования и проведения экспериментальных р</w:t>
      </w:r>
      <w:r w:rsidRPr="00C74022">
        <w:t>а</w:t>
      </w:r>
      <w:r w:rsidRPr="00C74022">
        <w:t>бот;</w:t>
      </w:r>
    </w:p>
    <w:p w:rsidR="00432442" w:rsidRPr="00C74022" w:rsidRDefault="00432442" w:rsidP="000A6AF6">
      <w:pPr>
        <w:numPr>
          <w:ilvl w:val="0"/>
          <w:numId w:val="11"/>
        </w:numPr>
        <w:ind w:left="0" w:firstLine="680"/>
        <w:jc w:val="both"/>
      </w:pPr>
      <w:r w:rsidRPr="00C74022">
        <w:t>правила эксплуатации исследовательского оборудования;</w:t>
      </w:r>
    </w:p>
    <w:p w:rsidR="00432442" w:rsidRPr="00C74022" w:rsidRDefault="00432442" w:rsidP="000A6AF6">
      <w:pPr>
        <w:numPr>
          <w:ilvl w:val="0"/>
          <w:numId w:val="11"/>
        </w:numPr>
        <w:ind w:left="0" w:firstLine="680"/>
        <w:jc w:val="both"/>
      </w:pPr>
      <w:r w:rsidRPr="00C74022">
        <w:t>методы анализа и обработки экспериментальных данных;</w:t>
      </w:r>
    </w:p>
    <w:p w:rsidR="00432442" w:rsidRPr="00C74022" w:rsidRDefault="00432442" w:rsidP="000A6AF6">
      <w:pPr>
        <w:numPr>
          <w:ilvl w:val="0"/>
          <w:numId w:val="11"/>
        </w:numPr>
        <w:ind w:left="0" w:firstLine="680"/>
        <w:jc w:val="both"/>
      </w:pPr>
      <w:r w:rsidRPr="00C74022">
        <w:t>физические и математические модели процессов и явлений, относящи</w:t>
      </w:r>
      <w:r w:rsidRPr="00C74022">
        <w:t>х</w:t>
      </w:r>
      <w:r w:rsidRPr="00C74022">
        <w:t>ся к исследуемому объекту;</w:t>
      </w:r>
    </w:p>
    <w:p w:rsidR="00432442" w:rsidRPr="00C74022" w:rsidRDefault="00432442" w:rsidP="000A6AF6">
      <w:pPr>
        <w:numPr>
          <w:ilvl w:val="0"/>
          <w:numId w:val="11"/>
        </w:numPr>
        <w:ind w:left="0" w:firstLine="680"/>
        <w:jc w:val="both"/>
      </w:pPr>
      <w:r w:rsidRPr="00C74022">
        <w:t>информационные технологии в научных исследованиях, программные продукты, относящиеся к профессиональной сфере;</w:t>
      </w:r>
    </w:p>
    <w:p w:rsidR="00432442" w:rsidRPr="00C74022" w:rsidRDefault="00432442" w:rsidP="000A6AF6">
      <w:pPr>
        <w:numPr>
          <w:ilvl w:val="0"/>
          <w:numId w:val="11"/>
        </w:numPr>
        <w:ind w:left="0" w:firstLine="680"/>
        <w:jc w:val="both"/>
      </w:pPr>
      <w:r w:rsidRPr="00C74022">
        <w:t>требования к оформлению научно-технической документ</w:t>
      </w:r>
      <w:r w:rsidRPr="00C74022">
        <w:t>а</w:t>
      </w:r>
      <w:r w:rsidRPr="00C74022">
        <w:t>ции;</w:t>
      </w:r>
    </w:p>
    <w:p w:rsidR="00432442" w:rsidRPr="00C74022" w:rsidRDefault="00432442" w:rsidP="00432442">
      <w:pPr>
        <w:ind w:firstLine="680"/>
        <w:jc w:val="both"/>
        <w:rPr>
          <w:b/>
        </w:rPr>
      </w:pPr>
      <w:r w:rsidRPr="00C74022">
        <w:rPr>
          <w:b/>
        </w:rPr>
        <w:t>выполнить:</w:t>
      </w:r>
    </w:p>
    <w:p w:rsidR="00432442" w:rsidRPr="00C74022" w:rsidRDefault="00432442" w:rsidP="000A6AF6">
      <w:pPr>
        <w:numPr>
          <w:ilvl w:val="0"/>
          <w:numId w:val="11"/>
        </w:numPr>
        <w:ind w:left="0" w:firstLine="680"/>
        <w:jc w:val="both"/>
      </w:pPr>
      <w:r w:rsidRPr="00C74022">
        <w:t>анализ, систематизацию и обобщение научно-технической информации по теме исследований;</w:t>
      </w:r>
    </w:p>
    <w:p w:rsidR="00432442" w:rsidRPr="00C74022" w:rsidRDefault="00432442" w:rsidP="000A6AF6">
      <w:pPr>
        <w:numPr>
          <w:ilvl w:val="0"/>
          <w:numId w:val="11"/>
        </w:numPr>
        <w:ind w:left="0" w:firstLine="680"/>
        <w:jc w:val="both"/>
      </w:pPr>
      <w:r w:rsidRPr="00C74022">
        <w:t>теоретическое или экспериментальное исследование в рамках поста</w:t>
      </w:r>
      <w:r w:rsidRPr="00C74022">
        <w:t>в</w:t>
      </w:r>
      <w:r w:rsidRPr="00C74022">
        <w:t>ленных задач, включая математический (имитационный) эксп</w:t>
      </w:r>
      <w:r w:rsidRPr="00C74022">
        <w:t>е</w:t>
      </w:r>
      <w:r w:rsidRPr="00C74022">
        <w:t>римент;</w:t>
      </w:r>
    </w:p>
    <w:p w:rsidR="00432442" w:rsidRPr="00C74022" w:rsidRDefault="00432442" w:rsidP="000A6AF6">
      <w:pPr>
        <w:numPr>
          <w:ilvl w:val="0"/>
          <w:numId w:val="11"/>
        </w:numPr>
        <w:ind w:left="0" w:firstLine="680"/>
        <w:jc w:val="both"/>
      </w:pPr>
      <w:r w:rsidRPr="00C74022">
        <w:t>анализ достоверности полученных результатов;</w:t>
      </w:r>
    </w:p>
    <w:p w:rsidR="00432442" w:rsidRPr="00C74022" w:rsidRDefault="00432442" w:rsidP="000A6AF6">
      <w:pPr>
        <w:numPr>
          <w:ilvl w:val="0"/>
          <w:numId w:val="11"/>
        </w:numPr>
        <w:ind w:left="0" w:firstLine="680"/>
        <w:jc w:val="both"/>
      </w:pPr>
      <w:r w:rsidRPr="00C74022">
        <w:t>сравнение результатов исследования объекта разработки с отечестве</w:t>
      </w:r>
      <w:r w:rsidRPr="00C74022">
        <w:t>н</w:t>
      </w:r>
      <w:r w:rsidRPr="00C74022">
        <w:t>ными и зарубежными аналогами;</w:t>
      </w:r>
    </w:p>
    <w:p w:rsidR="00432442" w:rsidRPr="00C74022" w:rsidRDefault="00432442" w:rsidP="000A6AF6">
      <w:pPr>
        <w:numPr>
          <w:ilvl w:val="0"/>
          <w:numId w:val="11"/>
        </w:numPr>
        <w:ind w:left="0" w:firstLine="680"/>
        <w:jc w:val="both"/>
      </w:pPr>
      <w:r w:rsidRPr="00C74022">
        <w:t>анализ научной и практической значимости проводимых и</w:t>
      </w:r>
      <w:r w:rsidRPr="00C74022">
        <w:t>с</w:t>
      </w:r>
      <w:r w:rsidRPr="00C74022">
        <w:t>следований, а также технико-экономической эффективности разрабо</w:t>
      </w:r>
      <w:r w:rsidRPr="00C74022">
        <w:t>т</w:t>
      </w:r>
      <w:r w:rsidRPr="00C74022">
        <w:t>ки.</w:t>
      </w:r>
    </w:p>
    <w:p w:rsidR="00432442" w:rsidRDefault="00432442" w:rsidP="00432442">
      <w:pPr>
        <w:rPr>
          <w:b/>
          <w:bCs/>
          <w:color w:val="000000"/>
        </w:rPr>
      </w:pPr>
    </w:p>
    <w:p w:rsidR="00432442" w:rsidRDefault="00432442" w:rsidP="00432442">
      <w:pPr>
        <w:ind w:left="426"/>
        <w:jc w:val="center"/>
        <w:rPr>
          <w:b/>
        </w:rPr>
      </w:pPr>
      <w:r w:rsidRPr="004855F4">
        <w:rPr>
          <w:b/>
        </w:rPr>
        <w:t>2.</w:t>
      </w:r>
      <w:r>
        <w:rPr>
          <w:b/>
        </w:rPr>
        <w:t xml:space="preserve"> </w:t>
      </w:r>
      <w:r w:rsidRPr="004855F4">
        <w:rPr>
          <w:b/>
        </w:rPr>
        <w:t>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="00B85D9D">
        <w:rPr>
          <w:b/>
        </w:rPr>
        <w:t>ОПОП</w:t>
      </w:r>
    </w:p>
    <w:p w:rsidR="00432442" w:rsidRPr="001A4785" w:rsidRDefault="00432442" w:rsidP="000D3E5E">
      <w:pPr>
        <w:pStyle w:val="Default"/>
        <w:ind w:firstLine="567"/>
        <w:jc w:val="both"/>
      </w:pPr>
      <w:r>
        <w:t>Защита магистерской диссертации по химии является обязательной частью ОП магистр</w:t>
      </w:r>
      <w:proofErr w:type="gramStart"/>
      <w:r>
        <w:t>а-</w:t>
      </w:r>
      <w:proofErr w:type="gramEnd"/>
      <w:r>
        <w:t xml:space="preserve"> туры и 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 высшего образования. Магистерская диссертация представляет собой выпускную квалификационную работу научного содержания. Совокупность полученных в ней результатов позволяет определить уровень научной квалификации магистранта и должна свидетельствовать о наличии умений и навыков самостоятельно решать научные задачи, соответствовать требованиям ФГОС </w:t>
      </w:r>
      <w:proofErr w:type="gramStart"/>
      <w:r>
        <w:t>ВО</w:t>
      </w:r>
      <w:proofErr w:type="gramEnd"/>
      <w:r>
        <w:t>. Магистерскую диссертацию отличает фундаментальность, глубина разработки проблемы.</w:t>
      </w:r>
    </w:p>
    <w:p w:rsidR="00432442" w:rsidRDefault="00432442" w:rsidP="00432442">
      <w:pPr>
        <w:ind w:firstLine="720"/>
        <w:rPr>
          <w:b/>
          <w:bCs/>
          <w:color w:val="000000"/>
        </w:rPr>
      </w:pPr>
    </w:p>
    <w:p w:rsidR="00432442" w:rsidRDefault="00432442" w:rsidP="00873340">
      <w:pPr>
        <w:jc w:val="center"/>
        <w:rPr>
          <w:b/>
        </w:rPr>
      </w:pPr>
      <w:r>
        <w:rPr>
          <w:b/>
        </w:rPr>
        <w:t>3.</w:t>
      </w:r>
      <w:r w:rsidRPr="004B1123">
        <w:rPr>
          <w:b/>
        </w:rPr>
        <w:t xml:space="preserve"> </w:t>
      </w:r>
      <w:proofErr w:type="gramStart"/>
      <w:r>
        <w:rPr>
          <w:b/>
        </w:rPr>
        <w:t>Компетенции обучающегося, формируемые в результате</w:t>
      </w:r>
      <w:r w:rsidRPr="004B1123">
        <w:rPr>
          <w:b/>
        </w:rPr>
        <w:t xml:space="preserve"> освоения</w:t>
      </w:r>
      <w:r w:rsidR="00873340">
        <w:rPr>
          <w:b/>
        </w:rPr>
        <w:t xml:space="preserve"> дисциплины</w:t>
      </w:r>
      <w:r>
        <w:rPr>
          <w:b/>
        </w:rPr>
        <w:t>.</w:t>
      </w:r>
      <w:proofErr w:type="gramEnd"/>
    </w:p>
    <w:p w:rsidR="00432442" w:rsidRDefault="00432442" w:rsidP="00432442">
      <w:pPr>
        <w:ind w:firstLine="540"/>
        <w:jc w:val="both"/>
      </w:pPr>
      <w:r w:rsidRPr="005A7A46">
        <w:t xml:space="preserve">В ходе </w:t>
      </w:r>
      <w:r>
        <w:t>в</w:t>
      </w:r>
      <w:r>
        <w:rPr>
          <w:color w:val="000000"/>
          <w:spacing w:val="7"/>
        </w:rPr>
        <w:t>ыполнения и защиты выпускной квалификационной работы студен</w:t>
      </w:r>
      <w:proofErr w:type="gramStart"/>
      <w:r>
        <w:rPr>
          <w:color w:val="000000"/>
          <w:spacing w:val="7"/>
        </w:rPr>
        <w:t>т-</w:t>
      </w:r>
      <w:proofErr w:type="gramEnd"/>
      <w:r>
        <w:rPr>
          <w:color w:val="000000"/>
          <w:spacing w:val="7"/>
        </w:rPr>
        <w:t xml:space="preserve"> магистрант </w:t>
      </w:r>
      <w:r w:rsidRPr="005A7A46">
        <w:t xml:space="preserve">приобретает и закрепляет следующие </w:t>
      </w:r>
      <w:r>
        <w:t xml:space="preserve">общекультурные и </w:t>
      </w:r>
      <w:r w:rsidRPr="005A7A46">
        <w:t>профессиональные компетенции</w:t>
      </w:r>
      <w:r w:rsidRPr="003A2CA8">
        <w:t>:</w:t>
      </w:r>
    </w:p>
    <w:p w:rsidR="00432442" w:rsidRPr="00636349" w:rsidRDefault="00432442" w:rsidP="000A6AF6">
      <w:pPr>
        <w:widowControl w:val="0"/>
        <w:numPr>
          <w:ilvl w:val="0"/>
          <w:numId w:val="12"/>
        </w:numPr>
        <w:tabs>
          <w:tab w:val="clear" w:pos="1260"/>
        </w:tabs>
        <w:ind w:left="0" w:firstLine="0"/>
        <w:jc w:val="both"/>
      </w:pPr>
      <w:r w:rsidRPr="00636349">
        <w:rPr>
          <w:color w:val="000000"/>
          <w:shd w:val="clear" w:color="auto" w:fill="FFFFFF"/>
        </w:rPr>
        <w:t>способность использовать основы философских знаний для формирования мировоззренческой позиции (ОК-1);</w:t>
      </w:r>
    </w:p>
    <w:p w:rsidR="00432442" w:rsidRPr="00636349" w:rsidRDefault="00432442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36349">
        <w:rPr>
          <w:color w:val="000000"/>
        </w:rPr>
        <w:t>способность использовать полученные знания теоретических основ фундаментальных разделов химии при решении профессиональных задач (ОПК-1);</w:t>
      </w:r>
    </w:p>
    <w:p w:rsidR="00432442" w:rsidRPr="00636349" w:rsidRDefault="00432442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36349">
        <w:rPr>
          <w:color w:val="000000"/>
        </w:rPr>
        <w:t>владение навыками химического эксперимента, основными синтетическими и аналитическими методами получения и исследования химических веществ и реакций (ОПК-2);</w:t>
      </w:r>
    </w:p>
    <w:p w:rsidR="00432442" w:rsidRPr="00636349" w:rsidRDefault="00432442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36349">
        <w:rPr>
          <w:color w:val="000000"/>
        </w:rPr>
        <w:t>способность использовать основные законы естественнонаучных дисциплин в профессиональной деятельности (ОПК-3);</w:t>
      </w:r>
    </w:p>
    <w:p w:rsidR="00432442" w:rsidRPr="00636349" w:rsidRDefault="00432442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36349">
        <w:rPr>
          <w:color w:val="000000"/>
        </w:rPr>
        <w:lastRenderedPageBreak/>
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 (ОПК-4);</w:t>
      </w:r>
    </w:p>
    <w:p w:rsidR="00432442" w:rsidRPr="00636349" w:rsidRDefault="00432442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36349">
        <w:rPr>
          <w:color w:val="000000"/>
        </w:rPr>
        <w:t>способность к поиску и первичной обработке научной и научно-технической информации (ОПК-5);</w:t>
      </w:r>
    </w:p>
    <w:p w:rsidR="00432442" w:rsidRPr="00636349" w:rsidRDefault="00432442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36349">
        <w:rPr>
          <w:color w:val="000000"/>
        </w:rPr>
        <w:t>способность выполнять стандартные операции по предлагаемым методикам (ПК-1);</w:t>
      </w:r>
    </w:p>
    <w:p w:rsidR="00432442" w:rsidRPr="00636349" w:rsidRDefault="00432442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36349">
        <w:rPr>
          <w:color w:val="000000"/>
        </w:rPr>
        <w:t>владением базовыми навыками использования современной аппаратуры при проведении научных исследований (ПК-2);</w:t>
      </w:r>
    </w:p>
    <w:p w:rsidR="00432442" w:rsidRPr="00636349" w:rsidRDefault="00432442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36349">
        <w:rPr>
          <w:color w:val="000000"/>
        </w:rPr>
        <w:t>владение системой фундаментальных химических понятий (ПК-3);</w:t>
      </w:r>
    </w:p>
    <w:p w:rsidR="00432442" w:rsidRPr="00636349" w:rsidRDefault="00432442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36349">
        <w:rPr>
          <w:color w:val="000000"/>
        </w:rPr>
        <w:t>способность применять основные естественнонаучные законы и закономерности развития химической науки при анализе полученных результатов (ПК-4);</w:t>
      </w:r>
    </w:p>
    <w:p w:rsidR="00432442" w:rsidRPr="00636349" w:rsidRDefault="00432442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36349">
        <w:rPr>
          <w:color w:val="000000"/>
        </w:rPr>
        <w:t>способность получать и обрабатывать результаты научных экспериментов с помощью современных компьютерных технологий (ПК-5);</w:t>
      </w:r>
    </w:p>
    <w:p w:rsidR="00432442" w:rsidRPr="00636349" w:rsidRDefault="00432442" w:rsidP="000A6AF6">
      <w:pPr>
        <w:pStyle w:val="p8"/>
        <w:numPr>
          <w:ilvl w:val="0"/>
          <w:numId w:val="12"/>
        </w:numPr>
        <w:shd w:val="clear" w:color="auto" w:fill="FFFFFF"/>
        <w:tabs>
          <w:tab w:val="clear" w:pos="12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36349">
        <w:rPr>
          <w:color w:val="000000"/>
        </w:rPr>
        <w:t>владение навыками представления полученных результатов в виде кратких отчетов и презентаций (ПК-6);</w:t>
      </w:r>
    </w:p>
    <w:p w:rsidR="00432442" w:rsidRPr="0040113E" w:rsidRDefault="00432442" w:rsidP="00432442">
      <w:pPr>
        <w:ind w:firstLine="540"/>
      </w:pPr>
      <w:r w:rsidRPr="0040113E">
        <w:t xml:space="preserve">В результате </w:t>
      </w:r>
      <w:r>
        <w:t>в</w:t>
      </w:r>
      <w:r>
        <w:rPr>
          <w:color w:val="000000"/>
          <w:spacing w:val="7"/>
        </w:rPr>
        <w:t xml:space="preserve">ыполнения и защиты выпускной квалификационной работы студент </w:t>
      </w:r>
      <w:r w:rsidRPr="0040113E">
        <w:t>должен:</w:t>
      </w:r>
    </w:p>
    <w:p w:rsidR="00432442" w:rsidRDefault="00432442" w:rsidP="000D3E5E">
      <w:pPr>
        <w:ind w:firstLine="540"/>
        <w:jc w:val="both"/>
      </w:pPr>
      <w:r w:rsidRPr="000D3E5E">
        <w:rPr>
          <w:b/>
        </w:rPr>
        <w:t>Знать</w:t>
      </w:r>
      <w:r>
        <w:t xml:space="preserve">: методологию научно-исследовательской работы в области химической проблематики; актуальные проблемы в основных разделах современной химии, перспективные направления развития основных разделах современной химии. </w:t>
      </w:r>
    </w:p>
    <w:p w:rsidR="00432442" w:rsidRDefault="00432442" w:rsidP="000D3E5E">
      <w:pPr>
        <w:ind w:firstLine="540"/>
        <w:jc w:val="both"/>
      </w:pPr>
      <w:r w:rsidRPr="000D3E5E">
        <w:rPr>
          <w:b/>
        </w:rPr>
        <w:t>Уметь</w:t>
      </w:r>
      <w:r>
        <w:t xml:space="preserve">: пользоваться основными источниками информации в области химии, проводить критический анализ этой литературы, планировать химический эксперимент, обрабатывать экспериментальные данные, в том числе с применением основных типов математических моделей. </w:t>
      </w:r>
    </w:p>
    <w:p w:rsidR="00432442" w:rsidRDefault="00432442" w:rsidP="000D3E5E">
      <w:pPr>
        <w:ind w:firstLine="540"/>
        <w:jc w:val="both"/>
      </w:pPr>
      <w:r w:rsidRPr="000D3E5E">
        <w:rPr>
          <w:b/>
        </w:rPr>
        <w:t>Владеть:</w:t>
      </w:r>
      <w:r>
        <w:t xml:space="preserve"> общей методикой НИР в области химии, основными конкретными методами качественного и количественного анализа веществ и их композиций, методами математической и статистической обработки экспериментальных данных, способами представления результатов научного исследования.</w:t>
      </w:r>
    </w:p>
    <w:p w:rsidR="000D3E5E" w:rsidRDefault="000D3E5E" w:rsidP="000D3E5E">
      <w:pPr>
        <w:ind w:firstLine="540"/>
        <w:jc w:val="both"/>
      </w:pPr>
    </w:p>
    <w:p w:rsidR="000D3E5E" w:rsidRPr="00B94923" w:rsidRDefault="000D3E5E" w:rsidP="000D3E5E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rPr>
          <w:b/>
          <w:color w:val="000000"/>
          <w:sz w:val="22"/>
          <w:szCs w:val="22"/>
        </w:rPr>
        <w:t>Выпускная квалификационная работа</w:t>
      </w:r>
      <w:r w:rsidRPr="00A87371">
        <w:rPr>
          <w:b/>
          <w:color w:val="000000"/>
          <w:sz w:val="22"/>
          <w:szCs w:val="22"/>
        </w:rPr>
        <w:t xml:space="preserve"> заканчивается</w:t>
      </w:r>
      <w:r>
        <w:rPr>
          <w:b/>
          <w:color w:val="000000"/>
          <w:sz w:val="22"/>
          <w:szCs w:val="22"/>
        </w:rPr>
        <w:t xml:space="preserve"> зашитой работы с оценкой в 4</w:t>
      </w:r>
      <w:r w:rsidRPr="00A87371">
        <w:rPr>
          <w:b/>
          <w:color w:val="000000"/>
          <w:sz w:val="22"/>
          <w:szCs w:val="22"/>
        </w:rPr>
        <w:t xml:space="preserve"> семестре.</w:t>
      </w:r>
    </w:p>
    <w:p w:rsidR="000D3E5E" w:rsidRDefault="000D3E5E" w:rsidP="000D3E5E">
      <w:pPr>
        <w:ind w:firstLine="540"/>
        <w:jc w:val="both"/>
        <w:rPr>
          <w:b/>
          <w:bCs/>
        </w:rPr>
      </w:pPr>
    </w:p>
    <w:p w:rsidR="00432442" w:rsidRDefault="00432442" w:rsidP="00432442"/>
    <w:p w:rsidR="00F047ED" w:rsidRDefault="00F047ED" w:rsidP="00432442">
      <w:pPr>
        <w:jc w:val="both"/>
        <w:sectPr w:rsidR="00F047ED" w:rsidSect="009D0E92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047ED" w:rsidRPr="00FD14E0" w:rsidRDefault="00F047ED" w:rsidP="00F047ED">
      <w:pPr>
        <w:jc w:val="center"/>
        <w:rPr>
          <w:b/>
        </w:rPr>
      </w:pPr>
      <w:r w:rsidRPr="00FD14E0">
        <w:rPr>
          <w:b/>
        </w:rPr>
        <w:lastRenderedPageBreak/>
        <w:t xml:space="preserve">Приложение </w:t>
      </w:r>
      <w:r>
        <w:rPr>
          <w:b/>
        </w:rPr>
        <w:t xml:space="preserve">5. </w:t>
      </w:r>
      <w:r w:rsidRPr="00FD14E0">
        <w:rPr>
          <w:b/>
        </w:rPr>
        <w:t>Матрица соответствия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2"/>
        <w:gridCol w:w="3306"/>
        <w:gridCol w:w="498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8"/>
      </w:tblGrid>
      <w:tr w:rsidR="00F047ED" w:rsidRPr="00FD14E0">
        <w:trPr>
          <w:trHeight w:val="276"/>
        </w:trPr>
        <w:tc>
          <w:tcPr>
            <w:tcW w:w="376" w:type="pct"/>
            <w:vMerge w:val="restar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Индекс</w:t>
            </w:r>
          </w:p>
        </w:tc>
        <w:tc>
          <w:tcPr>
            <w:tcW w:w="1118" w:type="pct"/>
            <w:vMerge w:val="restar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jc w:val="center"/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68" w:type="pct"/>
            <w:vMerge w:val="restar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Каф</w:t>
            </w:r>
          </w:p>
        </w:tc>
        <w:tc>
          <w:tcPr>
            <w:tcW w:w="3338" w:type="pct"/>
            <w:gridSpan w:val="12"/>
            <w:vMerge w:val="restar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jc w:val="center"/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Формируемые компетенции</w:t>
            </w:r>
          </w:p>
        </w:tc>
      </w:tr>
      <w:tr w:rsidR="00F047ED" w:rsidRPr="00FD14E0">
        <w:trPr>
          <w:trHeight w:val="276"/>
        </w:trPr>
        <w:tc>
          <w:tcPr>
            <w:tcW w:w="376" w:type="pct"/>
            <w:vMerge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1118" w:type="pct"/>
            <w:vMerge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3338" w:type="pct"/>
            <w:gridSpan w:val="12"/>
            <w:vMerge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</w:p>
        </w:tc>
      </w:tr>
      <w:tr w:rsidR="00F047ED" w:rsidRPr="00FD14E0">
        <w:trPr>
          <w:trHeight w:val="285"/>
        </w:trPr>
        <w:tc>
          <w:tcPr>
            <w:tcW w:w="376" w:type="pct"/>
            <w:vMerge w:val="restar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118" w:type="pct"/>
            <w:vMerge w:val="restart"/>
            <w:shd w:val="clear" w:color="800000" w:fill="C0C0C0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Дисциплины (модули)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ОПК-4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ОПК-5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80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ПК-5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vMerge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1118" w:type="pct"/>
            <w:vMerge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ПК-6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ПК-7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195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.Б.1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Философия для магистров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120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ОК-1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165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.Б.2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Иностранный язык для магистров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75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ОПК-4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150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.Б.3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Педагогика и психология для магистров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116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ПК-7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227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.Б.4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Основы научных коммуникаций и творчества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50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ОПК-5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ПК-5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195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.Б.5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Основы отраслевого менеджмента и принятия решений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122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ОПК-5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ПК-6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.Б.6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Компьютерные технологии в химии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16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ОПК-2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.В.ОД.1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Кристаллохимия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80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.В.ОД.2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proofErr w:type="spellStart"/>
            <w:r w:rsidRPr="00FD14E0">
              <w:rPr>
                <w:sz w:val="16"/>
                <w:szCs w:val="16"/>
              </w:rPr>
              <w:t>Хроматографические</w:t>
            </w:r>
            <w:proofErr w:type="spellEnd"/>
            <w:r w:rsidRPr="00FD14E0">
              <w:rPr>
                <w:sz w:val="16"/>
                <w:szCs w:val="16"/>
              </w:rPr>
              <w:t xml:space="preserve"> методы в современной химии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16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ОПК-2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.В.ОД.3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 xml:space="preserve">Методы </w:t>
            </w:r>
            <w:proofErr w:type="gramStart"/>
            <w:r w:rsidRPr="00FD14E0">
              <w:rPr>
                <w:sz w:val="16"/>
                <w:szCs w:val="16"/>
              </w:rPr>
              <w:t>ядерного</w:t>
            </w:r>
            <w:proofErr w:type="gramEnd"/>
            <w:r w:rsidRPr="00FD14E0">
              <w:rPr>
                <w:sz w:val="16"/>
                <w:szCs w:val="16"/>
              </w:rPr>
              <w:t xml:space="preserve"> магнитного </w:t>
            </w:r>
            <w:proofErr w:type="spellStart"/>
            <w:r w:rsidRPr="00FD14E0">
              <w:rPr>
                <w:sz w:val="16"/>
                <w:szCs w:val="16"/>
              </w:rPr>
              <w:t>резонаса</w:t>
            </w:r>
            <w:proofErr w:type="spellEnd"/>
            <w:r w:rsidRPr="00FD14E0">
              <w:rPr>
                <w:sz w:val="16"/>
                <w:szCs w:val="16"/>
              </w:rPr>
              <w:t xml:space="preserve"> в анализе органических </w:t>
            </w:r>
            <w:proofErr w:type="spellStart"/>
            <w:r w:rsidRPr="00FD14E0">
              <w:rPr>
                <w:sz w:val="16"/>
                <w:szCs w:val="16"/>
              </w:rPr>
              <w:t>соедений</w:t>
            </w:r>
            <w:proofErr w:type="spellEnd"/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15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124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.В.ОД.4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Избранные главы координационной химии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15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.В.ОД.5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Физико-химические методы исследования полимеров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.В.ДВ.1.1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Актуальные проблемы и задачи современной аналитической химии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15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.В.ДВ.1.2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Перспективные направления развития аналитической химии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15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.В.ДВ.2.1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Актуальные проблемы и задачи современной органической химии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16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.В.ДВ.2.2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Перспективные направления развития органической химии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16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151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.В.ДВ.3.1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 xml:space="preserve">Основы </w:t>
            </w:r>
            <w:proofErr w:type="spellStart"/>
            <w:r w:rsidRPr="00FD14E0">
              <w:rPr>
                <w:sz w:val="16"/>
                <w:szCs w:val="16"/>
              </w:rPr>
              <w:t>нанохимии</w:t>
            </w:r>
            <w:proofErr w:type="spellEnd"/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16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69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.В.ДВ.3.2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proofErr w:type="spellStart"/>
            <w:r w:rsidRPr="00FD14E0">
              <w:rPr>
                <w:sz w:val="16"/>
                <w:szCs w:val="16"/>
              </w:rPr>
              <w:t>Супромолекулярная</w:t>
            </w:r>
            <w:proofErr w:type="spellEnd"/>
            <w:r w:rsidRPr="00FD14E0">
              <w:rPr>
                <w:sz w:val="16"/>
                <w:szCs w:val="16"/>
              </w:rPr>
              <w:t xml:space="preserve"> химия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16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247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.В.ДВ.4.1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Актуальные проблемы и задачи современной химии высокомолекулярных соединений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167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.В.ДВ.4.2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Перспективные направления развития химии высокомолекулярных соединений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.В.ДВ.5.1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Избранные главы биохимии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16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66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.В.ДВ.5.2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Медицинская химия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16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.В.ДВ.6.1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Работа с химической литературой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.В.ДВ.6.2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Библиография в химии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197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.В.ДВ.7.1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Общая химическая технология полимеров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181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.В.ДВ.7.2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Химия и технология высокомолекулярных соединений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212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.В.ДВ.8.1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Спектроскопические методы исследования полимеров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145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.В.ДВ.8.2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 xml:space="preserve">Спектральные методы в химии </w:t>
            </w:r>
            <w:r w:rsidRPr="00FD14E0">
              <w:rPr>
                <w:sz w:val="16"/>
                <w:szCs w:val="16"/>
              </w:rPr>
              <w:lastRenderedPageBreak/>
              <w:t>высокомолекулярных соединений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145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lastRenderedPageBreak/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.В.ДВ.9.1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Химия и физика полиуретанов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173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.В.ДВ.9.2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Технология лакокрасочных материалов и покрытий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6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.В.ДВ.10.1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Модификация полимеров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.В.ДВ.10.2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Химия и технология пластических масс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.В.ДВ.11.1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Химия и физика эпоксидных полимеров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169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1</w:t>
            </w:r>
            <w:proofErr w:type="gramEnd"/>
            <w:r w:rsidRPr="00FD14E0">
              <w:rPr>
                <w:sz w:val="16"/>
                <w:szCs w:val="16"/>
              </w:rPr>
              <w:t>.В.ДВ.11.2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proofErr w:type="spellStart"/>
            <w:r w:rsidRPr="00FD14E0">
              <w:rPr>
                <w:sz w:val="16"/>
                <w:szCs w:val="16"/>
              </w:rPr>
              <w:t>Нанонаполненные</w:t>
            </w:r>
            <w:proofErr w:type="spellEnd"/>
            <w:r w:rsidRPr="00FD14E0">
              <w:rPr>
                <w:sz w:val="16"/>
                <w:szCs w:val="16"/>
              </w:rPr>
              <w:t xml:space="preserve"> полимерные материалы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18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285"/>
        </w:trPr>
        <w:tc>
          <w:tcPr>
            <w:tcW w:w="376" w:type="pct"/>
            <w:vMerge w:val="restar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118" w:type="pct"/>
            <w:vMerge w:val="restart"/>
            <w:shd w:val="clear" w:color="800000" w:fill="C0C0C0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Практики, в том числе научно-исследовательская работа (НИР)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ОПК-4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ОПК-5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ПК-4</w:t>
            </w:r>
          </w:p>
        </w:tc>
        <w:tc>
          <w:tcPr>
            <w:tcW w:w="280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ПК-5</w:t>
            </w:r>
          </w:p>
        </w:tc>
      </w:tr>
      <w:tr w:rsidR="00F047ED" w:rsidRPr="00FD14E0">
        <w:trPr>
          <w:trHeight w:val="58"/>
        </w:trPr>
        <w:tc>
          <w:tcPr>
            <w:tcW w:w="376" w:type="pct"/>
            <w:vMerge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</w:p>
        </w:tc>
        <w:tc>
          <w:tcPr>
            <w:tcW w:w="1118" w:type="pct"/>
            <w:vMerge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ПК-6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ПК-7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695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2</w:t>
            </w:r>
            <w:proofErr w:type="gramEnd"/>
            <w:r w:rsidRPr="00FD14E0">
              <w:rPr>
                <w:sz w:val="16"/>
                <w:szCs w:val="16"/>
              </w:rPr>
              <w:t>.У.1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Техника химического эксперимента по профилю "Химия и физика полимеров" (практика по получению первичных профессиональных умений и навыков, учебная)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739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2</w:t>
            </w:r>
            <w:proofErr w:type="gramEnd"/>
            <w:r w:rsidRPr="00FD14E0">
              <w:rPr>
                <w:sz w:val="16"/>
                <w:szCs w:val="16"/>
              </w:rPr>
              <w:t>.П.1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Химико-экспериментальная по профилю "Химия и физика полимеров" (практика по получению профессиональных умений и опыта профессиональной деятельности, производственная)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ОПК-2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ОПК-4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ПК-5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ПК-6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751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2</w:t>
            </w:r>
            <w:proofErr w:type="gramEnd"/>
            <w:r w:rsidRPr="00FD14E0">
              <w:rPr>
                <w:sz w:val="16"/>
                <w:szCs w:val="16"/>
              </w:rPr>
              <w:t>.П.2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proofErr w:type="gramStart"/>
            <w:r w:rsidRPr="00FD14E0">
              <w:rPr>
                <w:sz w:val="16"/>
                <w:szCs w:val="16"/>
              </w:rPr>
              <w:t>Методика преподавания химии в высших учебных заведения по профилю "Химия и физика полимеров" (практика по получению профессиональных умений и опыта профессиональной деятельности, производственная)</w:t>
            </w:r>
            <w:proofErr w:type="gramEnd"/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ПК-7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724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2</w:t>
            </w:r>
            <w:proofErr w:type="gramEnd"/>
            <w:r w:rsidRPr="00FD14E0">
              <w:rPr>
                <w:sz w:val="16"/>
                <w:szCs w:val="16"/>
              </w:rPr>
              <w:t>.П.3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Направленные исследования в химии по профилю "Химия и физика полимеров" (практика по получению профессиональных умений и опыта профессиональной деятельности, производственная)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ОПК-4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ОПК-5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ПК-4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ПК-5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ПК-6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FFFFFF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507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2</w:t>
            </w:r>
            <w:proofErr w:type="gramEnd"/>
            <w:r w:rsidRPr="00FD14E0">
              <w:rPr>
                <w:sz w:val="16"/>
                <w:szCs w:val="16"/>
              </w:rPr>
              <w:t>.П.4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Научно-исследовательская работа в области экспериментальной и теоретической химии по профилю "Химия и физика полимеров</w:t>
            </w:r>
            <w:proofErr w:type="gramStart"/>
            <w:r w:rsidRPr="00FD14E0">
              <w:rPr>
                <w:sz w:val="16"/>
                <w:szCs w:val="16"/>
              </w:rPr>
              <w:t>"(</w:t>
            </w:r>
            <w:proofErr w:type="gramEnd"/>
            <w:r w:rsidRPr="00FD14E0">
              <w:rPr>
                <w:sz w:val="16"/>
                <w:szCs w:val="16"/>
              </w:rPr>
              <w:t>НИР, производственная)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ОПК-4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ОПК-5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ПК-4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ПК-5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ПК-6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485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</w:t>
            </w:r>
            <w:proofErr w:type="gramStart"/>
            <w:r w:rsidRPr="00FD14E0">
              <w:rPr>
                <w:sz w:val="16"/>
                <w:szCs w:val="16"/>
              </w:rPr>
              <w:t>2</w:t>
            </w:r>
            <w:proofErr w:type="gramEnd"/>
            <w:r w:rsidRPr="00FD14E0">
              <w:rPr>
                <w:sz w:val="16"/>
                <w:szCs w:val="16"/>
              </w:rPr>
              <w:t>.П.5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Преддипломная по профилю "Химия и физика полимеров" (преддипломная, производственная)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ОПК-2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ОПК-4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ОПК-5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ПК-4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ПК-5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ПК-6</w:t>
            </w:r>
          </w:p>
        </w:tc>
        <w:tc>
          <w:tcPr>
            <w:tcW w:w="280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ПК-7</w:t>
            </w:r>
          </w:p>
        </w:tc>
      </w:tr>
      <w:tr w:rsidR="00F047ED" w:rsidRPr="00FD14E0">
        <w:trPr>
          <w:trHeight w:val="285"/>
        </w:trPr>
        <w:tc>
          <w:tcPr>
            <w:tcW w:w="376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Б3</w:t>
            </w:r>
          </w:p>
        </w:tc>
        <w:tc>
          <w:tcPr>
            <w:tcW w:w="1118" w:type="pct"/>
            <w:shd w:val="clear" w:color="800000" w:fill="C0C0C0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ОПК-4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ОПК-5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ПК-4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ПК-5</w:t>
            </w:r>
          </w:p>
        </w:tc>
        <w:tc>
          <w:tcPr>
            <w:tcW w:w="280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ПК-6</w:t>
            </w:r>
          </w:p>
        </w:tc>
      </w:tr>
      <w:tr w:rsidR="00F047ED" w:rsidRPr="00FD14E0">
        <w:trPr>
          <w:trHeight w:val="205"/>
        </w:trPr>
        <w:tc>
          <w:tcPr>
            <w:tcW w:w="376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Б3.Г</w:t>
            </w:r>
          </w:p>
        </w:tc>
        <w:tc>
          <w:tcPr>
            <w:tcW w:w="1118" w:type="pct"/>
            <w:shd w:val="clear" w:color="800000" w:fill="C0C0C0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Подготовка и сдача государственного экзамена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  <w:tr w:rsidR="00F047ED" w:rsidRPr="00FD14E0">
        <w:trPr>
          <w:trHeight w:val="285"/>
        </w:trPr>
        <w:tc>
          <w:tcPr>
            <w:tcW w:w="376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Б3.Д</w:t>
            </w:r>
          </w:p>
        </w:tc>
        <w:tc>
          <w:tcPr>
            <w:tcW w:w="1118" w:type="pct"/>
            <w:shd w:val="clear" w:color="800000" w:fill="C0C0C0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Подготовка и защита ВКР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ОПК-4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ОПК-5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ПК-1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ПК-4</w:t>
            </w:r>
          </w:p>
        </w:tc>
        <w:tc>
          <w:tcPr>
            <w:tcW w:w="278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ПК-5</w:t>
            </w:r>
          </w:p>
        </w:tc>
        <w:tc>
          <w:tcPr>
            <w:tcW w:w="280" w:type="pct"/>
            <w:shd w:val="clear" w:color="800000" w:fill="C0C0C0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ПК-6</w:t>
            </w:r>
          </w:p>
        </w:tc>
      </w:tr>
      <w:tr w:rsidR="00F047ED" w:rsidRPr="00FD14E0">
        <w:trPr>
          <w:trHeight w:val="285"/>
        </w:trPr>
        <w:tc>
          <w:tcPr>
            <w:tcW w:w="376" w:type="pct"/>
            <w:shd w:val="clear" w:color="auto" w:fill="auto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Б3.Д.1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Выпускная квалификационная работа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ОПК-2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ОПК-4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ОПК-5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ПК-1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ПК-2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ПК-3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ПК-4</w:t>
            </w:r>
          </w:p>
        </w:tc>
        <w:tc>
          <w:tcPr>
            <w:tcW w:w="278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ПК-5</w:t>
            </w:r>
          </w:p>
        </w:tc>
        <w:tc>
          <w:tcPr>
            <w:tcW w:w="280" w:type="pct"/>
            <w:shd w:val="clear" w:color="800000" w:fill="FFFFFF"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ПК-6</w:t>
            </w:r>
          </w:p>
        </w:tc>
      </w:tr>
      <w:tr w:rsidR="00F047ED" w:rsidRPr="00FD14E0">
        <w:trPr>
          <w:trHeight w:val="285"/>
        </w:trPr>
        <w:tc>
          <w:tcPr>
            <w:tcW w:w="376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ФТД</w:t>
            </w:r>
          </w:p>
        </w:tc>
        <w:tc>
          <w:tcPr>
            <w:tcW w:w="1118" w:type="pct"/>
            <w:shd w:val="clear" w:color="800000" w:fill="C0C0C0"/>
            <w:vAlign w:val="center"/>
          </w:tcPr>
          <w:p w:rsidR="00F047ED" w:rsidRPr="00FD14E0" w:rsidRDefault="00F047ED" w:rsidP="00F047ED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Факультативы</w:t>
            </w:r>
          </w:p>
        </w:tc>
        <w:tc>
          <w:tcPr>
            <w:tcW w:w="16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800000" w:fill="C0C0C0"/>
            <w:noWrap/>
            <w:vAlign w:val="center"/>
          </w:tcPr>
          <w:p w:rsidR="00F047ED" w:rsidRPr="00FD14E0" w:rsidRDefault="00F047ED" w:rsidP="00FC2092">
            <w:pPr>
              <w:rPr>
                <w:sz w:val="16"/>
                <w:szCs w:val="16"/>
              </w:rPr>
            </w:pPr>
            <w:r w:rsidRPr="00FD14E0">
              <w:rPr>
                <w:sz w:val="16"/>
                <w:szCs w:val="16"/>
              </w:rPr>
              <w:t> </w:t>
            </w:r>
          </w:p>
        </w:tc>
      </w:tr>
    </w:tbl>
    <w:p w:rsidR="00432442" w:rsidRPr="00485A52" w:rsidRDefault="00432442" w:rsidP="00432442">
      <w:pPr>
        <w:tabs>
          <w:tab w:val="left" w:pos="1418"/>
        </w:tabs>
        <w:jc w:val="both"/>
      </w:pPr>
    </w:p>
    <w:p w:rsidR="00F047ED" w:rsidRDefault="00F047ED" w:rsidP="00432442">
      <w:pPr>
        <w:jc w:val="both"/>
        <w:sectPr w:rsidR="00F047ED" w:rsidSect="00F047E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32442" w:rsidRPr="004771AD" w:rsidRDefault="00432442" w:rsidP="00432442">
      <w:pPr>
        <w:jc w:val="both"/>
      </w:pPr>
    </w:p>
    <w:p w:rsidR="005C2239" w:rsidRDefault="005C2239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p w:rsidR="005C2239" w:rsidRDefault="005C2239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p w:rsidR="005C2239" w:rsidRDefault="005C2239" w:rsidP="008221F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</w:p>
    <w:sectPr w:rsidR="005C2239" w:rsidSect="009D0E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18" w:rsidRDefault="00B02E18">
      <w:r>
        <w:separator/>
      </w:r>
    </w:p>
  </w:endnote>
  <w:endnote w:type="continuationSeparator" w:id="0">
    <w:p w:rsidR="00B02E18" w:rsidRDefault="00B0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Constantia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2E" w:rsidRDefault="00945D2E">
    <w:pPr>
      <w:pStyle w:val="a7"/>
      <w:framePr w:wrap="around" w:vAnchor="text" w:hAnchor="margin" w:xAlign="center" w:y="1"/>
      <w:rPr>
        <w:rStyle w:val="a8"/>
        <w:sz w:val="17"/>
        <w:szCs w:val="17"/>
      </w:rPr>
    </w:pPr>
    <w:r>
      <w:rPr>
        <w:rStyle w:val="a8"/>
        <w:sz w:val="17"/>
        <w:szCs w:val="17"/>
      </w:rPr>
      <w:fldChar w:fldCharType="begin"/>
    </w:r>
    <w:r>
      <w:rPr>
        <w:rStyle w:val="a8"/>
        <w:sz w:val="17"/>
        <w:szCs w:val="17"/>
      </w:rPr>
      <w:instrText xml:space="preserve">PAGE  </w:instrText>
    </w:r>
    <w:r>
      <w:rPr>
        <w:rStyle w:val="a8"/>
        <w:sz w:val="17"/>
        <w:szCs w:val="17"/>
      </w:rPr>
      <w:fldChar w:fldCharType="end"/>
    </w:r>
  </w:p>
  <w:p w:rsidR="00945D2E" w:rsidRDefault="00945D2E">
    <w:pPr>
      <w:pStyle w:val="a7"/>
      <w:ind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2E" w:rsidRDefault="00945D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1035">
      <w:rPr>
        <w:rStyle w:val="a8"/>
        <w:noProof/>
      </w:rPr>
      <w:t>150</w:t>
    </w:r>
    <w:r>
      <w:rPr>
        <w:rStyle w:val="a8"/>
      </w:rPr>
      <w:fldChar w:fldCharType="end"/>
    </w:r>
  </w:p>
  <w:p w:rsidR="00945D2E" w:rsidRDefault="00945D2E">
    <w:pPr>
      <w:pStyle w:val="a7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18" w:rsidRDefault="00B02E18">
      <w:r>
        <w:separator/>
      </w:r>
    </w:p>
  </w:footnote>
  <w:footnote w:type="continuationSeparator" w:id="0">
    <w:p w:rsidR="00B02E18" w:rsidRDefault="00B02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2E" w:rsidRDefault="00945D2E" w:rsidP="00903DA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45D2E" w:rsidRDefault="00945D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2E" w:rsidRDefault="00945D2E" w:rsidP="00903DA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1035">
      <w:rPr>
        <w:rStyle w:val="a8"/>
        <w:noProof/>
      </w:rPr>
      <w:t>150</w:t>
    </w:r>
    <w:r>
      <w:rPr>
        <w:rStyle w:val="a8"/>
      </w:rPr>
      <w:fldChar w:fldCharType="end"/>
    </w:r>
  </w:p>
  <w:p w:rsidR="00945D2E" w:rsidRDefault="00945D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88057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4">
    <w:nsid w:val="002E05D5"/>
    <w:multiLevelType w:val="hybridMultilevel"/>
    <w:tmpl w:val="A9349D7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07F43AF"/>
    <w:multiLevelType w:val="hybridMultilevel"/>
    <w:tmpl w:val="F11A2E22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14C7625"/>
    <w:multiLevelType w:val="hybridMultilevel"/>
    <w:tmpl w:val="747C4156"/>
    <w:lvl w:ilvl="0" w:tplc="27CE5E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6995007"/>
    <w:multiLevelType w:val="hybridMultilevel"/>
    <w:tmpl w:val="B5FAF050"/>
    <w:lvl w:ilvl="0" w:tplc="2784801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6AD5931"/>
    <w:multiLevelType w:val="hybridMultilevel"/>
    <w:tmpl w:val="EFB0BC58"/>
    <w:name w:val="WW8Num2"/>
    <w:lvl w:ilvl="0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73653DD"/>
    <w:multiLevelType w:val="hybridMultilevel"/>
    <w:tmpl w:val="06F8B878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2075A6"/>
    <w:multiLevelType w:val="hybridMultilevel"/>
    <w:tmpl w:val="6AE67840"/>
    <w:lvl w:ilvl="0" w:tplc="47E8FC6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0B9F7B37"/>
    <w:multiLevelType w:val="hybridMultilevel"/>
    <w:tmpl w:val="7D5479E2"/>
    <w:lvl w:ilvl="0" w:tplc="DC72ACD0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8629BB"/>
    <w:multiLevelType w:val="hybridMultilevel"/>
    <w:tmpl w:val="2F564338"/>
    <w:name w:val="WW8Num18"/>
    <w:lvl w:ilvl="0">
      <w:start w:val="8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827153"/>
    <w:multiLevelType w:val="hybridMultilevel"/>
    <w:tmpl w:val="B3DA4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837F30"/>
    <w:multiLevelType w:val="hybridMultilevel"/>
    <w:tmpl w:val="6C7E8A14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22C6335C"/>
    <w:multiLevelType w:val="hybridMultilevel"/>
    <w:tmpl w:val="FB90617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3220D71"/>
    <w:multiLevelType w:val="hybridMultilevel"/>
    <w:tmpl w:val="A5B6D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D3103"/>
    <w:multiLevelType w:val="hybridMultilevel"/>
    <w:tmpl w:val="04C438F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EA681D"/>
    <w:multiLevelType w:val="hybridMultilevel"/>
    <w:tmpl w:val="D854B7D4"/>
    <w:lvl w:ilvl="0" w:tplc="7D6ADB44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030B53"/>
    <w:multiLevelType w:val="hybridMultilevel"/>
    <w:tmpl w:val="6C3E1772"/>
    <w:lvl w:ilvl="0" w:tplc="A738BF9E">
      <w:start w:val="14"/>
      <w:numFmt w:val="bullet"/>
      <w:pStyle w:val="a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99418D6"/>
    <w:multiLevelType w:val="hybridMultilevel"/>
    <w:tmpl w:val="E6F87D70"/>
    <w:lvl w:ilvl="0" w:tplc="187A5C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A687962"/>
    <w:multiLevelType w:val="hybridMultilevel"/>
    <w:tmpl w:val="E3167CEE"/>
    <w:lvl w:ilvl="0" w:tplc="DC72ACD0">
      <w:start w:val="1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CCD35C1"/>
    <w:multiLevelType w:val="hybridMultilevel"/>
    <w:tmpl w:val="B874B7C0"/>
    <w:lvl w:ilvl="0" w:tplc="4CE2C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1E4DA3"/>
    <w:multiLevelType w:val="hybridMultilevel"/>
    <w:tmpl w:val="654450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96A373B"/>
    <w:multiLevelType w:val="singleLevel"/>
    <w:tmpl w:val="15F84B34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4D7B2E39"/>
    <w:multiLevelType w:val="hybridMultilevel"/>
    <w:tmpl w:val="1C80BD80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071472"/>
    <w:multiLevelType w:val="hybridMultilevel"/>
    <w:tmpl w:val="F9303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CB7298"/>
    <w:multiLevelType w:val="hybridMultilevel"/>
    <w:tmpl w:val="F5DCC4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9166D88"/>
    <w:multiLevelType w:val="hybridMultilevel"/>
    <w:tmpl w:val="71EA8E1A"/>
    <w:lvl w:ilvl="0" w:tplc="187A5C1A">
      <w:start w:val="1"/>
      <w:numFmt w:val="bullet"/>
      <w:lvlText w:val="-"/>
      <w:lvlJc w:val="left"/>
      <w:pPr>
        <w:tabs>
          <w:tab w:val="num" w:pos="857"/>
        </w:tabs>
        <w:ind w:left="8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033CF7"/>
    <w:multiLevelType w:val="hybridMultilevel"/>
    <w:tmpl w:val="312CDDAE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3">
    <w:nsid w:val="5FD651D6"/>
    <w:multiLevelType w:val="hybridMultilevel"/>
    <w:tmpl w:val="4054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A211A"/>
    <w:multiLevelType w:val="hybridMultilevel"/>
    <w:tmpl w:val="56B0F34C"/>
    <w:lvl w:ilvl="0" w:tplc="187A5C1A">
      <w:start w:val="1"/>
      <w:numFmt w:val="bullet"/>
      <w:lvlText w:val=""/>
      <w:lvlJc w:val="left"/>
      <w:pPr>
        <w:tabs>
          <w:tab w:val="num" w:pos="567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DF03D3"/>
    <w:multiLevelType w:val="hybridMultilevel"/>
    <w:tmpl w:val="8DE85E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1D4322D"/>
    <w:multiLevelType w:val="hybridMultilevel"/>
    <w:tmpl w:val="68666C36"/>
    <w:lvl w:ilvl="0" w:tplc="187A5C1A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8A7590"/>
    <w:multiLevelType w:val="hybridMultilevel"/>
    <w:tmpl w:val="41E2D77E"/>
    <w:lvl w:ilvl="0" w:tplc="187A5C1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3CB029A"/>
    <w:multiLevelType w:val="hybridMultilevel"/>
    <w:tmpl w:val="F8F8F36A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913A1"/>
    <w:multiLevelType w:val="hybridMultilevel"/>
    <w:tmpl w:val="59FCA56A"/>
    <w:lvl w:ilvl="0" w:tplc="DC72ACD0">
      <w:start w:val="1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84E0C2B"/>
    <w:multiLevelType w:val="hybridMultilevel"/>
    <w:tmpl w:val="D92629EE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FE7369"/>
    <w:multiLevelType w:val="hybridMultilevel"/>
    <w:tmpl w:val="C8283962"/>
    <w:lvl w:ilvl="0" w:tplc="F2A6666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D9D4A50"/>
    <w:multiLevelType w:val="hybridMultilevel"/>
    <w:tmpl w:val="3CE2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0"/>
  </w:num>
  <w:num w:numId="4">
    <w:abstractNumId w:val="7"/>
  </w:num>
  <w:num w:numId="5">
    <w:abstractNumId w:val="11"/>
  </w:num>
  <w:num w:numId="6">
    <w:abstractNumId w:val="39"/>
  </w:num>
  <w:num w:numId="7">
    <w:abstractNumId w:val="22"/>
  </w:num>
  <w:num w:numId="8">
    <w:abstractNumId w:val="13"/>
  </w:num>
  <w:num w:numId="9">
    <w:abstractNumId w:val="28"/>
  </w:num>
  <w:num w:numId="10">
    <w:abstractNumId w:val="15"/>
  </w:num>
  <w:num w:numId="11">
    <w:abstractNumId w:val="26"/>
  </w:num>
  <w:num w:numId="12">
    <w:abstractNumId w:val="35"/>
  </w:num>
  <w:num w:numId="13">
    <w:abstractNumId w:val="33"/>
  </w:num>
  <w:num w:numId="14">
    <w:abstractNumId w:val="23"/>
  </w:num>
  <w:num w:numId="15">
    <w:abstractNumId w:val="29"/>
  </w:num>
  <w:num w:numId="16">
    <w:abstractNumId w:val="17"/>
  </w:num>
  <w:num w:numId="17">
    <w:abstractNumId w:val="34"/>
  </w:num>
  <w:num w:numId="18">
    <w:abstractNumId w:val="25"/>
  </w:num>
  <w:num w:numId="19">
    <w:abstractNumId w:val="1"/>
  </w:num>
  <w:num w:numId="20">
    <w:abstractNumId w:val="2"/>
  </w:num>
  <w:num w:numId="21">
    <w:abstractNumId w:val="3"/>
  </w:num>
  <w:num w:numId="22">
    <w:abstractNumId w:val="10"/>
  </w:num>
  <w:num w:numId="23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4">
    <w:abstractNumId w:val="6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0"/>
  </w:num>
  <w:num w:numId="32">
    <w:abstractNumId w:val="4"/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6"/>
  </w:num>
  <w:num w:numId="36">
    <w:abstractNumId w:val="42"/>
  </w:num>
  <w:num w:numId="37">
    <w:abstractNumId w:val="14"/>
  </w:num>
  <w:num w:numId="38">
    <w:abstractNumId w:val="21"/>
  </w:num>
  <w:num w:numId="39">
    <w:abstractNumId w:val="31"/>
  </w:num>
  <w:num w:numId="40">
    <w:abstractNumId w:val="5"/>
  </w:num>
  <w:num w:numId="41">
    <w:abstractNumId w:val="3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08"/>
  <w:consecutiveHyphenLimit w:val="4"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679"/>
    <w:rsid w:val="0000215D"/>
    <w:rsid w:val="00022443"/>
    <w:rsid w:val="00045D40"/>
    <w:rsid w:val="0007668D"/>
    <w:rsid w:val="0008415F"/>
    <w:rsid w:val="00085910"/>
    <w:rsid w:val="00087BF8"/>
    <w:rsid w:val="00093C4C"/>
    <w:rsid w:val="000977C0"/>
    <w:rsid w:val="000A19CC"/>
    <w:rsid w:val="000A5AB6"/>
    <w:rsid w:val="000A6AF6"/>
    <w:rsid w:val="000B2E75"/>
    <w:rsid w:val="000B5242"/>
    <w:rsid w:val="000B7334"/>
    <w:rsid w:val="000C60FC"/>
    <w:rsid w:val="000D3E5E"/>
    <w:rsid w:val="000E02D4"/>
    <w:rsid w:val="000F7B89"/>
    <w:rsid w:val="001014F0"/>
    <w:rsid w:val="001109A6"/>
    <w:rsid w:val="001140EC"/>
    <w:rsid w:val="001165B3"/>
    <w:rsid w:val="00135151"/>
    <w:rsid w:val="00136121"/>
    <w:rsid w:val="00155C65"/>
    <w:rsid w:val="00163728"/>
    <w:rsid w:val="00171FFA"/>
    <w:rsid w:val="0018669B"/>
    <w:rsid w:val="00197227"/>
    <w:rsid w:val="001978DF"/>
    <w:rsid w:val="001A3906"/>
    <w:rsid w:val="001D088B"/>
    <w:rsid w:val="001D489B"/>
    <w:rsid w:val="001E7098"/>
    <w:rsid w:val="001F394F"/>
    <w:rsid w:val="00216DF0"/>
    <w:rsid w:val="002265A5"/>
    <w:rsid w:val="00241534"/>
    <w:rsid w:val="00261C85"/>
    <w:rsid w:val="00262D39"/>
    <w:rsid w:val="002A1824"/>
    <w:rsid w:val="002A1BAA"/>
    <w:rsid w:val="002A39CA"/>
    <w:rsid w:val="002A6EEF"/>
    <w:rsid w:val="002B0E91"/>
    <w:rsid w:val="002C4D65"/>
    <w:rsid w:val="002C563B"/>
    <w:rsid w:val="002D25D8"/>
    <w:rsid w:val="002E6011"/>
    <w:rsid w:val="002F06E6"/>
    <w:rsid w:val="002F251C"/>
    <w:rsid w:val="002F72A5"/>
    <w:rsid w:val="0030016B"/>
    <w:rsid w:val="00301114"/>
    <w:rsid w:val="0030130A"/>
    <w:rsid w:val="003147A1"/>
    <w:rsid w:val="00322492"/>
    <w:rsid w:val="0033362C"/>
    <w:rsid w:val="0033758A"/>
    <w:rsid w:val="0035605D"/>
    <w:rsid w:val="0035712E"/>
    <w:rsid w:val="00362C04"/>
    <w:rsid w:val="00382B14"/>
    <w:rsid w:val="00383E1A"/>
    <w:rsid w:val="003A774D"/>
    <w:rsid w:val="003A7D9C"/>
    <w:rsid w:val="003B362D"/>
    <w:rsid w:val="003B3C6F"/>
    <w:rsid w:val="003D7127"/>
    <w:rsid w:val="003F76AB"/>
    <w:rsid w:val="0041407B"/>
    <w:rsid w:val="00432442"/>
    <w:rsid w:val="00442F85"/>
    <w:rsid w:val="004438A9"/>
    <w:rsid w:val="004508E4"/>
    <w:rsid w:val="0045126D"/>
    <w:rsid w:val="00463AA4"/>
    <w:rsid w:val="00465103"/>
    <w:rsid w:val="004771AD"/>
    <w:rsid w:val="004A3DED"/>
    <w:rsid w:val="004A58C9"/>
    <w:rsid w:val="004A7128"/>
    <w:rsid w:val="004A7243"/>
    <w:rsid w:val="004B1CF2"/>
    <w:rsid w:val="004B517A"/>
    <w:rsid w:val="004C72B3"/>
    <w:rsid w:val="004D306B"/>
    <w:rsid w:val="004E6F85"/>
    <w:rsid w:val="004F36AD"/>
    <w:rsid w:val="004F72B3"/>
    <w:rsid w:val="004F75B7"/>
    <w:rsid w:val="005213B1"/>
    <w:rsid w:val="005242B0"/>
    <w:rsid w:val="00527EB0"/>
    <w:rsid w:val="005309C3"/>
    <w:rsid w:val="00533BC7"/>
    <w:rsid w:val="00542EAC"/>
    <w:rsid w:val="00574ACF"/>
    <w:rsid w:val="005B01DC"/>
    <w:rsid w:val="005B796D"/>
    <w:rsid w:val="005C2239"/>
    <w:rsid w:val="005C3BDB"/>
    <w:rsid w:val="005C3ED7"/>
    <w:rsid w:val="005C4599"/>
    <w:rsid w:val="005C5F58"/>
    <w:rsid w:val="005D6CBC"/>
    <w:rsid w:val="00604D79"/>
    <w:rsid w:val="00633F47"/>
    <w:rsid w:val="006344AC"/>
    <w:rsid w:val="00640AE7"/>
    <w:rsid w:val="006435A3"/>
    <w:rsid w:val="00646DA7"/>
    <w:rsid w:val="00671E3F"/>
    <w:rsid w:val="0067457A"/>
    <w:rsid w:val="00696DF6"/>
    <w:rsid w:val="006971F8"/>
    <w:rsid w:val="006A1180"/>
    <w:rsid w:val="006B0247"/>
    <w:rsid w:val="006C19A5"/>
    <w:rsid w:val="006C240D"/>
    <w:rsid w:val="006C3995"/>
    <w:rsid w:val="006D23AA"/>
    <w:rsid w:val="006D3588"/>
    <w:rsid w:val="006E3EEB"/>
    <w:rsid w:val="00724CCA"/>
    <w:rsid w:val="007279D6"/>
    <w:rsid w:val="00730DBB"/>
    <w:rsid w:val="00735A8A"/>
    <w:rsid w:val="00742B3C"/>
    <w:rsid w:val="0075083A"/>
    <w:rsid w:val="007843F4"/>
    <w:rsid w:val="00794166"/>
    <w:rsid w:val="007B216C"/>
    <w:rsid w:val="007D4CD4"/>
    <w:rsid w:val="00804769"/>
    <w:rsid w:val="00810D8A"/>
    <w:rsid w:val="00811C70"/>
    <w:rsid w:val="00812136"/>
    <w:rsid w:val="008221F4"/>
    <w:rsid w:val="00836679"/>
    <w:rsid w:val="00864F93"/>
    <w:rsid w:val="008700D4"/>
    <w:rsid w:val="008706C5"/>
    <w:rsid w:val="00873340"/>
    <w:rsid w:val="0087762D"/>
    <w:rsid w:val="00880688"/>
    <w:rsid w:val="00886814"/>
    <w:rsid w:val="008919A5"/>
    <w:rsid w:val="008A2F7A"/>
    <w:rsid w:val="008A6434"/>
    <w:rsid w:val="008E1F55"/>
    <w:rsid w:val="008F02BD"/>
    <w:rsid w:val="008F7711"/>
    <w:rsid w:val="00903DA8"/>
    <w:rsid w:val="00922600"/>
    <w:rsid w:val="009239E1"/>
    <w:rsid w:val="009241E9"/>
    <w:rsid w:val="00945D2E"/>
    <w:rsid w:val="00951892"/>
    <w:rsid w:val="00995DB6"/>
    <w:rsid w:val="009A22D3"/>
    <w:rsid w:val="009B380C"/>
    <w:rsid w:val="009B469D"/>
    <w:rsid w:val="009C630A"/>
    <w:rsid w:val="009D0E92"/>
    <w:rsid w:val="00A075EE"/>
    <w:rsid w:val="00A23589"/>
    <w:rsid w:val="00A275E2"/>
    <w:rsid w:val="00A3447E"/>
    <w:rsid w:val="00A46C28"/>
    <w:rsid w:val="00A61332"/>
    <w:rsid w:val="00A62D4D"/>
    <w:rsid w:val="00A64B55"/>
    <w:rsid w:val="00A87371"/>
    <w:rsid w:val="00AD0DB1"/>
    <w:rsid w:val="00AD6407"/>
    <w:rsid w:val="00B02E18"/>
    <w:rsid w:val="00B12FC2"/>
    <w:rsid w:val="00B404E4"/>
    <w:rsid w:val="00B62997"/>
    <w:rsid w:val="00B857F6"/>
    <w:rsid w:val="00B8580E"/>
    <w:rsid w:val="00B85D9D"/>
    <w:rsid w:val="00B86BC3"/>
    <w:rsid w:val="00B91FB3"/>
    <w:rsid w:val="00B93B0B"/>
    <w:rsid w:val="00BA427D"/>
    <w:rsid w:val="00BA523C"/>
    <w:rsid w:val="00BA5E0C"/>
    <w:rsid w:val="00BB6DE9"/>
    <w:rsid w:val="00BD15F0"/>
    <w:rsid w:val="00BE76B8"/>
    <w:rsid w:val="00BF1F8E"/>
    <w:rsid w:val="00C142A4"/>
    <w:rsid w:val="00C458E7"/>
    <w:rsid w:val="00C50EEB"/>
    <w:rsid w:val="00C72797"/>
    <w:rsid w:val="00C7505F"/>
    <w:rsid w:val="00C95D74"/>
    <w:rsid w:val="00CA2959"/>
    <w:rsid w:val="00CC0214"/>
    <w:rsid w:val="00CC2E1F"/>
    <w:rsid w:val="00CC31B9"/>
    <w:rsid w:val="00CC51C0"/>
    <w:rsid w:val="00CD3309"/>
    <w:rsid w:val="00CF12ED"/>
    <w:rsid w:val="00CF68B0"/>
    <w:rsid w:val="00D07F00"/>
    <w:rsid w:val="00D168BE"/>
    <w:rsid w:val="00D22DE2"/>
    <w:rsid w:val="00D33E30"/>
    <w:rsid w:val="00D45ACC"/>
    <w:rsid w:val="00D73EC4"/>
    <w:rsid w:val="00DB0042"/>
    <w:rsid w:val="00DB034D"/>
    <w:rsid w:val="00DC1FF7"/>
    <w:rsid w:val="00DD07FD"/>
    <w:rsid w:val="00DD43D0"/>
    <w:rsid w:val="00DD4F77"/>
    <w:rsid w:val="00DD66DD"/>
    <w:rsid w:val="00DE0937"/>
    <w:rsid w:val="00DE233B"/>
    <w:rsid w:val="00DF474A"/>
    <w:rsid w:val="00E27232"/>
    <w:rsid w:val="00E4145D"/>
    <w:rsid w:val="00E4479E"/>
    <w:rsid w:val="00E52E63"/>
    <w:rsid w:val="00E66BBD"/>
    <w:rsid w:val="00E75CB6"/>
    <w:rsid w:val="00E76AC5"/>
    <w:rsid w:val="00E76C5D"/>
    <w:rsid w:val="00E81035"/>
    <w:rsid w:val="00E8146A"/>
    <w:rsid w:val="00EA27E3"/>
    <w:rsid w:val="00EA4870"/>
    <w:rsid w:val="00EB1A97"/>
    <w:rsid w:val="00EB25D2"/>
    <w:rsid w:val="00EE2CC6"/>
    <w:rsid w:val="00F047ED"/>
    <w:rsid w:val="00F114CA"/>
    <w:rsid w:val="00F30174"/>
    <w:rsid w:val="00F34190"/>
    <w:rsid w:val="00F4203B"/>
    <w:rsid w:val="00F55398"/>
    <w:rsid w:val="00F564AF"/>
    <w:rsid w:val="00F87B1D"/>
    <w:rsid w:val="00F93CB1"/>
    <w:rsid w:val="00F948C4"/>
    <w:rsid w:val="00FB1E12"/>
    <w:rsid w:val="00FB2BEA"/>
    <w:rsid w:val="00FB4D04"/>
    <w:rsid w:val="00FC2092"/>
    <w:rsid w:val="00FC76A6"/>
    <w:rsid w:val="00FD14E0"/>
    <w:rsid w:val="00FD4577"/>
    <w:rsid w:val="00FE6A11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autoRedefine/>
    <w:qFormat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1"/>
    <w:next w:val="a1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qFormat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1"/>
    <w:next w:val="a1"/>
    <w:qFormat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40">
    <w:name w:val="Заголовок 4 Знак"/>
    <w:link w:val="4"/>
    <w:rsid w:val="00CC0214"/>
    <w:rPr>
      <w:b/>
      <w:bCs/>
      <w:sz w:val="28"/>
      <w:szCs w:val="28"/>
      <w:lang w:val="ru-RU" w:eastAsia="ru-RU" w:bidi="ar-SA"/>
    </w:rPr>
  </w:style>
  <w:style w:type="paragraph" w:customStyle="1" w:styleId="a5">
    <w:name w:val=" Знак Знак 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pPr>
      <w:jc w:val="center"/>
    </w:pPr>
    <w:rPr>
      <w:b/>
      <w:sz w:val="22"/>
    </w:rPr>
  </w:style>
  <w:style w:type="paragraph" w:styleId="a7">
    <w:name w:val="footer"/>
    <w:basedOn w:val="a1"/>
    <w:pPr>
      <w:tabs>
        <w:tab w:val="center" w:pos="4677"/>
        <w:tab w:val="right" w:pos="9355"/>
      </w:tabs>
    </w:pPr>
  </w:style>
  <w:style w:type="character" w:customStyle="1" w:styleId="10">
    <w:name w:val=" Знак Знак1"/>
    <w:rPr>
      <w:sz w:val="24"/>
      <w:szCs w:val="24"/>
      <w:lang w:val="ru-RU" w:eastAsia="ru-RU" w:bidi="ar-SA"/>
    </w:rPr>
  </w:style>
  <w:style w:type="character" w:styleId="a8">
    <w:name w:val="page number"/>
    <w:basedOn w:val="a2"/>
  </w:style>
  <w:style w:type="paragraph" w:styleId="a9">
    <w:name w:val="header"/>
    <w:basedOn w:val="a1"/>
    <w:pPr>
      <w:tabs>
        <w:tab w:val="center" w:pos="4677"/>
        <w:tab w:val="right" w:pos="9355"/>
      </w:tabs>
    </w:pPr>
  </w:style>
  <w:style w:type="character" w:customStyle="1" w:styleId="aa">
    <w:name w:val=" Знак Знак"/>
    <w:rPr>
      <w:sz w:val="24"/>
      <w:szCs w:val="24"/>
      <w:lang w:val="ru-RU" w:eastAsia="ru-RU" w:bidi="ar-SA"/>
    </w:rPr>
  </w:style>
  <w:style w:type="paragraph" w:styleId="a0">
    <w:name w:val="Body Text Indent"/>
    <w:aliases w:val="текст,Основной текст 1,Нумерованный список !!,Надин стиль"/>
    <w:basedOn w:val="a1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b">
    <w:name w:val="список с точками"/>
    <w:basedOn w:val="a1"/>
    <w:pPr>
      <w:numPr>
        <w:numId w:val="2"/>
      </w:numPr>
      <w:spacing w:line="312" w:lineRule="auto"/>
      <w:jc w:val="both"/>
    </w:pPr>
  </w:style>
  <w:style w:type="paragraph" w:customStyle="1" w:styleId="ac">
    <w:name w:val="список с нумерами"/>
    <w:basedOn w:val="a1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d">
    <w:name w:val="Для таблиц"/>
    <w:basedOn w:val="a1"/>
  </w:style>
  <w:style w:type="paragraph" w:customStyle="1" w:styleId="11">
    <w:name w:val=" Знак1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a1"/>
    <w:next w:val="a1"/>
    <w:pPr>
      <w:keepNext/>
      <w:outlineLvl w:val="1"/>
    </w:pPr>
    <w:rPr>
      <w:rFonts w:cs="Arial"/>
      <w:szCs w:val="28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1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0">
    <w:name w:val="List Bullet 3"/>
    <w:basedOn w:val="a1"/>
    <w:autoRedefine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pPr>
      <w:widowControl w:val="0"/>
      <w:spacing w:after="120" w:line="480" w:lineRule="auto"/>
      <w:ind w:firstLine="400"/>
      <w:jc w:val="both"/>
    </w:p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 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toc 2"/>
    <w:basedOn w:val="a1"/>
    <w:next w:val="a1"/>
    <w:autoRedefine/>
    <w:semiHidden/>
    <w:pPr>
      <w:tabs>
        <w:tab w:val="right" w:leader="dot" w:pos="9345"/>
      </w:tabs>
      <w:ind w:left="720"/>
      <w:jc w:val="both"/>
    </w:pPr>
  </w:style>
  <w:style w:type="paragraph" w:styleId="af3">
    <w:name w:val="footnote text"/>
    <w:basedOn w:val="a1"/>
    <w:semiHidden/>
    <w:pPr>
      <w:spacing w:line="312" w:lineRule="auto"/>
      <w:ind w:firstLine="709"/>
      <w:jc w:val="both"/>
    </w:pPr>
    <w:rPr>
      <w:sz w:val="20"/>
      <w:szCs w:val="20"/>
    </w:rPr>
  </w:style>
  <w:style w:type="paragraph" w:styleId="41">
    <w:name w:val="toc 4"/>
    <w:basedOn w:val="a1"/>
    <w:next w:val="a1"/>
    <w:autoRedefine/>
    <w:semiHidden/>
    <w:pPr>
      <w:spacing w:line="312" w:lineRule="auto"/>
      <w:ind w:left="720" w:firstLine="709"/>
      <w:jc w:val="both"/>
    </w:pPr>
  </w:style>
  <w:style w:type="paragraph" w:customStyle="1" w:styleId="12">
    <w:name w:val="Знак1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qFormat/>
    <w:rPr>
      <w:i/>
      <w:iCs/>
    </w:rPr>
  </w:style>
  <w:style w:type="paragraph" w:styleId="af5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6">
    <w:name w:val="Subtitle"/>
    <w:basedOn w:val="a1"/>
    <w:qFormat/>
    <w:pPr>
      <w:jc w:val="center"/>
    </w:pPr>
    <w:rPr>
      <w:b/>
      <w:bCs/>
      <w:smallCaps/>
    </w:rPr>
  </w:style>
  <w:style w:type="paragraph" w:styleId="af7">
    <w:name w:val="Body Text"/>
    <w:basedOn w:val="a1"/>
    <w:link w:val="af8"/>
    <w:pPr>
      <w:jc w:val="center"/>
      <w:outlineLvl w:val="2"/>
    </w:pPr>
    <w:rPr>
      <w:b/>
      <w:sz w:val="28"/>
      <w:lang/>
    </w:rPr>
  </w:style>
  <w:style w:type="character" w:customStyle="1" w:styleId="af8">
    <w:name w:val="Основной текст Знак"/>
    <w:link w:val="af7"/>
    <w:rsid w:val="001F394F"/>
    <w:rPr>
      <w:b/>
      <w:sz w:val="28"/>
      <w:szCs w:val="24"/>
    </w:rPr>
  </w:style>
  <w:style w:type="paragraph" w:styleId="31">
    <w:name w:val="Body Text 3"/>
    <w:basedOn w:val="a1"/>
    <w:pPr>
      <w:jc w:val="both"/>
    </w:pPr>
  </w:style>
  <w:style w:type="paragraph" w:styleId="23">
    <w:name w:val="Body Text Indent 2"/>
    <w:basedOn w:val="a1"/>
    <w:pPr>
      <w:tabs>
        <w:tab w:val="left" w:pos="426"/>
      </w:tabs>
      <w:ind w:left="426" w:hanging="426"/>
      <w:jc w:val="both"/>
    </w:pPr>
    <w:rPr>
      <w:b/>
    </w:rPr>
  </w:style>
  <w:style w:type="paragraph" w:styleId="32">
    <w:name w:val="Body Text Indent 3"/>
    <w:basedOn w:val="a1"/>
    <w:pPr>
      <w:tabs>
        <w:tab w:val="left" w:pos="1701"/>
      </w:tabs>
      <w:spacing w:before="120"/>
      <w:ind w:left="1701" w:hanging="708"/>
      <w:jc w:val="both"/>
    </w:pPr>
  </w:style>
  <w:style w:type="character" w:styleId="af9">
    <w:name w:val="FollowedHyperlink"/>
    <w:rPr>
      <w:color w:val="800080"/>
      <w:u w:val="single"/>
    </w:rPr>
  </w:style>
  <w:style w:type="character" w:styleId="a">
    <w:name w:val="footnote reference"/>
    <w:semiHidden/>
    <w:rPr>
      <w:vertAlign w:val="superscript"/>
    </w:rPr>
  </w:style>
  <w:style w:type="paragraph" w:customStyle="1" w:styleId="afa">
    <w:name w:val="абзац"/>
    <w:basedOn w:val="23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pPr>
      <w:numPr>
        <w:numId w:val="3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b">
    <w:name w:val="Block Text"/>
    <w:basedOn w:val="a1"/>
    <w:pPr>
      <w:spacing w:before="40"/>
      <w:ind w:left="567" w:right="566" w:firstLine="567"/>
      <w:jc w:val="both"/>
    </w:pPr>
    <w:rPr>
      <w:i/>
      <w:sz w:val="20"/>
    </w:rPr>
  </w:style>
  <w:style w:type="character" w:customStyle="1" w:styleId="apple-style-span">
    <w:name w:val="apple-style-span"/>
    <w:rsid w:val="00696DF6"/>
  </w:style>
  <w:style w:type="character" w:customStyle="1" w:styleId="apple-converted-space">
    <w:name w:val="apple-converted-space"/>
    <w:rsid w:val="00696DF6"/>
  </w:style>
  <w:style w:type="paragraph" w:customStyle="1" w:styleId="Default">
    <w:name w:val="Default"/>
    <w:rsid w:val="00696D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1"/>
    <w:rsid w:val="0000215D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9">
    <w:name w:val="Font Style19"/>
    <w:rsid w:val="0000215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1"/>
    <w:rsid w:val="0000215D"/>
    <w:pPr>
      <w:widowControl w:val="0"/>
      <w:autoSpaceDE w:val="0"/>
      <w:autoSpaceDN w:val="0"/>
      <w:adjustRightInd w:val="0"/>
      <w:spacing w:line="276" w:lineRule="exact"/>
      <w:ind w:firstLine="461"/>
      <w:jc w:val="both"/>
    </w:pPr>
  </w:style>
  <w:style w:type="character" w:customStyle="1" w:styleId="afc">
    <w:name w:val="Основной текст_"/>
    <w:link w:val="13"/>
    <w:rsid w:val="00155C65"/>
    <w:rPr>
      <w:sz w:val="15"/>
      <w:szCs w:val="15"/>
      <w:shd w:val="clear" w:color="auto" w:fill="FFFFFF"/>
    </w:rPr>
  </w:style>
  <w:style w:type="paragraph" w:customStyle="1" w:styleId="13">
    <w:name w:val="Основной текст1"/>
    <w:basedOn w:val="a1"/>
    <w:link w:val="afc"/>
    <w:rsid w:val="00155C65"/>
    <w:pPr>
      <w:shd w:val="clear" w:color="auto" w:fill="FFFFFF"/>
      <w:spacing w:before="120" w:line="187" w:lineRule="exact"/>
      <w:ind w:firstLine="340"/>
      <w:jc w:val="both"/>
    </w:pPr>
    <w:rPr>
      <w:sz w:val="15"/>
      <w:szCs w:val="15"/>
      <w:lang/>
    </w:rPr>
  </w:style>
  <w:style w:type="character" w:styleId="afd">
    <w:name w:val="Strong"/>
    <w:qFormat/>
    <w:rsid w:val="003F76AB"/>
    <w:rPr>
      <w:b/>
      <w:bCs/>
    </w:rPr>
  </w:style>
  <w:style w:type="paragraph" w:customStyle="1" w:styleId="style3">
    <w:name w:val="style3"/>
    <w:basedOn w:val="a1"/>
    <w:rsid w:val="003F76AB"/>
    <w:pPr>
      <w:spacing w:before="100" w:beforeAutospacing="1" w:after="100" w:afterAutospacing="1"/>
    </w:pPr>
  </w:style>
  <w:style w:type="paragraph" w:customStyle="1" w:styleId="p1">
    <w:name w:val="p1"/>
    <w:basedOn w:val="a1"/>
    <w:rsid w:val="003F76AB"/>
    <w:pPr>
      <w:spacing w:before="100" w:beforeAutospacing="1" w:after="100" w:afterAutospacing="1"/>
    </w:pPr>
  </w:style>
  <w:style w:type="paragraph" w:customStyle="1" w:styleId="p3">
    <w:name w:val="p3"/>
    <w:basedOn w:val="a1"/>
    <w:rsid w:val="003F76AB"/>
    <w:pPr>
      <w:spacing w:before="100" w:beforeAutospacing="1" w:after="100" w:afterAutospacing="1"/>
    </w:pPr>
  </w:style>
  <w:style w:type="paragraph" w:customStyle="1" w:styleId="afe">
    <w:name w:val="осн часть"/>
    <w:basedOn w:val="a1"/>
    <w:rsid w:val="003F76AB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14">
    <w:name w:val="Основной 1 см"/>
    <w:basedOn w:val="a1"/>
    <w:rsid w:val="00DD66DD"/>
    <w:pPr>
      <w:ind w:firstLine="567"/>
      <w:jc w:val="both"/>
    </w:pPr>
    <w:rPr>
      <w:sz w:val="28"/>
      <w:szCs w:val="20"/>
    </w:rPr>
  </w:style>
  <w:style w:type="paragraph" w:styleId="aff">
    <w:name w:val="List"/>
    <w:basedOn w:val="a1"/>
    <w:rsid w:val="00DD66DD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ListParagraph">
    <w:name w:val="List Paragraph"/>
    <w:basedOn w:val="a1"/>
    <w:rsid w:val="00DD66DD"/>
    <w:pPr>
      <w:ind w:left="720"/>
    </w:pPr>
    <w:rPr>
      <w:rFonts w:eastAsia="Calibri"/>
      <w:lang w:eastAsia="ar-SA"/>
    </w:rPr>
  </w:style>
  <w:style w:type="paragraph" w:customStyle="1" w:styleId="15">
    <w:name w:val="Абзац списка1"/>
    <w:basedOn w:val="a1"/>
    <w:rsid w:val="00DD66DD"/>
    <w:pPr>
      <w:ind w:left="720"/>
    </w:pPr>
    <w:rPr>
      <w:rFonts w:eastAsia="Calibri"/>
      <w:lang w:eastAsia="ar-SA"/>
    </w:rPr>
  </w:style>
  <w:style w:type="paragraph" w:customStyle="1" w:styleId="42">
    <w:name w:val="Абзац списка4"/>
    <w:basedOn w:val="a1"/>
    <w:rsid w:val="00DD4F77"/>
    <w:pPr>
      <w:ind w:left="720"/>
    </w:pPr>
    <w:rPr>
      <w:rFonts w:eastAsia="Calibri"/>
      <w:lang w:eastAsia="ar-SA"/>
    </w:rPr>
  </w:style>
  <w:style w:type="paragraph" w:customStyle="1" w:styleId="33">
    <w:name w:val="Абзац списка3"/>
    <w:basedOn w:val="a1"/>
    <w:rsid w:val="00DD4F77"/>
    <w:pPr>
      <w:ind w:left="720"/>
    </w:pPr>
    <w:rPr>
      <w:rFonts w:eastAsia="Calibri"/>
      <w:lang w:eastAsia="ar-SA"/>
    </w:rPr>
  </w:style>
  <w:style w:type="paragraph" w:customStyle="1" w:styleId="Style14">
    <w:name w:val="Style14"/>
    <w:basedOn w:val="a1"/>
    <w:rsid w:val="00DD4F77"/>
    <w:pPr>
      <w:widowControl w:val="0"/>
      <w:autoSpaceDE w:val="0"/>
      <w:autoSpaceDN w:val="0"/>
      <w:adjustRightInd w:val="0"/>
      <w:spacing w:line="278" w:lineRule="exact"/>
      <w:ind w:firstLine="302"/>
    </w:pPr>
  </w:style>
  <w:style w:type="character" w:customStyle="1" w:styleId="aff0">
    <w:name w:val="Название Знак"/>
    <w:rsid w:val="00DD4F77"/>
    <w:rPr>
      <w:b/>
      <w:sz w:val="24"/>
    </w:rPr>
  </w:style>
  <w:style w:type="paragraph" w:customStyle="1" w:styleId="60">
    <w:name w:val="Абзац списка6"/>
    <w:basedOn w:val="a1"/>
    <w:rsid w:val="00DD4F77"/>
    <w:pPr>
      <w:ind w:left="720"/>
    </w:pPr>
    <w:rPr>
      <w:rFonts w:eastAsia="Calibri"/>
      <w:lang w:eastAsia="ar-SA"/>
    </w:rPr>
  </w:style>
  <w:style w:type="paragraph" w:customStyle="1" w:styleId="p8">
    <w:name w:val="p8"/>
    <w:basedOn w:val="a1"/>
    <w:rsid w:val="007D4CD4"/>
    <w:pPr>
      <w:spacing w:before="100" w:beforeAutospacing="1" w:after="100" w:afterAutospacing="1"/>
    </w:pPr>
  </w:style>
  <w:style w:type="character" w:customStyle="1" w:styleId="aff1">
    <w:name w:val="Гипертекстовая ссылка"/>
    <w:rsid w:val="00085910"/>
    <w:rPr>
      <w:b/>
      <w:bCs/>
      <w:color w:val="106BBE"/>
    </w:rPr>
  </w:style>
  <w:style w:type="paragraph" w:customStyle="1" w:styleId="aff2">
    <w:name w:val="Нормальный (таблица)"/>
    <w:basedOn w:val="a1"/>
    <w:next w:val="a1"/>
    <w:rsid w:val="005C5F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1"/>
    <w:next w:val="a1"/>
    <w:rsid w:val="005C5F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caption"/>
    <w:basedOn w:val="a1"/>
    <w:next w:val="a1"/>
    <w:qFormat/>
    <w:rsid w:val="00CC0214"/>
    <w:pPr>
      <w:jc w:val="center"/>
    </w:pPr>
    <w:rPr>
      <w:b/>
      <w:szCs w:val="20"/>
    </w:rPr>
  </w:style>
  <w:style w:type="paragraph" w:styleId="aff5">
    <w:name w:val="List Paragraph"/>
    <w:basedOn w:val="a1"/>
    <w:qFormat/>
    <w:rsid w:val="00CC0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1"/>
    <w:rsid w:val="00CC0214"/>
    <w:pPr>
      <w:spacing w:before="100" w:beforeAutospacing="1" w:after="100" w:afterAutospacing="1"/>
    </w:pPr>
  </w:style>
  <w:style w:type="character" w:customStyle="1" w:styleId="12pt">
    <w:name w:val="Основной текст + 12 pt"/>
    <w:rsid w:val="00CC0214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;Курсив"/>
    <w:rsid w:val="00CC021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styleId="aff6">
    <w:name w:val="Table Grid"/>
    <w:basedOn w:val="a3"/>
    <w:rsid w:val="00CC021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0">
    <w:name w:val="P8"/>
    <w:basedOn w:val="a1"/>
    <w:hidden/>
    <w:rsid w:val="005B796D"/>
    <w:pPr>
      <w:widowControl w:val="0"/>
      <w:adjustRightInd w:val="0"/>
      <w:spacing w:line="360" w:lineRule="auto"/>
      <w:ind w:firstLine="567"/>
      <w:jc w:val="distribute"/>
    </w:pPr>
    <w:rPr>
      <w:sz w:val="28"/>
      <w:szCs w:val="20"/>
    </w:rPr>
  </w:style>
  <w:style w:type="character" w:customStyle="1" w:styleId="dphone">
    <w:name w:val="dphone"/>
    <w:rsid w:val="00864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80868.200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uvsu.ru/index.php?option=com_content&amp;view=article&amp;id=12655:2015-03-04-08-23-21&amp;catid=391:2015-03-04-08-21-05&amp;Itemid=5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153</Pages>
  <Words>45900</Words>
  <Characters>261632</Characters>
  <Application>Microsoft Office Word</Application>
  <DocSecurity>0</DocSecurity>
  <Lines>2180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306919</CharactersWithSpaces>
  <SharedDoc>false</SharedDoc>
  <HLinks>
    <vt:vector size="54" baseType="variant">
      <vt:variant>
        <vt:i4>6553676</vt:i4>
      </vt:variant>
      <vt:variant>
        <vt:i4>24</vt:i4>
      </vt:variant>
      <vt:variant>
        <vt:i4>0</vt:i4>
      </vt:variant>
      <vt:variant>
        <vt:i4>5</vt:i4>
      </vt:variant>
      <vt:variant>
        <vt:lpwstr>http://www.chuvsu.ru/index.php?option=com_content&amp;view=article&amp;id=12655:2015-03-04-08-23-21&amp;catid=391:2015-03-04-08-21-05&amp;Itemid=594</vt:lpwstr>
      </vt:variant>
      <vt:variant>
        <vt:lpwstr/>
      </vt:variant>
      <vt:variant>
        <vt:i4>4587522</vt:i4>
      </vt:variant>
      <vt:variant>
        <vt:i4>21</vt:i4>
      </vt:variant>
      <vt:variant>
        <vt:i4>0</vt:i4>
      </vt:variant>
      <vt:variant>
        <vt:i4>5</vt:i4>
      </vt:variant>
      <vt:variant>
        <vt:lpwstr>garantf1://70380868.2000/</vt:lpwstr>
      </vt:variant>
      <vt:variant>
        <vt:lpwstr/>
      </vt:variant>
      <vt:variant>
        <vt:i4>1638439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sub_632</vt:lpwstr>
      </vt:variant>
      <vt:variant>
        <vt:i4>1638439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sub_631</vt:lpwstr>
      </vt:variant>
      <vt:variant>
        <vt:i4>1572903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sub_622</vt:lpwstr>
      </vt:variant>
      <vt:variant>
        <vt:i4>1572903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sub_621</vt:lpwstr>
      </vt:variant>
      <vt:variant>
        <vt:i4>1769511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sub_613</vt:lpwstr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1769511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О-310-2</cp:lastModifiedBy>
  <cp:revision>2</cp:revision>
  <cp:lastPrinted>2016-10-24T13:31:00Z</cp:lastPrinted>
  <dcterms:created xsi:type="dcterms:W3CDTF">2016-10-26T07:56:00Z</dcterms:created>
  <dcterms:modified xsi:type="dcterms:W3CDTF">2016-10-26T07:56:00Z</dcterms:modified>
</cp:coreProperties>
</file>